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CE" w:rsidRPr="00B100A9" w:rsidRDefault="009E467A" w:rsidP="00F9100F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  <w:r>
        <w:rPr>
          <w:rFonts w:ascii="TH SarabunPSK" w:hAnsi="TH SarabunPSK" w:cs="TH SarabunPSK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8756015</wp:posOffset>
                </wp:positionH>
                <wp:positionV relativeFrom="paragraph">
                  <wp:posOffset>-394335</wp:posOffset>
                </wp:positionV>
                <wp:extent cx="895350" cy="333375"/>
                <wp:effectExtent l="0" t="0" r="0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12CE" w:rsidRPr="000A67B1" w:rsidRDefault="00EA12CE" w:rsidP="00EA12CE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A67B1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0A67B1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 w:rsidR="00F92AFF" w:rsidRPr="000A67B1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 w:rsidRPr="000A67B1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F92AFF" w:rsidRPr="000A67B1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89.45pt;margin-top:-31.05pt;width:7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" fillcolor="window" stroked="f" strokeweight=".5pt">
                <v:path arrowok="t"/>
                <v:textbox>
                  <w:txbxContent>
                    <w:p w:rsidR="00EA12CE" w:rsidRPr="000A67B1" w:rsidRDefault="00EA12CE" w:rsidP="00EA12CE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A67B1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0A67B1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 w:rsidR="00F92AFF" w:rsidRPr="000A67B1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 w:rsidRPr="000A67B1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F92AFF" w:rsidRPr="000A67B1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</w:p>
    <w:p w:rsidR="00EA12CE" w:rsidRPr="00527750" w:rsidRDefault="00EA12CE" w:rsidP="00EA12CE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527750">
        <w:rPr>
          <w:rFonts w:ascii="TH NiramitIT๙" w:hAnsi="TH NiramitIT๙" w:cs="TH NiramitIT๙"/>
          <w:b/>
          <w:bCs/>
          <w:sz w:val="36"/>
          <w:szCs w:val="36"/>
          <w:cs/>
        </w:rPr>
        <w:t>ชื่อหน่วยงาน หน่วยตรวจสอบภายใน</w:t>
      </w:r>
      <w:r w:rsidR="00C804FA" w:rsidRPr="00527750">
        <w:rPr>
          <w:rFonts w:ascii="TH NiramitIT๙" w:hAnsi="TH NiramitIT๙" w:cs="TH NiramitIT๙"/>
          <w:b/>
          <w:bCs/>
          <w:sz w:val="36"/>
          <w:szCs w:val="36"/>
        </w:rPr>
        <w:t xml:space="preserve"> </w:t>
      </w:r>
      <w:r w:rsidR="00527750">
        <w:rPr>
          <w:rFonts w:ascii="TH NiramitIT๙" w:hAnsi="TH NiramitIT๙" w:cs="TH NiramitIT๙"/>
          <w:b/>
          <w:bCs/>
          <w:sz w:val="36"/>
          <w:szCs w:val="36"/>
          <w:cs/>
        </w:rPr>
        <w:t>องค์การบริหารส่วนตำบล</w:t>
      </w:r>
      <w:r w:rsidR="00A161A7">
        <w:rPr>
          <w:rFonts w:ascii="TH NiramitIT๙" w:hAnsi="TH NiramitIT๙" w:cs="TH NiramitIT๙" w:hint="cs"/>
          <w:b/>
          <w:bCs/>
          <w:sz w:val="36"/>
          <w:szCs w:val="36"/>
          <w:cs/>
        </w:rPr>
        <w:t>ทุ่งแก</w:t>
      </w:r>
    </w:p>
    <w:p w:rsidR="00EA12CE" w:rsidRPr="00527750" w:rsidRDefault="00EA12CE" w:rsidP="00EA12CE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527750">
        <w:rPr>
          <w:rFonts w:ascii="TH NiramitIT๙" w:hAnsi="TH NiramitIT๙" w:cs="TH NiramitIT๙"/>
          <w:b/>
          <w:bCs/>
          <w:sz w:val="36"/>
          <w:szCs w:val="36"/>
          <w:cs/>
        </w:rPr>
        <w:t>รายงานการประเมินผลการควบคุมภายใน</w:t>
      </w:r>
    </w:p>
    <w:p w:rsidR="00EA12CE" w:rsidRPr="00527750" w:rsidRDefault="00EA12CE" w:rsidP="00EA12CE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527750">
        <w:rPr>
          <w:rFonts w:ascii="TH NiramitIT๙" w:hAnsi="TH NiramitIT๙" w:cs="TH NiramitIT๙"/>
          <w:b/>
          <w:bCs/>
          <w:sz w:val="36"/>
          <w:szCs w:val="36"/>
          <w:cs/>
        </w:rPr>
        <w:t>สำหรับ</w:t>
      </w:r>
      <w:r w:rsidR="00F92AFF" w:rsidRPr="00527750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ระยะเวลาการดำเนินงานสิ้นสุด </w:t>
      </w:r>
      <w:r w:rsidRPr="00527750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วันที่ </w:t>
      </w:r>
      <w:r w:rsidR="00547421" w:rsidRPr="00527750">
        <w:rPr>
          <w:rFonts w:ascii="TH NiramitIT๙" w:hAnsi="TH NiramitIT๙" w:cs="TH NiramitIT๙"/>
          <w:b/>
          <w:bCs/>
          <w:sz w:val="36"/>
          <w:szCs w:val="36"/>
          <w:cs/>
        </w:rPr>
        <w:t>๓๐</w:t>
      </w:r>
      <w:r w:rsidRPr="00527750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เดือน กันยายน พ.ศ. </w:t>
      </w:r>
      <w:r w:rsidR="00547421" w:rsidRPr="00527750">
        <w:rPr>
          <w:rFonts w:ascii="TH NiramitIT๙" w:hAnsi="TH NiramitIT๙" w:cs="TH NiramitIT๙"/>
          <w:b/>
          <w:bCs/>
          <w:sz w:val="36"/>
          <w:szCs w:val="36"/>
          <w:cs/>
        </w:rPr>
        <w:t>๒๕</w:t>
      </w:r>
      <w:r w:rsidR="00171844">
        <w:rPr>
          <w:rFonts w:ascii="TH NiramitIT๙" w:hAnsi="TH NiramitIT๙" w:cs="TH NiramitIT๙"/>
          <w:b/>
          <w:bCs/>
          <w:sz w:val="36"/>
          <w:szCs w:val="36"/>
          <w:cs/>
        </w:rPr>
        <w:t>๖</w:t>
      </w:r>
      <w:r w:rsidR="00171844">
        <w:rPr>
          <w:rFonts w:ascii="TH NiramitIT๙" w:hAnsi="TH NiramitIT๙" w:cs="TH NiramitIT๙" w:hint="cs"/>
          <w:b/>
          <w:bCs/>
          <w:sz w:val="36"/>
          <w:szCs w:val="36"/>
          <w:cs/>
        </w:rPr>
        <w:t>๒</w:t>
      </w:r>
    </w:p>
    <w:p w:rsidR="00EA12CE" w:rsidRPr="00527750" w:rsidRDefault="00EA12CE" w:rsidP="00EA12CE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0"/>
          <w:szCs w:val="20"/>
        </w:rPr>
      </w:pP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3261"/>
        <w:gridCol w:w="1984"/>
        <w:gridCol w:w="2126"/>
        <w:gridCol w:w="2127"/>
        <w:gridCol w:w="1701"/>
        <w:gridCol w:w="2409"/>
        <w:gridCol w:w="1701"/>
      </w:tblGrid>
      <w:tr w:rsidR="00054C5A" w:rsidRPr="00527750" w:rsidTr="00527750">
        <w:tc>
          <w:tcPr>
            <w:tcW w:w="3261" w:type="dxa"/>
            <w:vAlign w:val="center"/>
          </w:tcPr>
          <w:p w:rsidR="00EA12CE" w:rsidRPr="00527750" w:rsidRDefault="0040540E" w:rsidP="0052775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277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1984" w:type="dxa"/>
            <w:vAlign w:val="center"/>
          </w:tcPr>
          <w:p w:rsidR="00EA12CE" w:rsidRPr="00527750" w:rsidRDefault="00EA12CE" w:rsidP="0052775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EA12CE" w:rsidRPr="00527750" w:rsidRDefault="00527750" w:rsidP="0052775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EA12CE" w:rsidRPr="00527750" w:rsidRDefault="00EA12CE" w:rsidP="0052775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40540E" w:rsidRPr="00527750" w:rsidRDefault="0040540E" w:rsidP="0052775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EA12CE" w:rsidRPr="00527750" w:rsidRDefault="00527750" w:rsidP="0052775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ที่มีอยู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่</w:t>
            </w:r>
          </w:p>
        </w:tc>
        <w:tc>
          <w:tcPr>
            <w:tcW w:w="2127" w:type="dxa"/>
            <w:vAlign w:val="center"/>
          </w:tcPr>
          <w:p w:rsidR="0040540E" w:rsidRPr="00527750" w:rsidRDefault="0040540E" w:rsidP="0052775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</w:t>
            </w:r>
            <w:r w:rsidR="00807179" w:rsidRPr="005277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า</w:t>
            </w:r>
            <w:r w:rsidRPr="005277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รประเมินผล</w:t>
            </w:r>
          </w:p>
          <w:p w:rsidR="00EA12CE" w:rsidRPr="00527750" w:rsidRDefault="0040540E" w:rsidP="0052775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701" w:type="dxa"/>
            <w:vAlign w:val="center"/>
          </w:tcPr>
          <w:p w:rsidR="0040540E" w:rsidRPr="00527750" w:rsidRDefault="0040540E" w:rsidP="0052775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ความเสี่ยงที่</w:t>
            </w:r>
          </w:p>
          <w:p w:rsidR="00EA12CE" w:rsidRPr="00527750" w:rsidRDefault="0040540E" w:rsidP="0052775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ยังมีอยู่</w:t>
            </w:r>
          </w:p>
        </w:tc>
        <w:tc>
          <w:tcPr>
            <w:tcW w:w="2409" w:type="dxa"/>
            <w:vAlign w:val="center"/>
          </w:tcPr>
          <w:p w:rsidR="00EA12CE" w:rsidRPr="00527750" w:rsidRDefault="00F92AFF" w:rsidP="0052775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701" w:type="dxa"/>
            <w:vAlign w:val="center"/>
          </w:tcPr>
          <w:p w:rsidR="00EA12CE" w:rsidRPr="00527750" w:rsidRDefault="00F92AFF" w:rsidP="0052775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54C5A" w:rsidRPr="00527750" w:rsidTr="00527750">
        <w:tc>
          <w:tcPr>
            <w:tcW w:w="3261" w:type="dxa"/>
          </w:tcPr>
          <w:p w:rsidR="008E05ED" w:rsidRPr="00527750" w:rsidRDefault="007A278D" w:rsidP="008E05ED">
            <w:pPr>
              <w:jc w:val="thaiDistribute"/>
              <w:rPr>
                <w:rFonts w:ascii="TH NiramitIT๙" w:eastAsia="Times New Roman" w:hAnsi="TH NiramitIT๙" w:cs="TH NiramitIT๙"/>
                <w:b/>
                <w:bCs/>
                <w:sz w:val="28"/>
                <w:cs/>
              </w:rPr>
            </w:pPr>
            <w:r w:rsidRPr="00527750">
              <w:rPr>
                <w:rFonts w:ascii="TH NiramitIT๙" w:eastAsia="Times New Roman" w:hAnsi="TH NiramitIT๙" w:cs="TH NiramitIT๙"/>
                <w:b/>
                <w:bCs/>
                <w:sz w:val="28"/>
                <w:cs/>
              </w:rPr>
              <w:t>๑</w:t>
            </w:r>
            <w:r w:rsidR="008E05ED" w:rsidRPr="00527750">
              <w:rPr>
                <w:rFonts w:ascii="TH NiramitIT๙" w:eastAsia="Times New Roman" w:hAnsi="TH NiramitIT๙" w:cs="TH NiramitIT๙"/>
                <w:b/>
                <w:bCs/>
                <w:sz w:val="28"/>
                <w:cs/>
              </w:rPr>
              <w:t>. ด้านการตรวจสอบภายใน</w:t>
            </w:r>
          </w:p>
          <w:p w:rsidR="008E05ED" w:rsidRPr="00527750" w:rsidRDefault="008E05ED" w:rsidP="008E05ED">
            <w:pPr>
              <w:jc w:val="thaiDistribute"/>
              <w:rPr>
                <w:rFonts w:ascii="TH NiramitIT๙" w:eastAsia="Times New Roman" w:hAnsi="TH NiramitIT๙" w:cs="TH NiramitIT๙"/>
                <w:b/>
                <w:bCs/>
                <w:sz w:val="28"/>
              </w:rPr>
            </w:pPr>
            <w:r w:rsidRPr="00527750">
              <w:rPr>
                <w:rFonts w:ascii="TH NiramitIT๙" w:eastAsia="Times New Roman" w:hAnsi="TH NiramitIT๙" w:cs="TH NiramitIT๙"/>
                <w:b/>
                <w:bCs/>
                <w:sz w:val="28"/>
                <w:cs/>
              </w:rPr>
              <w:t xml:space="preserve">วัตถุประสงค์ </w:t>
            </w:r>
          </w:p>
          <w:p w:rsidR="008F76D5" w:rsidRPr="00527750" w:rsidRDefault="008F76D5" w:rsidP="008F76D5">
            <w:pPr>
              <w:jc w:val="thaiDistribute"/>
              <w:rPr>
                <w:rFonts w:ascii="TH NiramitIT๙" w:hAnsi="TH NiramitIT๙" w:cs="TH NiramitIT๙"/>
                <w:sz w:val="28"/>
              </w:rPr>
            </w:pPr>
            <w:r w:rsidRPr="00527750">
              <w:rPr>
                <w:rFonts w:ascii="TH NiramitIT๙" w:hAnsi="TH NiramitIT๙" w:cs="TH NiramitIT๙"/>
                <w:sz w:val="28"/>
                <w:cs/>
              </w:rPr>
              <w:t>เพื่อตรวจสอบความถูกต้องของการปฏิบัติงานเกี่ยวกับการบริหารงบประมาณ การเงิน การพัสดุ และทรัพย์สิน รวมทั้งการบริหารงานด้านอื่น ๆ ตลอดจนตรวจสอบระบบการดูแลรักษา และความปลอดภัยของทรัพย์สิน และการใช้ทรัพยากรทุกประเภท</w:t>
            </w:r>
          </w:p>
          <w:p w:rsidR="00EA12CE" w:rsidRPr="00527750" w:rsidRDefault="00EA12CE" w:rsidP="00EA12C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A12CE" w:rsidRPr="00527750" w:rsidRDefault="00EA12CE" w:rsidP="008F76D5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447342" w:rsidRPr="00527750" w:rsidRDefault="00447342" w:rsidP="008F76D5">
            <w:pPr>
              <w:jc w:val="thaiDistribute"/>
              <w:rPr>
                <w:rFonts w:ascii="TH NiramitIT๙" w:hAnsi="TH NiramitIT๙" w:cs="TH NiramitIT๙"/>
                <w:b/>
                <w:bCs/>
                <w:sz w:val="18"/>
                <w:szCs w:val="18"/>
              </w:rPr>
            </w:pPr>
          </w:p>
          <w:p w:rsidR="0040540E" w:rsidRPr="00527750" w:rsidRDefault="0040540E" w:rsidP="0040540E">
            <w:pPr>
              <w:pStyle w:val="a4"/>
              <w:numPr>
                <w:ilvl w:val="0"/>
                <w:numId w:val="1"/>
              </w:numPr>
              <w:ind w:left="176" w:hanging="142"/>
              <w:jc w:val="thaiDistribute"/>
              <w:rPr>
                <w:rFonts w:ascii="TH NiramitIT๙" w:hAnsi="TH NiramitIT๙" w:cs="TH NiramitIT๙"/>
                <w:sz w:val="28"/>
              </w:rPr>
            </w:pPr>
            <w:r w:rsidRPr="00527750">
              <w:rPr>
                <w:rFonts w:ascii="TH NiramitIT๙" w:hAnsi="TH NiramitIT๙" w:cs="TH NiramitIT๙"/>
                <w:sz w:val="28"/>
                <w:cs/>
              </w:rPr>
              <w:t>หน่วยตรวจสอบปฏิบัติงานไม่เป็นไปตามแผนการตรวจสอบ</w:t>
            </w:r>
          </w:p>
          <w:p w:rsidR="00447342" w:rsidRPr="00527750" w:rsidRDefault="00447342" w:rsidP="0040540E">
            <w:pPr>
              <w:pStyle w:val="a4"/>
              <w:ind w:left="175"/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126" w:type="dxa"/>
          </w:tcPr>
          <w:p w:rsidR="00EA12CE" w:rsidRPr="00527750" w:rsidRDefault="00EA12CE" w:rsidP="0025418A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447342" w:rsidRPr="00527750" w:rsidRDefault="00447342" w:rsidP="0025418A">
            <w:pPr>
              <w:jc w:val="thaiDistribute"/>
              <w:rPr>
                <w:rFonts w:ascii="TH NiramitIT๙" w:hAnsi="TH NiramitIT๙" w:cs="TH NiramitIT๙"/>
                <w:b/>
                <w:bCs/>
                <w:sz w:val="18"/>
                <w:szCs w:val="18"/>
              </w:rPr>
            </w:pPr>
          </w:p>
          <w:p w:rsidR="00447342" w:rsidRPr="00527750" w:rsidRDefault="0040540E" w:rsidP="00447342">
            <w:pPr>
              <w:pStyle w:val="a4"/>
              <w:numPr>
                <w:ilvl w:val="0"/>
                <w:numId w:val="1"/>
              </w:numPr>
              <w:ind w:left="176" w:hanging="176"/>
              <w:jc w:val="thaiDistribute"/>
              <w:rPr>
                <w:rFonts w:ascii="TH NiramitIT๙" w:hAnsi="TH NiramitIT๙" w:cs="TH NiramitIT๙"/>
                <w:sz w:val="28"/>
              </w:rPr>
            </w:pPr>
            <w:r w:rsidRPr="00527750">
              <w:rPr>
                <w:rFonts w:ascii="TH NiramitIT๙" w:hAnsi="TH NiramitIT๙" w:cs="TH NiramitIT๙"/>
                <w:sz w:val="28"/>
                <w:cs/>
              </w:rPr>
              <w:t>มีการจัดทำบันทึก    ขออนุมัติแจ้งเข้าดำเนินการตรวจสอบเพื่อขอเอกสารประกอบการตรวจสอบ ก่อนดำเนินการเข้าตรวจสอบแต่ละสำนัก/กอง</w:t>
            </w:r>
          </w:p>
        </w:tc>
        <w:tc>
          <w:tcPr>
            <w:tcW w:w="2127" w:type="dxa"/>
          </w:tcPr>
          <w:p w:rsidR="00EA12CE" w:rsidRPr="00527750" w:rsidRDefault="00EA12CE" w:rsidP="00EA12C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DB20E2" w:rsidRPr="00527750" w:rsidRDefault="00DB20E2" w:rsidP="00EA12CE">
            <w:pPr>
              <w:jc w:val="center"/>
              <w:rPr>
                <w:rFonts w:ascii="TH NiramitIT๙" w:hAnsi="TH NiramitIT๙" w:cs="TH NiramitIT๙"/>
                <w:b/>
                <w:bCs/>
                <w:sz w:val="18"/>
                <w:szCs w:val="18"/>
              </w:rPr>
            </w:pPr>
          </w:p>
          <w:p w:rsidR="00DB20E2" w:rsidRPr="00527750" w:rsidRDefault="0040540E" w:rsidP="0040540E">
            <w:pPr>
              <w:pStyle w:val="a4"/>
              <w:numPr>
                <w:ilvl w:val="0"/>
                <w:numId w:val="1"/>
              </w:numPr>
              <w:ind w:left="176" w:hanging="142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27750">
              <w:rPr>
                <w:rFonts w:ascii="TH NiramitIT๙" w:hAnsi="TH NiramitIT๙" w:cs="TH NiramitIT๙"/>
                <w:sz w:val="28"/>
                <w:cs/>
              </w:rPr>
              <w:t>เจ้าหน้าที่ของหน่วยรับตรวจที่รับเอกสารไม่ได้ประสานกับเจ้าของเรื่องโดยตรง</w:t>
            </w:r>
          </w:p>
        </w:tc>
        <w:tc>
          <w:tcPr>
            <w:tcW w:w="1701" w:type="dxa"/>
          </w:tcPr>
          <w:p w:rsidR="00EA12CE" w:rsidRPr="00527750" w:rsidRDefault="00EA12CE" w:rsidP="008E05ED">
            <w:pPr>
              <w:jc w:val="thaiDistribute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  <w:p w:rsidR="00DB20E2" w:rsidRPr="00527750" w:rsidRDefault="00DB20E2" w:rsidP="008E05ED">
            <w:pPr>
              <w:jc w:val="thaiDistribute"/>
              <w:rPr>
                <w:rFonts w:ascii="TH NiramitIT๙" w:eastAsia="Times New Roman" w:hAnsi="TH NiramitIT๙" w:cs="TH NiramitIT๙"/>
                <w:b/>
                <w:bCs/>
                <w:sz w:val="18"/>
                <w:szCs w:val="18"/>
              </w:rPr>
            </w:pPr>
          </w:p>
          <w:p w:rsidR="0040540E" w:rsidRPr="00527750" w:rsidRDefault="0040540E" w:rsidP="0040540E">
            <w:pPr>
              <w:pStyle w:val="a4"/>
              <w:numPr>
                <w:ilvl w:val="0"/>
                <w:numId w:val="1"/>
              </w:numPr>
              <w:ind w:left="176" w:hanging="142"/>
              <w:jc w:val="thaiDistribute"/>
              <w:rPr>
                <w:rFonts w:ascii="TH NiramitIT๙" w:hAnsi="TH NiramitIT๙" w:cs="TH NiramitIT๙"/>
                <w:sz w:val="28"/>
              </w:rPr>
            </w:pPr>
            <w:r w:rsidRPr="00527750">
              <w:rPr>
                <w:rFonts w:ascii="TH NiramitIT๙" w:hAnsi="TH NiramitIT๙" w:cs="TH NiramitIT๙"/>
                <w:sz w:val="28"/>
                <w:cs/>
              </w:rPr>
              <w:t>หน่วยตรวจสอบได้รับเอกสารเพื่อใช้ในการตรวจตามแผนล่าช้า/ไม่ครบถ้วน</w:t>
            </w:r>
          </w:p>
          <w:p w:rsidR="00DB20E2" w:rsidRPr="00527750" w:rsidRDefault="00DB20E2" w:rsidP="0040540E">
            <w:pPr>
              <w:pStyle w:val="a4"/>
              <w:ind w:left="176"/>
              <w:jc w:val="thaiDistribute"/>
              <w:rPr>
                <w:rFonts w:ascii="TH NiramitIT๙" w:eastAsia="Times New Roman" w:hAnsi="TH NiramitIT๙" w:cs="TH NiramitIT๙"/>
                <w:sz w:val="28"/>
              </w:rPr>
            </w:pPr>
          </w:p>
        </w:tc>
        <w:tc>
          <w:tcPr>
            <w:tcW w:w="2409" w:type="dxa"/>
          </w:tcPr>
          <w:p w:rsidR="00EA12CE" w:rsidRPr="00527750" w:rsidRDefault="00EA12CE" w:rsidP="00527750">
            <w:pPr>
              <w:jc w:val="thaiDistribute"/>
              <w:rPr>
                <w:rFonts w:ascii="TH NiramitIT๙" w:hAnsi="TH NiramitIT๙" w:cs="TH NiramitIT๙"/>
                <w:b/>
                <w:bCs/>
                <w:sz w:val="14"/>
                <w:szCs w:val="14"/>
              </w:rPr>
            </w:pPr>
          </w:p>
          <w:p w:rsidR="008223C4" w:rsidRPr="00527750" w:rsidRDefault="008223C4" w:rsidP="00527750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8223C4" w:rsidRPr="00527750" w:rsidRDefault="00F92AFF" w:rsidP="00527750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27750">
              <w:rPr>
                <w:rFonts w:ascii="TH NiramitIT๙" w:eastAsia="Times New Roman" w:hAnsi="TH NiramitIT๙" w:cs="TH NiramitIT๙"/>
                <w:sz w:val="28"/>
                <w:cs/>
              </w:rPr>
              <w:t>- จัดทำบันทึกขออนุมัติแจ้งเข้าดำเนินการตรวจสอบ โดยให้เจ้าหน้าที่ที่รับผิดชอบโดยตรงเซ็นรับบันทึกแจ้งเข้าตรวจพร้อมเอกสารที่เกี่ยวข้องในการขอเข้าดำเนินการตรวจสอบ</w:t>
            </w:r>
          </w:p>
        </w:tc>
        <w:tc>
          <w:tcPr>
            <w:tcW w:w="1701" w:type="dxa"/>
          </w:tcPr>
          <w:p w:rsidR="00EA12CE" w:rsidRPr="00527750" w:rsidRDefault="00EA12CE" w:rsidP="0052775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F92AFF" w:rsidRPr="00527750" w:rsidRDefault="00F92AFF" w:rsidP="0052775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27750" w:rsidRDefault="00527750" w:rsidP="0052775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F92AFF" w:rsidRPr="00527750" w:rsidRDefault="00F92AFF" w:rsidP="0052775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หน่วยตรวจสอบภายใน</w:t>
            </w:r>
          </w:p>
        </w:tc>
      </w:tr>
    </w:tbl>
    <w:p w:rsidR="00527750" w:rsidRDefault="0001184D" w:rsidP="0001184D">
      <w:pPr>
        <w:rPr>
          <w:rFonts w:ascii="TH NiramitIT๙" w:eastAsia="Calibri" w:hAnsi="TH NiramitIT๙" w:cs="TH NiramitIT๙"/>
          <w:b/>
          <w:bCs/>
          <w:sz w:val="24"/>
          <w:szCs w:val="32"/>
        </w:rPr>
      </w:pPr>
      <w:r w:rsidRPr="00527750">
        <w:rPr>
          <w:rFonts w:ascii="TH NiramitIT๙" w:eastAsia="Calibri" w:hAnsi="TH NiramitIT๙" w:cs="TH NiramitIT๙"/>
          <w:b/>
          <w:bCs/>
          <w:sz w:val="24"/>
          <w:szCs w:val="32"/>
        </w:rPr>
        <w:t xml:space="preserve">                                                                                                                                        </w:t>
      </w:r>
    </w:p>
    <w:p w:rsidR="00527750" w:rsidRDefault="00527750" w:rsidP="0001184D">
      <w:pPr>
        <w:rPr>
          <w:rFonts w:ascii="TH NiramitIT๙" w:eastAsia="Calibri" w:hAnsi="TH NiramitIT๙" w:cs="TH NiramitIT๙"/>
          <w:b/>
          <w:bCs/>
          <w:sz w:val="24"/>
          <w:szCs w:val="32"/>
        </w:rPr>
      </w:pPr>
    </w:p>
    <w:p w:rsidR="00527750" w:rsidRDefault="00527750" w:rsidP="0001184D">
      <w:pPr>
        <w:rPr>
          <w:rFonts w:ascii="TH NiramitIT๙" w:eastAsia="Calibri" w:hAnsi="TH NiramitIT๙" w:cs="TH NiramitIT๙"/>
          <w:b/>
          <w:bCs/>
          <w:sz w:val="24"/>
          <w:szCs w:val="32"/>
        </w:rPr>
      </w:pPr>
    </w:p>
    <w:p w:rsidR="00527750" w:rsidRDefault="000A67B1" w:rsidP="0052775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0DAD3" wp14:editId="5A77CCE2">
                <wp:simplePos x="0" y="0"/>
                <wp:positionH relativeFrom="column">
                  <wp:posOffset>8736965</wp:posOffset>
                </wp:positionH>
                <wp:positionV relativeFrom="paragraph">
                  <wp:posOffset>-80010</wp:posOffset>
                </wp:positionV>
                <wp:extent cx="895350" cy="3333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67B1" w:rsidRPr="000A67B1" w:rsidRDefault="000A67B1" w:rsidP="000A67B1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A67B1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0A67B1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 w:rsidRPr="000A67B1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7.95pt;margin-top:-6.3pt;width:70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" fillcolor="window" stroked="f" strokeweight=".5pt">
                <v:path arrowok="t"/>
                <v:textbox>
                  <w:txbxContent>
                    <w:p w:rsidR="000A67B1" w:rsidRPr="000A67B1" w:rsidRDefault="000A67B1" w:rsidP="000A67B1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A67B1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0A67B1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 w:rsidRPr="000A67B1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.๕</w:t>
                      </w:r>
                    </w:p>
                  </w:txbxContent>
                </v:textbox>
              </v:shape>
            </w:pict>
          </mc:Fallback>
        </mc:AlternateContent>
      </w:r>
      <w:r w:rsidR="005048AC" w:rsidRPr="00527750">
        <w:rPr>
          <w:rFonts w:ascii="TH NiramitIT๙" w:eastAsia="Calibri" w:hAnsi="TH NiramitIT๙" w:cs="TH NiramitIT๙"/>
          <w:b/>
          <w:bCs/>
          <w:sz w:val="24"/>
          <w:szCs w:val="32"/>
          <w:cs/>
        </w:rPr>
        <w:t>-๒-</w:t>
      </w:r>
    </w:p>
    <w:p w:rsidR="00CD1834" w:rsidRPr="00527750" w:rsidRDefault="00CD1834" w:rsidP="00527750">
      <w:pPr>
        <w:spacing w:after="0" w:line="240" w:lineRule="auto"/>
        <w:jc w:val="right"/>
        <w:rPr>
          <w:rFonts w:ascii="TH NiramitIT๙" w:hAnsi="TH NiramitIT๙" w:cs="TH NiramitIT๙"/>
          <w:b/>
          <w:bCs/>
          <w:sz w:val="36"/>
          <w:szCs w:val="36"/>
        </w:rPr>
      </w:pP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3261"/>
        <w:gridCol w:w="1984"/>
        <w:gridCol w:w="2126"/>
        <w:gridCol w:w="2127"/>
        <w:gridCol w:w="1701"/>
        <w:gridCol w:w="2409"/>
        <w:gridCol w:w="1701"/>
      </w:tblGrid>
      <w:tr w:rsidR="00527750" w:rsidRPr="00527750" w:rsidTr="00527750">
        <w:tc>
          <w:tcPr>
            <w:tcW w:w="3261" w:type="dxa"/>
            <w:vAlign w:val="center"/>
          </w:tcPr>
          <w:p w:rsidR="00527750" w:rsidRPr="00527750" w:rsidRDefault="00527750" w:rsidP="006C75A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277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1984" w:type="dxa"/>
            <w:vAlign w:val="center"/>
          </w:tcPr>
          <w:p w:rsidR="00527750" w:rsidRPr="00527750" w:rsidRDefault="00527750" w:rsidP="006C75A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27750" w:rsidRPr="00527750" w:rsidRDefault="00527750" w:rsidP="006C75A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527750" w:rsidRPr="00527750" w:rsidRDefault="00527750" w:rsidP="006C75A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527750" w:rsidRPr="00527750" w:rsidRDefault="00527750" w:rsidP="006C75A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527750" w:rsidRPr="00527750" w:rsidRDefault="00527750" w:rsidP="006C75A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ที่มีอยู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่</w:t>
            </w:r>
          </w:p>
        </w:tc>
        <w:tc>
          <w:tcPr>
            <w:tcW w:w="2127" w:type="dxa"/>
            <w:vAlign w:val="center"/>
          </w:tcPr>
          <w:p w:rsidR="00527750" w:rsidRPr="00527750" w:rsidRDefault="00527750" w:rsidP="006C75A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527750" w:rsidRPr="00527750" w:rsidRDefault="00527750" w:rsidP="006C75A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701" w:type="dxa"/>
            <w:vAlign w:val="center"/>
          </w:tcPr>
          <w:p w:rsidR="00527750" w:rsidRPr="00527750" w:rsidRDefault="00527750" w:rsidP="006C75A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ความเสี่ยงที่</w:t>
            </w:r>
          </w:p>
          <w:p w:rsidR="00527750" w:rsidRPr="00527750" w:rsidRDefault="00527750" w:rsidP="006C75A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ยังมีอยู่</w:t>
            </w:r>
          </w:p>
        </w:tc>
        <w:tc>
          <w:tcPr>
            <w:tcW w:w="2409" w:type="dxa"/>
            <w:vAlign w:val="center"/>
          </w:tcPr>
          <w:p w:rsidR="00527750" w:rsidRPr="00527750" w:rsidRDefault="00527750" w:rsidP="006C75A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701" w:type="dxa"/>
            <w:vAlign w:val="center"/>
          </w:tcPr>
          <w:p w:rsidR="00527750" w:rsidRPr="00527750" w:rsidRDefault="00527750" w:rsidP="006C75A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D1834" w:rsidRPr="00527750" w:rsidTr="00527750">
        <w:tc>
          <w:tcPr>
            <w:tcW w:w="3261" w:type="dxa"/>
          </w:tcPr>
          <w:p w:rsidR="00CD1834" w:rsidRPr="00527750" w:rsidRDefault="00CD1834" w:rsidP="00547421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CD1834" w:rsidRPr="00527750" w:rsidRDefault="00CD1834" w:rsidP="00527750">
            <w:pPr>
              <w:jc w:val="thaiDistribute"/>
              <w:rPr>
                <w:rFonts w:ascii="TH NiramitIT๙" w:hAnsi="TH NiramitIT๙" w:cs="TH NiramitIT๙"/>
                <w:b/>
                <w:bCs/>
                <w:sz w:val="18"/>
                <w:szCs w:val="18"/>
              </w:rPr>
            </w:pPr>
          </w:p>
          <w:p w:rsidR="005A7B1B" w:rsidRPr="00527750" w:rsidRDefault="005A7B1B" w:rsidP="00527750">
            <w:pPr>
              <w:pStyle w:val="a4"/>
              <w:ind w:left="317"/>
              <w:jc w:val="thaiDistribute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527750">
              <w:rPr>
                <w:rFonts w:ascii="TH NiramitIT๙" w:hAnsi="TH NiramitIT๙" w:cs="TH NiramitIT๙"/>
                <w:sz w:val="28"/>
                <w:cs/>
              </w:rPr>
              <w:t>พรบ</w:t>
            </w:r>
            <w:proofErr w:type="spellEnd"/>
            <w:r w:rsidRPr="00527750">
              <w:rPr>
                <w:rFonts w:ascii="TH NiramitIT๙" w:hAnsi="TH NiramitIT๙" w:cs="TH NiramitIT๙"/>
                <w:sz w:val="28"/>
                <w:cs/>
              </w:rPr>
              <w:t>.</w:t>
            </w:r>
          </w:p>
          <w:p w:rsidR="00CD1834" w:rsidRPr="00527750" w:rsidRDefault="00336C7A" w:rsidP="00527750">
            <w:pPr>
              <w:pStyle w:val="a4"/>
              <w:ind w:left="317"/>
              <w:jc w:val="thaiDistribute"/>
              <w:rPr>
                <w:rFonts w:ascii="TH NiramitIT๙" w:hAnsi="TH NiramitIT๙" w:cs="TH NiramitIT๙"/>
                <w:sz w:val="28"/>
              </w:rPr>
            </w:pPr>
            <w:r w:rsidRPr="00527750">
              <w:rPr>
                <w:rFonts w:ascii="TH NiramitIT๙" w:hAnsi="TH NiramitIT๙" w:cs="TH NiramitIT๙"/>
                <w:sz w:val="28"/>
                <w:cs/>
              </w:rPr>
              <w:t>ข้อระเบียบ ก</w:t>
            </w:r>
            <w:r w:rsidR="005A7B1B" w:rsidRPr="00527750">
              <w:rPr>
                <w:rFonts w:ascii="TH NiramitIT๙" w:hAnsi="TH NiramitIT๙" w:cs="TH NiramitIT๙"/>
                <w:sz w:val="28"/>
                <w:cs/>
              </w:rPr>
              <w:t>ฎหมาย วัฒนธรรมองค์กร</w:t>
            </w:r>
          </w:p>
        </w:tc>
        <w:tc>
          <w:tcPr>
            <w:tcW w:w="2126" w:type="dxa"/>
          </w:tcPr>
          <w:p w:rsidR="00CD1834" w:rsidRPr="00527750" w:rsidRDefault="00CD1834" w:rsidP="00527750">
            <w:pPr>
              <w:jc w:val="thaiDistribute"/>
              <w:rPr>
                <w:rFonts w:ascii="TH NiramitIT๙" w:hAnsi="TH NiramitIT๙" w:cs="TH NiramitIT๙"/>
                <w:b/>
                <w:bCs/>
                <w:sz w:val="18"/>
                <w:szCs w:val="18"/>
              </w:rPr>
            </w:pPr>
          </w:p>
          <w:p w:rsidR="00CD1834" w:rsidRPr="00527750" w:rsidRDefault="00336C7A" w:rsidP="00527750">
            <w:pPr>
              <w:pStyle w:val="a4"/>
              <w:numPr>
                <w:ilvl w:val="0"/>
                <w:numId w:val="1"/>
              </w:numPr>
              <w:ind w:left="176" w:hanging="176"/>
              <w:jc w:val="thaiDistribute"/>
              <w:rPr>
                <w:rFonts w:ascii="TH NiramitIT๙" w:hAnsi="TH NiramitIT๙" w:cs="TH NiramitIT๙"/>
                <w:sz w:val="28"/>
              </w:rPr>
            </w:pPr>
            <w:r w:rsidRPr="00527750">
              <w:rPr>
                <w:rFonts w:ascii="TH NiramitIT๙" w:hAnsi="TH NiramitIT๙" w:cs="TH NiramitIT๙"/>
                <w:sz w:val="28"/>
                <w:cs/>
              </w:rPr>
              <w:t>ศึกษาระเบียบ ข้อบังคับ หนังสือสั่งการ หนังสือซักซ้อม ที่เกี่ยวข้อง</w:t>
            </w:r>
            <w:r w:rsidRPr="00527750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527750">
              <w:rPr>
                <w:rFonts w:ascii="TH NiramitIT๙" w:hAnsi="TH NiramitIT๙" w:cs="TH NiramitIT๙"/>
                <w:sz w:val="28"/>
                <w:cs/>
              </w:rPr>
              <w:t>เพื่อใช้ประกอบการตรวจสอบ</w:t>
            </w:r>
          </w:p>
        </w:tc>
        <w:tc>
          <w:tcPr>
            <w:tcW w:w="2127" w:type="dxa"/>
          </w:tcPr>
          <w:p w:rsidR="00CD1834" w:rsidRPr="00527750" w:rsidRDefault="00CD1834" w:rsidP="00527750">
            <w:pPr>
              <w:jc w:val="thaiDistribute"/>
              <w:rPr>
                <w:rFonts w:ascii="TH NiramitIT๙" w:hAnsi="TH NiramitIT๙" w:cs="TH NiramitIT๙"/>
                <w:b/>
                <w:bCs/>
                <w:sz w:val="18"/>
                <w:szCs w:val="18"/>
              </w:rPr>
            </w:pPr>
          </w:p>
          <w:p w:rsidR="00CD1834" w:rsidRPr="00527750" w:rsidRDefault="001111AF" w:rsidP="00527750">
            <w:pPr>
              <w:pStyle w:val="a4"/>
              <w:numPr>
                <w:ilvl w:val="0"/>
                <w:numId w:val="1"/>
              </w:numPr>
              <w:ind w:left="176" w:hanging="142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28"/>
                <w:cs/>
              </w:rPr>
              <w:t>ได้มีการ</w:t>
            </w:r>
            <w:r w:rsidR="0019315A" w:rsidRPr="00527750">
              <w:rPr>
                <w:rFonts w:ascii="TH NiramitIT๙" w:hAnsi="TH NiramitIT๙" w:cs="TH NiramitIT๙"/>
                <w:sz w:val="28"/>
                <w:cs/>
              </w:rPr>
              <w:t>แก้ไข เพิ่มเติม กฎ ระเบียบ หนังสือสั่งการใหม่ๆอยู่ตลอดเวลา</w:t>
            </w:r>
          </w:p>
        </w:tc>
        <w:tc>
          <w:tcPr>
            <w:tcW w:w="1701" w:type="dxa"/>
          </w:tcPr>
          <w:p w:rsidR="00CD1834" w:rsidRPr="00527750" w:rsidRDefault="00CD1834" w:rsidP="00527750">
            <w:pPr>
              <w:jc w:val="thaiDistribute"/>
              <w:rPr>
                <w:rFonts w:ascii="TH NiramitIT๙" w:eastAsia="Times New Roman" w:hAnsi="TH NiramitIT๙" w:cs="TH NiramitIT๙"/>
                <w:b/>
                <w:bCs/>
                <w:sz w:val="18"/>
                <w:szCs w:val="18"/>
              </w:rPr>
            </w:pPr>
          </w:p>
          <w:p w:rsidR="00875810" w:rsidRPr="00527750" w:rsidRDefault="0019315A" w:rsidP="00527750">
            <w:pPr>
              <w:pStyle w:val="a4"/>
              <w:numPr>
                <w:ilvl w:val="0"/>
                <w:numId w:val="1"/>
              </w:numPr>
              <w:ind w:left="176" w:hanging="142"/>
              <w:jc w:val="thaiDistribute"/>
              <w:rPr>
                <w:rFonts w:ascii="TH NiramitIT๙" w:hAnsi="TH NiramitIT๙" w:cs="TH NiramitIT๙"/>
                <w:sz w:val="28"/>
              </w:rPr>
            </w:pPr>
            <w:r w:rsidRPr="00527750">
              <w:rPr>
                <w:rFonts w:ascii="TH NiramitIT๙" w:hAnsi="TH NiramitIT๙" w:cs="TH NiramitIT๙"/>
                <w:sz w:val="28"/>
                <w:cs/>
              </w:rPr>
              <w:t>ได้ทราบระเบียบ หนังสือสั่งการ หนังสือซักซ้อมต่างๆ ที่ไม่เป็นปัจจุบัน   มีการเปลี่ยนแปลงอยู่บ่อยครั้ง</w:t>
            </w:r>
          </w:p>
        </w:tc>
        <w:tc>
          <w:tcPr>
            <w:tcW w:w="2409" w:type="dxa"/>
          </w:tcPr>
          <w:p w:rsidR="00547421" w:rsidRPr="00527750" w:rsidRDefault="00547421" w:rsidP="00527750">
            <w:pPr>
              <w:jc w:val="thaiDistribute"/>
              <w:rPr>
                <w:rFonts w:ascii="TH NiramitIT๙" w:hAnsi="TH NiramitIT๙" w:cs="TH NiramitIT๙"/>
                <w:b/>
                <w:bCs/>
                <w:sz w:val="14"/>
                <w:szCs w:val="14"/>
              </w:rPr>
            </w:pPr>
          </w:p>
          <w:p w:rsidR="00CD1834" w:rsidRPr="00527750" w:rsidRDefault="0019315A" w:rsidP="00527750">
            <w:pPr>
              <w:pStyle w:val="a4"/>
              <w:numPr>
                <w:ilvl w:val="0"/>
                <w:numId w:val="1"/>
              </w:numPr>
              <w:ind w:left="176" w:hanging="176"/>
              <w:jc w:val="thaiDistribute"/>
              <w:rPr>
                <w:rFonts w:ascii="TH NiramitIT๙" w:eastAsia="Times New Roman" w:hAnsi="TH NiramitIT๙" w:cs="TH NiramitIT๙"/>
                <w:sz w:val="28"/>
                <w:cs/>
              </w:rPr>
            </w:pPr>
            <w:r w:rsidRPr="00527750">
              <w:rPr>
                <w:rFonts w:ascii="TH NiramitIT๙" w:eastAsia="Times New Roman" w:hAnsi="TH NiramitIT๙" w:cs="TH NiramitIT๙"/>
                <w:sz w:val="28"/>
                <w:cs/>
              </w:rPr>
              <w:t>หมั่นเข้าไปศึกษาระเบียบหนังสือสั่งกา</w:t>
            </w:r>
            <w:r w:rsidR="00336C7A" w:rsidRPr="00527750">
              <w:rPr>
                <w:rFonts w:ascii="TH NiramitIT๙" w:eastAsia="Times New Roman" w:hAnsi="TH NiramitIT๙" w:cs="TH NiramitIT๙"/>
                <w:sz w:val="28"/>
                <w:cs/>
              </w:rPr>
              <w:t>ร หนังสือซักซ้อมต่างๆ ใน</w:t>
            </w:r>
            <w:proofErr w:type="spellStart"/>
            <w:r w:rsidR="00336C7A" w:rsidRPr="00527750">
              <w:rPr>
                <w:rFonts w:ascii="TH NiramitIT๙" w:eastAsia="Times New Roman" w:hAnsi="TH NiramitIT๙" w:cs="TH NiramitIT๙"/>
                <w:sz w:val="28"/>
                <w:cs/>
              </w:rPr>
              <w:t>เว็ปไซต์</w:t>
            </w:r>
            <w:proofErr w:type="spellEnd"/>
            <w:r w:rsidRPr="00527750">
              <w:rPr>
                <w:rFonts w:ascii="TH NiramitIT๙" w:eastAsia="Times New Roman" w:hAnsi="TH NiramitIT๙" w:cs="TH NiramitIT๙"/>
                <w:sz w:val="28"/>
                <w:cs/>
              </w:rPr>
              <w:t>ของกรมส่งเสริมการปกครองท้องถิ่นเป็นประจำทุกวัน เพื่อได้สั่งพิมพ์ระเบียบ หนังสือสั่งการที่ออกมาใหม่ จัดเรียงแยกเป็นแฟ้มแต่ละเรื่อง</w:t>
            </w:r>
          </w:p>
        </w:tc>
        <w:tc>
          <w:tcPr>
            <w:tcW w:w="1701" w:type="dxa"/>
          </w:tcPr>
          <w:p w:rsidR="0019315A" w:rsidRPr="00527750" w:rsidRDefault="0019315A" w:rsidP="00F3329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27750" w:rsidRDefault="00527750" w:rsidP="0052775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CD1834" w:rsidRPr="00527750" w:rsidRDefault="0019315A" w:rsidP="00F3329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หน่วยตรวจสอบภายใน</w:t>
            </w:r>
          </w:p>
        </w:tc>
      </w:tr>
    </w:tbl>
    <w:p w:rsidR="00CD1834" w:rsidRPr="00527750" w:rsidRDefault="00CD1834" w:rsidP="00347F24">
      <w:pPr>
        <w:spacing w:after="0" w:line="240" w:lineRule="auto"/>
        <w:rPr>
          <w:rFonts w:ascii="TH NiramitIT๙" w:eastAsia="Calibri" w:hAnsi="TH NiramitIT๙" w:cs="TH NiramitIT๙"/>
          <w:b/>
          <w:bCs/>
          <w:sz w:val="24"/>
          <w:szCs w:val="32"/>
        </w:rPr>
      </w:pPr>
    </w:p>
    <w:p w:rsidR="00CD1834" w:rsidRPr="00527750" w:rsidRDefault="00CD1834" w:rsidP="00347F24">
      <w:pPr>
        <w:spacing w:after="0" w:line="240" w:lineRule="auto"/>
        <w:rPr>
          <w:rFonts w:ascii="TH NiramitIT๙" w:eastAsia="Calibri" w:hAnsi="TH NiramitIT๙" w:cs="TH NiramitIT๙"/>
          <w:b/>
          <w:bCs/>
          <w:sz w:val="24"/>
          <w:szCs w:val="32"/>
        </w:rPr>
      </w:pPr>
    </w:p>
    <w:p w:rsidR="00347F24" w:rsidRDefault="00347F24" w:rsidP="00A161A7">
      <w:pPr>
        <w:spacing w:after="0" w:line="240" w:lineRule="auto"/>
        <w:rPr>
          <w:rFonts w:ascii="TH NiramitIT๙" w:eastAsia="Calibri" w:hAnsi="TH NiramitIT๙" w:cs="TH NiramitIT๙"/>
          <w:sz w:val="24"/>
          <w:szCs w:val="32"/>
        </w:rPr>
      </w:pPr>
      <w:r w:rsidRPr="000A67B1">
        <w:rPr>
          <w:rFonts w:ascii="TH NiramitIT๙" w:eastAsia="Calibri" w:hAnsi="TH NiramitIT๙" w:cs="TH NiramitIT๙"/>
          <w:sz w:val="24"/>
          <w:szCs w:val="32"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</w:rPr>
        <w:tab/>
      </w:r>
      <w:r w:rsidR="007A278D" w:rsidRPr="000A67B1">
        <w:rPr>
          <w:rFonts w:ascii="TH NiramitIT๙" w:eastAsia="Calibri" w:hAnsi="TH NiramitIT๙" w:cs="TH NiramitIT๙"/>
          <w:sz w:val="24"/>
          <w:szCs w:val="32"/>
        </w:rPr>
        <w:t xml:space="preserve">                     </w:t>
      </w:r>
      <w:r w:rsidR="00CD1834" w:rsidRPr="000A67B1">
        <w:rPr>
          <w:rFonts w:ascii="TH NiramitIT๙" w:eastAsia="Calibri" w:hAnsi="TH NiramitIT๙" w:cs="TH NiramitIT๙"/>
          <w:sz w:val="24"/>
          <w:szCs w:val="32"/>
        </w:rPr>
        <w:t xml:space="preserve">  </w:t>
      </w:r>
      <w:r w:rsidR="00527750" w:rsidRPr="000A67B1">
        <w:rPr>
          <w:rFonts w:ascii="TH NiramitIT๙" w:eastAsia="Calibri" w:hAnsi="TH NiramitIT๙" w:cs="TH NiramitIT๙"/>
          <w:sz w:val="24"/>
          <w:szCs w:val="32"/>
        </w:rPr>
        <w:t xml:space="preserve"> </w:t>
      </w:r>
      <w:r w:rsidR="00347FCA" w:rsidRPr="000A67B1">
        <w:rPr>
          <w:rFonts w:ascii="TH NiramitIT๙" w:eastAsia="Calibri" w:hAnsi="TH NiramitIT๙" w:cs="TH NiramitIT๙" w:hint="cs"/>
          <w:sz w:val="24"/>
          <w:szCs w:val="32"/>
          <w:cs/>
        </w:rPr>
        <w:t xml:space="preserve"> </w:t>
      </w:r>
      <w:r w:rsidR="007A278D" w:rsidRPr="000A67B1">
        <w:rPr>
          <w:rFonts w:ascii="TH NiramitIT๙" w:eastAsia="Calibri" w:hAnsi="TH NiramitIT๙" w:cs="TH NiramitIT๙"/>
          <w:sz w:val="24"/>
          <w:szCs w:val="32"/>
          <w:cs/>
        </w:rPr>
        <w:t>(</w:t>
      </w:r>
      <w:r w:rsidR="00A161A7">
        <w:rPr>
          <w:rFonts w:ascii="TH NiramitIT๙" w:eastAsia="Calibri" w:hAnsi="TH NiramitIT๙" w:cs="TH NiramitIT๙" w:hint="cs"/>
          <w:sz w:val="24"/>
          <w:szCs w:val="32"/>
          <w:cs/>
        </w:rPr>
        <w:t>นางจินดา</w:t>
      </w:r>
      <w:proofErr w:type="spellStart"/>
      <w:r w:rsidR="00A161A7">
        <w:rPr>
          <w:rFonts w:ascii="TH NiramitIT๙" w:eastAsia="Calibri" w:hAnsi="TH NiramitIT๙" w:cs="TH NiramitIT๙" w:hint="cs"/>
          <w:sz w:val="24"/>
          <w:szCs w:val="32"/>
          <w:cs/>
        </w:rPr>
        <w:t>ภรณ์</w:t>
      </w:r>
      <w:proofErr w:type="spellEnd"/>
      <w:r w:rsidR="00A161A7">
        <w:rPr>
          <w:rFonts w:ascii="TH NiramitIT๙" w:eastAsia="Calibri" w:hAnsi="TH NiramitIT๙" w:cs="TH NiramitIT๙" w:hint="cs"/>
          <w:sz w:val="24"/>
          <w:szCs w:val="32"/>
          <w:cs/>
        </w:rPr>
        <w:t xml:space="preserve">  ลาลด</w:t>
      </w:r>
      <w:r w:rsidRPr="000A67B1">
        <w:rPr>
          <w:rFonts w:ascii="TH NiramitIT๙" w:eastAsia="Calibri" w:hAnsi="TH NiramitIT๙" w:cs="TH NiramitIT๙"/>
          <w:sz w:val="24"/>
          <w:szCs w:val="32"/>
          <w:cs/>
        </w:rPr>
        <w:t xml:space="preserve">)                                   </w:t>
      </w:r>
      <w:r w:rsidRPr="000A67B1">
        <w:rPr>
          <w:rFonts w:ascii="TH NiramitIT๙" w:eastAsia="Calibri" w:hAnsi="TH NiramitIT๙" w:cs="TH NiramitIT๙"/>
          <w:sz w:val="24"/>
          <w:szCs w:val="32"/>
          <w:cs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  <w:cs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  <w:cs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  <w:cs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  <w:cs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  <w:cs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  <w:cs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  <w:cs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  <w:cs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  <w:cs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  <w:cs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  <w:cs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  <w:cs/>
        </w:rPr>
        <w:tab/>
      </w:r>
      <w:r w:rsidR="007A278D" w:rsidRPr="000A67B1">
        <w:rPr>
          <w:rFonts w:ascii="TH NiramitIT๙" w:eastAsia="Calibri" w:hAnsi="TH NiramitIT๙" w:cs="TH NiramitIT๙"/>
          <w:sz w:val="24"/>
          <w:szCs w:val="32"/>
          <w:cs/>
        </w:rPr>
        <w:t xml:space="preserve">  </w:t>
      </w:r>
      <w:r w:rsidR="00527750" w:rsidRPr="000A67B1">
        <w:rPr>
          <w:rFonts w:ascii="TH NiramitIT๙" w:eastAsia="Calibri" w:hAnsi="TH NiramitIT๙" w:cs="TH NiramitIT๙" w:hint="cs"/>
          <w:sz w:val="24"/>
          <w:szCs w:val="32"/>
          <w:cs/>
        </w:rPr>
        <w:t xml:space="preserve">      </w:t>
      </w:r>
      <w:r w:rsidRPr="000A67B1">
        <w:rPr>
          <w:rFonts w:ascii="TH NiramitIT๙" w:eastAsia="Calibri" w:hAnsi="TH NiramitIT๙" w:cs="TH NiramitIT๙"/>
          <w:sz w:val="24"/>
          <w:szCs w:val="32"/>
          <w:cs/>
        </w:rPr>
        <w:t xml:space="preserve">ตำแหน่ง </w:t>
      </w:r>
      <w:r w:rsidR="00A161A7">
        <w:rPr>
          <w:rFonts w:ascii="TH NiramitIT๙" w:eastAsia="Calibri" w:hAnsi="TH NiramitIT๙" w:cs="TH NiramitIT๙" w:hint="cs"/>
          <w:sz w:val="24"/>
          <w:szCs w:val="32"/>
          <w:cs/>
        </w:rPr>
        <w:t>รองปลัดองค์การบริหารส่วนตำบลทุ่งแก</w:t>
      </w:r>
    </w:p>
    <w:p w:rsidR="00A161A7" w:rsidRPr="000A67B1" w:rsidRDefault="00A161A7" w:rsidP="00A161A7">
      <w:pPr>
        <w:spacing w:after="0" w:line="240" w:lineRule="auto"/>
        <w:rPr>
          <w:rFonts w:ascii="TH NiramitIT๙" w:eastAsia="Calibri" w:hAnsi="TH NiramitIT๙" w:cs="TH NiramitIT๙"/>
          <w:sz w:val="24"/>
          <w:szCs w:val="32"/>
          <w:cs/>
        </w:rPr>
      </w:pPr>
      <w:r>
        <w:rPr>
          <w:rFonts w:ascii="TH NiramitIT๙" w:eastAsia="Calibri" w:hAnsi="TH NiramitIT๙" w:cs="TH NiramitIT๙" w:hint="cs"/>
          <w:sz w:val="24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24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24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24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24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24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24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24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24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24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24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24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24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24"/>
          <w:szCs w:val="32"/>
          <w:cs/>
        </w:rPr>
        <w:tab/>
        <w:t>ปฏิบัติหน้าที่ เจ้าหน้าที่ตรวจสอบภายใน</w:t>
      </w:r>
    </w:p>
    <w:p w:rsidR="003C1B78" w:rsidRPr="00171844" w:rsidRDefault="00347F24" w:rsidP="00171844">
      <w:pPr>
        <w:spacing w:after="0" w:line="240" w:lineRule="auto"/>
        <w:rPr>
          <w:rFonts w:ascii="TH NiramitIT๙" w:eastAsia="Calibri" w:hAnsi="TH NiramitIT๙" w:cs="TH NiramitIT๙"/>
          <w:sz w:val="24"/>
          <w:szCs w:val="32"/>
        </w:rPr>
        <w:sectPr w:rsidR="003C1B78" w:rsidRPr="00171844" w:rsidSect="0001184D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  <w:r w:rsidRPr="000A67B1">
        <w:rPr>
          <w:rFonts w:ascii="TH NiramitIT๙" w:eastAsia="Calibri" w:hAnsi="TH NiramitIT๙" w:cs="TH NiramitIT๙"/>
          <w:sz w:val="24"/>
          <w:szCs w:val="32"/>
          <w:cs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  <w:cs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  <w:cs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  <w:cs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  <w:cs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  <w:cs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  <w:cs/>
        </w:rPr>
        <w:tab/>
      </w:r>
      <w:r w:rsidRPr="000A67B1">
        <w:rPr>
          <w:rFonts w:ascii="TH NiramitIT๙" w:eastAsia="Calibri" w:hAnsi="TH NiramitIT๙" w:cs="TH NiramitIT๙"/>
          <w:sz w:val="24"/>
          <w:szCs w:val="32"/>
          <w:cs/>
        </w:rPr>
        <w:tab/>
      </w:r>
      <w:r w:rsidR="007A278D" w:rsidRPr="000A67B1">
        <w:rPr>
          <w:rFonts w:ascii="TH NiramitIT๙" w:eastAsia="Calibri" w:hAnsi="TH NiramitIT๙" w:cs="TH NiramitIT๙"/>
          <w:sz w:val="24"/>
          <w:szCs w:val="32"/>
          <w:cs/>
        </w:rPr>
        <w:tab/>
      </w:r>
      <w:r w:rsidR="007A278D" w:rsidRPr="000A67B1">
        <w:rPr>
          <w:rFonts w:ascii="TH NiramitIT๙" w:eastAsia="Calibri" w:hAnsi="TH NiramitIT๙" w:cs="TH NiramitIT๙"/>
          <w:sz w:val="24"/>
          <w:szCs w:val="32"/>
          <w:cs/>
        </w:rPr>
        <w:tab/>
      </w:r>
      <w:r w:rsidR="007A278D" w:rsidRPr="000A67B1">
        <w:rPr>
          <w:rFonts w:ascii="TH NiramitIT๙" w:eastAsia="Calibri" w:hAnsi="TH NiramitIT๙" w:cs="TH NiramitIT๙"/>
          <w:sz w:val="24"/>
          <w:szCs w:val="32"/>
          <w:cs/>
        </w:rPr>
        <w:tab/>
      </w:r>
      <w:r w:rsidR="007A278D" w:rsidRPr="000A67B1">
        <w:rPr>
          <w:rFonts w:ascii="TH NiramitIT๙" w:eastAsia="Calibri" w:hAnsi="TH NiramitIT๙" w:cs="TH NiramitIT๙"/>
          <w:sz w:val="24"/>
          <w:szCs w:val="32"/>
          <w:cs/>
        </w:rPr>
        <w:tab/>
      </w:r>
      <w:r w:rsidR="007A278D" w:rsidRPr="000A67B1">
        <w:rPr>
          <w:rFonts w:ascii="TH NiramitIT๙" w:eastAsia="Calibri" w:hAnsi="TH NiramitIT๙" w:cs="TH NiramitIT๙"/>
          <w:sz w:val="24"/>
          <w:szCs w:val="32"/>
          <w:cs/>
        </w:rPr>
        <w:tab/>
      </w:r>
      <w:r w:rsidR="007A278D" w:rsidRPr="000A67B1">
        <w:rPr>
          <w:rFonts w:ascii="TH NiramitIT๙" w:eastAsia="Calibri" w:hAnsi="TH NiramitIT๙" w:cs="TH NiramitIT๙"/>
          <w:sz w:val="24"/>
          <w:szCs w:val="32"/>
          <w:cs/>
        </w:rPr>
        <w:tab/>
      </w:r>
      <w:r w:rsidR="00527750" w:rsidRPr="000A67B1">
        <w:rPr>
          <w:rFonts w:ascii="TH NiramitIT๙" w:eastAsia="Calibri" w:hAnsi="TH NiramitIT๙" w:cs="TH NiramitIT๙"/>
          <w:sz w:val="24"/>
          <w:szCs w:val="32"/>
          <w:cs/>
        </w:rPr>
        <w:t xml:space="preserve">          </w:t>
      </w:r>
      <w:r w:rsidRPr="000A67B1">
        <w:rPr>
          <w:rFonts w:ascii="TH NiramitIT๙" w:eastAsia="Calibri" w:hAnsi="TH NiramitIT๙" w:cs="TH NiramitIT๙"/>
          <w:sz w:val="24"/>
          <w:szCs w:val="32"/>
          <w:cs/>
        </w:rPr>
        <w:t xml:space="preserve">วันที่ </w:t>
      </w:r>
      <w:r w:rsidR="00180F4B" w:rsidRPr="000A67B1">
        <w:rPr>
          <w:rFonts w:ascii="TH NiramitIT๙" w:eastAsia="Calibri" w:hAnsi="TH NiramitIT๙" w:cs="TH NiramitIT๙"/>
          <w:sz w:val="24"/>
          <w:szCs w:val="32"/>
          <w:cs/>
        </w:rPr>
        <w:t xml:space="preserve"> </w:t>
      </w:r>
      <w:r w:rsidR="00B8348F" w:rsidRPr="000A67B1">
        <w:rPr>
          <w:rFonts w:ascii="TH NiramitIT๙" w:eastAsia="Calibri" w:hAnsi="TH NiramitIT๙" w:cs="TH NiramitIT๙"/>
          <w:sz w:val="24"/>
          <w:szCs w:val="32"/>
          <w:cs/>
        </w:rPr>
        <w:t xml:space="preserve"> </w:t>
      </w:r>
      <w:r w:rsidR="005734E4">
        <w:rPr>
          <w:rFonts w:ascii="TH NiramitIT๙" w:eastAsia="Calibri" w:hAnsi="TH NiramitIT๙" w:cs="TH NiramitIT๙" w:hint="cs"/>
          <w:sz w:val="24"/>
          <w:szCs w:val="32"/>
          <w:cs/>
        </w:rPr>
        <w:t>2</w:t>
      </w:r>
      <w:r w:rsidR="00D01085">
        <w:rPr>
          <w:rFonts w:ascii="TH NiramitIT๙" w:eastAsia="Calibri" w:hAnsi="TH NiramitIT๙" w:cs="TH NiramitIT๙" w:hint="cs"/>
          <w:sz w:val="24"/>
          <w:szCs w:val="32"/>
          <w:cs/>
        </w:rPr>
        <w:t>๗</w:t>
      </w:r>
      <w:r w:rsidR="00B313E3" w:rsidRPr="000A67B1">
        <w:rPr>
          <w:rFonts w:ascii="TH NiramitIT๙" w:eastAsia="Calibri" w:hAnsi="TH NiramitIT๙" w:cs="TH NiramitIT๙"/>
          <w:sz w:val="24"/>
          <w:szCs w:val="32"/>
          <w:cs/>
        </w:rPr>
        <w:t xml:space="preserve">  </w:t>
      </w:r>
      <w:r w:rsidR="00180F4B" w:rsidRPr="000A67B1">
        <w:rPr>
          <w:rFonts w:ascii="TH NiramitIT๙" w:eastAsia="Calibri" w:hAnsi="TH NiramitIT๙" w:cs="TH NiramitIT๙"/>
          <w:sz w:val="24"/>
          <w:szCs w:val="32"/>
          <w:cs/>
        </w:rPr>
        <w:t xml:space="preserve"> เดือน </w:t>
      </w:r>
      <w:r w:rsidR="00B8348F" w:rsidRPr="000A67B1">
        <w:rPr>
          <w:rFonts w:ascii="TH NiramitIT๙" w:eastAsia="Calibri" w:hAnsi="TH NiramitIT๙" w:cs="TH NiramitIT๙"/>
          <w:sz w:val="24"/>
          <w:szCs w:val="32"/>
          <w:cs/>
        </w:rPr>
        <w:t>ตุลาคม</w:t>
      </w:r>
      <w:r w:rsidRPr="000A67B1">
        <w:rPr>
          <w:rFonts w:ascii="TH NiramitIT๙" w:eastAsia="Calibri" w:hAnsi="TH NiramitIT๙" w:cs="TH NiramitIT๙"/>
          <w:sz w:val="24"/>
          <w:szCs w:val="32"/>
          <w:cs/>
        </w:rPr>
        <w:t xml:space="preserve"> พ.ศ. </w:t>
      </w:r>
      <w:r w:rsidR="007A278D" w:rsidRPr="000A67B1">
        <w:rPr>
          <w:rFonts w:ascii="TH NiramitIT๙" w:eastAsia="Calibri" w:hAnsi="TH NiramitIT๙" w:cs="TH NiramitIT๙"/>
          <w:sz w:val="24"/>
          <w:szCs w:val="32"/>
          <w:cs/>
        </w:rPr>
        <w:t>๒๕</w:t>
      </w:r>
      <w:r w:rsidR="00171844">
        <w:rPr>
          <w:rFonts w:ascii="TH NiramitIT๙" w:eastAsia="Calibri" w:hAnsi="TH NiramitIT๙" w:cs="TH NiramitIT๙"/>
          <w:sz w:val="24"/>
          <w:szCs w:val="32"/>
          <w:cs/>
        </w:rPr>
        <w:t>๖</w:t>
      </w:r>
      <w:r w:rsidR="00171844">
        <w:rPr>
          <w:rFonts w:ascii="TH NiramitIT๙" w:eastAsia="Calibri" w:hAnsi="TH NiramitIT๙" w:cs="TH NiramitIT๙" w:hint="cs"/>
          <w:sz w:val="24"/>
          <w:szCs w:val="32"/>
          <w:cs/>
        </w:rPr>
        <w:t>๒</w:t>
      </w:r>
    </w:p>
    <w:p w:rsidR="00B749E2" w:rsidRPr="00527750" w:rsidRDefault="003C1B78" w:rsidP="000A67B1">
      <w:pPr>
        <w:spacing w:after="0" w:line="240" w:lineRule="auto"/>
        <w:ind w:right="249"/>
        <w:jc w:val="right"/>
        <w:rPr>
          <w:rFonts w:ascii="TH NiramitIT๙" w:hAnsi="TH NiramitIT๙" w:cs="TH NiramitIT๙"/>
          <w:b/>
          <w:bCs/>
          <w:sz w:val="32"/>
          <w:szCs w:val="32"/>
        </w:rPr>
      </w:pPr>
      <w:r w:rsidRPr="00527750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527750">
        <w:rPr>
          <w:rFonts w:ascii="TH NiramitIT๙" w:hAnsi="TH NiramitIT๙" w:cs="TH NiramitIT๙"/>
          <w:b/>
          <w:bCs/>
          <w:sz w:val="32"/>
          <w:szCs w:val="32"/>
          <w:cs/>
        </w:rPr>
        <w:t>ปค</w:t>
      </w:r>
      <w:proofErr w:type="spellEnd"/>
      <w:r w:rsidRPr="00527750">
        <w:rPr>
          <w:rFonts w:ascii="TH NiramitIT๙" w:hAnsi="TH NiramitIT๙" w:cs="TH NiramitIT๙"/>
          <w:b/>
          <w:bCs/>
          <w:sz w:val="32"/>
          <w:szCs w:val="32"/>
          <w:cs/>
        </w:rPr>
        <w:t>.๔</w:t>
      </w:r>
    </w:p>
    <w:p w:rsidR="00707ED4" w:rsidRPr="00707ED4" w:rsidRDefault="00707ED4" w:rsidP="00527750">
      <w:pPr>
        <w:spacing w:after="0" w:line="240" w:lineRule="auto"/>
        <w:ind w:right="249"/>
        <w:jc w:val="center"/>
        <w:rPr>
          <w:rFonts w:ascii="TH NiramitIT๙" w:hAnsi="TH NiramitIT๙" w:cs="TH NiramitIT๙"/>
          <w:sz w:val="16"/>
          <w:szCs w:val="16"/>
        </w:rPr>
      </w:pPr>
    </w:p>
    <w:p w:rsidR="003C1B78" w:rsidRPr="00707ED4" w:rsidRDefault="003C1B78" w:rsidP="00527750">
      <w:pPr>
        <w:spacing w:after="0" w:line="240" w:lineRule="auto"/>
        <w:ind w:right="249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07ED4">
        <w:rPr>
          <w:rFonts w:ascii="TH NiramitIT๙" w:hAnsi="TH NiramitIT๙" w:cs="TH NiramitIT๙"/>
          <w:b/>
          <w:bCs/>
          <w:sz w:val="32"/>
          <w:szCs w:val="32"/>
          <w:cs/>
        </w:rPr>
        <w:t>ชื่อหน่วยงาน  หน่วยตรวจสอบภายใน</w:t>
      </w:r>
      <w:r w:rsidR="001D073F" w:rsidRPr="00707ED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</w:t>
      </w:r>
      <w:r w:rsidR="00527750" w:rsidRPr="00707ED4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</w:t>
      </w:r>
      <w:r w:rsidR="005C7A98">
        <w:rPr>
          <w:rFonts w:ascii="TH NiramitIT๙" w:hAnsi="TH NiramitIT๙" w:cs="TH NiramitIT๙" w:hint="cs"/>
          <w:b/>
          <w:bCs/>
          <w:sz w:val="32"/>
          <w:szCs w:val="32"/>
          <w:cs/>
        </w:rPr>
        <w:t>ทุ่งแก</w:t>
      </w:r>
    </w:p>
    <w:p w:rsidR="001D073F" w:rsidRPr="00707ED4" w:rsidRDefault="001D073F" w:rsidP="00527750">
      <w:pPr>
        <w:spacing w:after="0" w:line="240" w:lineRule="auto"/>
        <w:ind w:right="249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07ED4">
        <w:rPr>
          <w:rFonts w:ascii="TH NiramitIT๙" w:hAnsi="TH NiramitIT๙" w:cs="TH Niramit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1D073F" w:rsidRDefault="001D073F" w:rsidP="001D073F">
      <w:pPr>
        <w:spacing w:after="0"/>
        <w:ind w:right="252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07ED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สำหรับระยะเวลาดำเนินงานสิ้นสุด </w:t>
      </w:r>
      <w:r w:rsidR="00171844">
        <w:rPr>
          <w:rFonts w:ascii="TH NiramitIT๙" w:hAnsi="TH NiramitIT๙" w:cs="TH NiramitIT๙"/>
          <w:b/>
          <w:bCs/>
          <w:sz w:val="32"/>
          <w:szCs w:val="32"/>
          <w:cs/>
        </w:rPr>
        <w:t>ณ วันที่  ๓๐  กันยายน  พ.ศ. ๒๕๖</w:t>
      </w:r>
      <w:r w:rsidR="00171844">
        <w:rPr>
          <w:rFonts w:ascii="TH NiramitIT๙" w:hAnsi="TH NiramitIT๙" w:cs="TH NiramitIT๙" w:hint="cs"/>
          <w:b/>
          <w:bCs/>
          <w:sz w:val="32"/>
          <w:szCs w:val="32"/>
          <w:cs/>
        </w:rPr>
        <w:t>๒</w:t>
      </w:r>
    </w:p>
    <w:p w:rsidR="00707ED4" w:rsidRPr="00707ED4" w:rsidRDefault="00707ED4" w:rsidP="001D073F">
      <w:pPr>
        <w:spacing w:after="0"/>
        <w:ind w:right="252"/>
        <w:jc w:val="center"/>
        <w:rPr>
          <w:rFonts w:ascii="TH NiramitIT๙" w:hAnsi="TH NiramitIT๙" w:cs="TH NiramitIT๙"/>
          <w:sz w:val="16"/>
          <w:szCs w:val="16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4536"/>
      </w:tblGrid>
      <w:tr w:rsidR="001D073F" w:rsidRPr="00707ED4" w:rsidTr="00707ED4">
        <w:tc>
          <w:tcPr>
            <w:tcW w:w="5104" w:type="dxa"/>
          </w:tcPr>
          <w:p w:rsidR="001D073F" w:rsidRPr="00707ED4" w:rsidRDefault="00B77346" w:rsidP="001D073F">
            <w:pPr>
              <w:ind w:right="252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07E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536" w:type="dxa"/>
          </w:tcPr>
          <w:p w:rsidR="001D073F" w:rsidRPr="00707ED4" w:rsidRDefault="00B77346" w:rsidP="001D073F">
            <w:pPr>
              <w:ind w:right="252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07E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1D073F" w:rsidRPr="00527750" w:rsidTr="00707ED4">
        <w:tc>
          <w:tcPr>
            <w:tcW w:w="5104" w:type="dxa"/>
          </w:tcPr>
          <w:p w:rsidR="00AA4C4A" w:rsidRPr="00AA4C4A" w:rsidRDefault="00AA4C4A" w:rsidP="00AA4C4A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</w:t>
            </w:r>
            <w:r w:rsidRPr="00AA4C4A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FF4ACE" w:rsidRPr="00AA4C4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AA4C4A" w:rsidRDefault="00FF4ACE" w:rsidP="00AA4C4A">
            <w:pPr>
              <w:pStyle w:val="a4"/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707ED4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หน่วยตรวจสอบ</w:t>
            </w:r>
            <w:r w:rsidR="00707ED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ภายใน </w:t>
            </w:r>
            <w:r w:rsidRPr="00707ED4">
              <w:rPr>
                <w:rFonts w:ascii="TH NiramitIT๙" w:hAnsi="TH NiramitIT๙" w:cs="TH NiramitIT๙"/>
                <w:sz w:val="32"/>
                <w:szCs w:val="32"/>
                <w:cs/>
              </w:rPr>
              <w:t>ได้วิเคราะห์ประเมิน</w:t>
            </w:r>
          </w:p>
          <w:p w:rsidR="00FF4ACE" w:rsidRPr="00AA4C4A" w:rsidRDefault="00FF4ACE" w:rsidP="00AA4C4A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AA4C4A">
              <w:rPr>
                <w:rFonts w:ascii="TH NiramitIT๙" w:hAnsi="TH NiramitIT๙" w:cs="TH NiramitIT๙"/>
                <w:sz w:val="32"/>
                <w:szCs w:val="32"/>
                <w:cs/>
              </w:rPr>
              <w:t>ระบบค</w:t>
            </w:r>
            <w:r w:rsidR="00707ED4" w:rsidRPr="00AA4C4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วบคุมภายใน </w:t>
            </w:r>
            <w:r w:rsidRPr="00AA4C4A">
              <w:rPr>
                <w:rFonts w:ascii="TH NiramitIT๙" w:hAnsi="TH NiramitIT๙" w:cs="TH NiramitIT๙"/>
                <w:sz w:val="32"/>
                <w:szCs w:val="32"/>
                <w:cs/>
              </w:rPr>
              <w:t>โดยแยกเป็</w:t>
            </w:r>
            <w:r w:rsidR="00707ED4" w:rsidRPr="00AA4C4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นสภาพแวดล้อมภายในและสภาพภายนอก </w:t>
            </w:r>
            <w:r w:rsidRPr="00AA4C4A">
              <w:rPr>
                <w:rFonts w:ascii="TH NiramitIT๙" w:hAnsi="TH NiramitIT๙" w:cs="TH NiramitIT๙"/>
                <w:sz w:val="32"/>
                <w:szCs w:val="32"/>
                <w:cs/>
              </w:rPr>
              <w:t>ดังนี้</w:t>
            </w:r>
          </w:p>
          <w:p w:rsidR="00522007" w:rsidRDefault="00522007" w:rsidP="00707ED4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22007" w:rsidRDefault="00522007" w:rsidP="00707ED4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22007" w:rsidRDefault="00522007" w:rsidP="00707ED4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22007" w:rsidRPr="00527750" w:rsidRDefault="00522007" w:rsidP="00707ED4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3280C" w:rsidRPr="004F44F7" w:rsidRDefault="00A3280C" w:rsidP="00707ED4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</w:rPr>
              <w:t xml:space="preserve">         </w:t>
            </w:r>
            <w:r w:rsidRPr="004F44F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สภาพแวดล้อมภายใน</w:t>
            </w:r>
          </w:p>
          <w:p w:rsidR="00FF4ACE" w:rsidRPr="004F44F7" w:rsidRDefault="001111AF" w:rsidP="00707ED4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</w:t>
            </w:r>
            <w:r w:rsidR="00FF4ACE" w:rsidRPr="004F44F7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๑.๑  ภารกิจงานประจำ,คำสั่งแบ่งงาน</w:t>
            </w:r>
          </w:p>
          <w:p w:rsidR="00FF4ACE" w:rsidRPr="00527750" w:rsidRDefault="00707ED4" w:rsidP="00707ED4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     </w:t>
            </w:r>
            <w:r w:rsidR="001111AF">
              <w:rPr>
                <w:rFonts w:ascii="TH NiramitIT๙" w:hAnsi="TH NiramitIT๙" w:cs="TH NiramitIT๙"/>
                <w:sz w:val="32"/>
                <w:szCs w:val="32"/>
              </w:rPr>
              <w:t xml:space="preserve">  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หน่วยตรวจสอบภายใน </w:t>
            </w:r>
            <w:r w:rsidR="00FF4ACE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ได้จัดทำคำสั่งแบ่งงานและมอบหมายหน้าที่ภายในหน่วยงานตามภารกิจงานประจำไว้เป็นลายลักษณ์อักษร  และเป็นปัจจุบัน  โดยภารกิจงานประจำเป็นไปตามระเบียบกระทรวงมหาดไทยว่าด้วยการตรวจสอบภายใน</w:t>
            </w:r>
            <w:r w:rsidR="006242CA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ข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ององค์กรปกครองส่วนท้องถิ่น พ.ศ.</w:t>
            </w:r>
            <w:r w:rsidR="006242CA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๒๕๔๕  และอาศัยอำนาจตามความในมาตรา ๗๙ แห่งพระราชบัญญัติวินัยการเงินการคลังของรัฐ พ.ศ. ๒๕๖๑  ซึ่งได้กำหนดหลักเกณฑ์กระทรวงการคลังว่าด้วยมาตรฐานและหลักเกณฑ์ปฏิบัติการควบคุมภายในสำหรับหน่วยงานของรัฐ  พ.ศ. ๒๕๖๑</w:t>
            </w:r>
          </w:p>
          <w:p w:rsidR="00FF4ACE" w:rsidRPr="00527750" w:rsidRDefault="007E5C0C" w:rsidP="00707ED4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</w:tcPr>
          <w:p w:rsidR="001D073F" w:rsidRPr="004F44F7" w:rsidRDefault="007E5C0C" w:rsidP="00707ED4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F44F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E5C0C" w:rsidRPr="00527750" w:rsidRDefault="007E5C0C" w:rsidP="00707ED4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หน่วยตรวจสอบภายใน ได้ประเมินสภาพแวดล้อมการควบคุมทั้งภายในและภายนอก   หน่วยงานได้มีคำสั่งแบ่งงานชัดเจน  สายบังคับบัญชาขึ้นต่อผู้บริหารท้องถิ่น  โดยเสนองานผ่าน</w:t>
            </w:r>
            <w:r w:rsidR="00B77EC6">
              <w:rPr>
                <w:rFonts w:ascii="TH NiramitIT๙" w:hAnsi="TH NiramitIT๙" w:cs="TH NiramitIT๙"/>
                <w:sz w:val="32"/>
                <w:szCs w:val="32"/>
                <w:cs/>
              </w:rPr>
              <w:t>ปลัดองค์การบริหารส่วนตำบล</w:t>
            </w:r>
            <w:r w:rsidR="00B77EC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ทุ่งแก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ทำให้มีอิสระในการปฏิบัติงาน</w:t>
            </w:r>
          </w:p>
          <w:p w:rsidR="007E5C0C" w:rsidRPr="00527750" w:rsidRDefault="007E5C0C" w:rsidP="00707ED4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5C0C" w:rsidRPr="004F44F7" w:rsidRDefault="007E5C0C" w:rsidP="00707ED4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F44F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7E5C0C" w:rsidRPr="00527750" w:rsidRDefault="007E5C0C" w:rsidP="00707ED4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สภาพแวดล้อมการควบคุม  ในภาพรวมมีความเหมาะสม มีระเบียบ  ข้อกฎหมาย  และหนังสือสั่งการเป็นตัวกำหนด  จึงทำให้สภาพแวดล้อมการควบคุมมีประสิทธิภาพมากขึ้น</w:t>
            </w:r>
          </w:p>
        </w:tc>
      </w:tr>
    </w:tbl>
    <w:p w:rsidR="001D073F" w:rsidRDefault="001D073F" w:rsidP="001D073F">
      <w:pPr>
        <w:spacing w:after="0"/>
        <w:ind w:right="252"/>
        <w:jc w:val="center"/>
        <w:rPr>
          <w:rFonts w:ascii="TH NiramitIT๙" w:hAnsi="TH NiramitIT๙" w:cs="TH NiramitIT๙"/>
          <w:sz w:val="32"/>
          <w:szCs w:val="32"/>
        </w:rPr>
      </w:pPr>
    </w:p>
    <w:p w:rsidR="000A67B1" w:rsidRDefault="000A67B1" w:rsidP="001D073F">
      <w:pPr>
        <w:spacing w:after="0"/>
        <w:ind w:right="252"/>
        <w:jc w:val="center"/>
        <w:rPr>
          <w:rFonts w:ascii="TH NiramitIT๙" w:hAnsi="TH NiramitIT๙" w:cs="TH NiramitIT๙"/>
          <w:sz w:val="32"/>
          <w:szCs w:val="32"/>
        </w:rPr>
      </w:pPr>
    </w:p>
    <w:p w:rsidR="00707ED4" w:rsidRPr="00522007" w:rsidRDefault="00522007" w:rsidP="00522007">
      <w:pPr>
        <w:spacing w:after="0"/>
        <w:ind w:right="252"/>
        <w:jc w:val="right"/>
        <w:rPr>
          <w:rFonts w:ascii="TH NiramitIT๙" w:hAnsi="TH NiramitIT๙" w:cs="TH NiramitIT๙"/>
          <w:sz w:val="32"/>
          <w:szCs w:val="32"/>
        </w:rPr>
      </w:pPr>
      <w:r w:rsidRPr="00522007">
        <w:rPr>
          <w:rFonts w:ascii="TH NiramitIT๙" w:hAnsi="TH NiramitIT๙" w:cs="TH NiramitIT๙"/>
          <w:sz w:val="32"/>
          <w:szCs w:val="32"/>
          <w:cs/>
        </w:rPr>
        <w:t>องค์ประกอบ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522007" w:rsidRDefault="00522007" w:rsidP="00522007">
      <w:pPr>
        <w:spacing w:after="0" w:line="240" w:lineRule="auto"/>
        <w:ind w:right="249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 xml:space="preserve">- 2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</w:p>
    <w:p w:rsidR="00522007" w:rsidRDefault="00522007" w:rsidP="00522007">
      <w:pPr>
        <w:spacing w:after="0" w:line="240" w:lineRule="auto"/>
        <w:ind w:right="249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522007" w:rsidRPr="00522007" w:rsidRDefault="00522007" w:rsidP="00522007">
      <w:pPr>
        <w:spacing w:after="0" w:line="240" w:lineRule="auto"/>
        <w:ind w:right="249"/>
        <w:jc w:val="right"/>
        <w:rPr>
          <w:rFonts w:ascii="TH NiramitIT๙" w:hAnsi="TH NiramitIT๙" w:cs="TH NiramitIT๙"/>
          <w:b/>
          <w:bCs/>
          <w:sz w:val="32"/>
          <w:szCs w:val="32"/>
        </w:rPr>
      </w:pPr>
      <w:r w:rsidRPr="0052775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แบบ  </w:t>
      </w:r>
      <w:proofErr w:type="spellStart"/>
      <w:r w:rsidRPr="00527750">
        <w:rPr>
          <w:rFonts w:ascii="TH NiramitIT๙" w:hAnsi="TH NiramitIT๙" w:cs="TH NiramitIT๙"/>
          <w:b/>
          <w:bCs/>
          <w:sz w:val="32"/>
          <w:szCs w:val="32"/>
          <w:cs/>
        </w:rPr>
        <w:t>ปค</w:t>
      </w:r>
      <w:proofErr w:type="spellEnd"/>
      <w:r w:rsidRPr="00527750">
        <w:rPr>
          <w:rFonts w:ascii="TH NiramitIT๙" w:hAnsi="TH NiramitIT๙" w:cs="TH NiramitIT๙"/>
          <w:b/>
          <w:bCs/>
          <w:sz w:val="32"/>
          <w:szCs w:val="32"/>
          <w:cs/>
        </w:rPr>
        <w:t>.๔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4536"/>
      </w:tblGrid>
      <w:tr w:rsidR="00707ED4" w:rsidRPr="00707ED4" w:rsidTr="006C75AC">
        <w:tc>
          <w:tcPr>
            <w:tcW w:w="5104" w:type="dxa"/>
          </w:tcPr>
          <w:p w:rsidR="00707ED4" w:rsidRPr="00707ED4" w:rsidRDefault="00707ED4" w:rsidP="006C75AC">
            <w:pPr>
              <w:ind w:right="252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07E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536" w:type="dxa"/>
          </w:tcPr>
          <w:p w:rsidR="00707ED4" w:rsidRPr="00707ED4" w:rsidRDefault="00707ED4" w:rsidP="006C75AC">
            <w:pPr>
              <w:ind w:right="252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07E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707ED4" w:rsidRPr="00527750" w:rsidTr="006C75AC">
        <w:tc>
          <w:tcPr>
            <w:tcW w:w="5104" w:type="dxa"/>
          </w:tcPr>
          <w:p w:rsidR="00707ED4" w:rsidRPr="00AA4C4A" w:rsidRDefault="001111AF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AA4C4A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707ED4" w:rsidRPr="00AA4C4A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๑.๒  ประสิทธิภาพของบุคลากร</w:t>
            </w:r>
          </w:p>
          <w:p w:rsidR="00707ED4" w:rsidRDefault="001111AF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</w:t>
            </w:r>
            <w:r w:rsidR="00707ED4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หน่วยตรวจสอบภายใน  มีสายบังคับบัญชาต่อผู้บริหารท้องถิ่น โดยเสนองานผ่านปลัด</w:t>
            </w:r>
            <w:r w:rsidR="00707ED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องค์การบริหารส่วนตำบล</w:t>
            </w:r>
            <w:r w:rsidR="00707ED4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ทำให้การทำงานของหน่วยงานมีค</w:t>
            </w:r>
            <w:r w:rsidR="00707ED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วามเป็นอิสระ </w:t>
            </w:r>
            <w:r w:rsidR="00707ED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แต่</w:t>
            </w:r>
            <w:r w:rsidR="00707ED4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เนื่องจากบุคลากรของหน่วยตรวจสอบ</w:t>
            </w:r>
            <w:r w:rsidR="00707ED4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ไม่มีผู้รับผิดชอบโดยตำแหน่ง  </w:t>
            </w:r>
            <w:r w:rsidR="00707ED4">
              <w:rPr>
                <w:rFonts w:ascii="TH NiramitIT๙" w:hAnsi="TH NiramitIT๙" w:cs="TH NiramitIT๙"/>
                <w:sz w:val="32"/>
                <w:szCs w:val="32"/>
                <w:cs/>
              </w:rPr>
              <w:t>ทำให้การปฏิบัติงาน</w:t>
            </w:r>
            <w:r w:rsidR="00707ED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อาจไม่ค่อย</w:t>
            </w:r>
            <w:r w:rsidR="00707ED4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เป็นไปตามลักษณะโครงสร้างขาดประสิทธิภาพ  ต้องทำงานหลายด้าน ในเวลาเดียวกัน  ขาดผู้ช่วยเหลืองานด้านอื่นๆ  ต้องมีความรู้เฉพาะด้านครอบคลุมทั้งองค์กร  ระเบียบและข้อกฎหมายที่ใช้ในการปฏิบัติงานตรวจสอบมีการเปลี่ยนแปลงใหม่ๆ อยู่เสมอ</w:t>
            </w:r>
          </w:p>
          <w:p w:rsidR="00950E3E" w:rsidRPr="00527750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7ED4" w:rsidRPr="004F44F7" w:rsidRDefault="001111AF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 w:rsidR="00950E3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</w:t>
            </w:r>
            <w:r w:rsidR="00707ED4" w:rsidRPr="004F44F7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๑.๓  จริยธรรมของผู้บริหารและเจ้าหน้าที่</w:t>
            </w:r>
          </w:p>
          <w:p w:rsidR="00707ED4" w:rsidRPr="00527750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707ED4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ผู้บริหารระดับสูงมีความซื่อสัตย์ และจริยธรรมยึดถือตามการกำหนดนโยบายในการบริหารองค์กร  การสร้างเสริม  ผู้ตรวจสอบภายในปฏิบัติตนตามหลักปฏิบัติที่กำหนดในจริยธรรมของผู้ตรวจสอบภายใน  โดยมีจุดยืนที่มั่นคง  มีความเที่ยงธรรม  การรักษาความลับ  และมีความสามารถในการปฏิบัติหน้าที่  เพื่อเป็นหลักประกันความมั่นใจในการปฏิบัติงาน</w:t>
            </w:r>
          </w:p>
          <w:p w:rsidR="00707ED4" w:rsidRPr="00527750" w:rsidRDefault="00707ED4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4536" w:type="dxa"/>
          </w:tcPr>
          <w:p w:rsidR="00707ED4" w:rsidRPr="004F44F7" w:rsidRDefault="00707ED4" w:rsidP="006C75AC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F44F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07ED4" w:rsidRPr="00527750" w:rsidRDefault="00707ED4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หน่วยตรวจสอบภายใน ได้ประเมินสภาพแวดล้อมการควบคุมทั้งภายในและภายนอก   หน่วยงานได้มีคำสั่งแบ่งงานชัดเจน  สายบังคั</w:t>
            </w:r>
            <w:r w:rsidR="001111AF">
              <w:rPr>
                <w:rFonts w:ascii="TH NiramitIT๙" w:hAnsi="TH NiramitIT๙" w:cs="TH NiramitIT๙"/>
                <w:sz w:val="32"/>
                <w:szCs w:val="32"/>
                <w:cs/>
              </w:rPr>
              <w:t>บบัญชาขึ้นต่อผู้บริหารท้องถิ่น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โดยเสนองานผ่าน</w:t>
            </w:r>
            <w:r w:rsidR="001111AF">
              <w:rPr>
                <w:rFonts w:ascii="TH NiramitIT๙" w:hAnsi="TH NiramitIT๙" w:cs="TH NiramitIT๙"/>
                <w:sz w:val="32"/>
                <w:szCs w:val="32"/>
                <w:cs/>
              </w:rPr>
              <w:t>ปลัดองค์การบริหารส่วน</w:t>
            </w:r>
            <w:r w:rsidR="001111AF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="001111AF">
              <w:rPr>
                <w:rFonts w:ascii="TH NiramitIT๙" w:hAnsi="TH NiramitIT๙" w:cs="TH NiramitIT๙"/>
                <w:sz w:val="32"/>
                <w:szCs w:val="32"/>
                <w:cs/>
              </w:rPr>
              <w:t>ตำบล</w:t>
            </w:r>
            <w:r w:rsidR="002A267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ทุ่งแก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ทำให้มีอิสระในการปฏิบัติงาน</w:t>
            </w:r>
          </w:p>
          <w:p w:rsidR="00707ED4" w:rsidRPr="00527750" w:rsidRDefault="00707ED4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111AF" w:rsidRDefault="001111AF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  <w:p w:rsidR="001111AF" w:rsidRDefault="001111AF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  <w:p w:rsidR="001111AF" w:rsidRDefault="001111AF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  <w:p w:rsidR="00950E3E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  <w:p w:rsidR="004F44F7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  <w:p w:rsidR="00707ED4" w:rsidRPr="004F44F7" w:rsidRDefault="00707ED4" w:rsidP="006C75AC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F44F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707ED4" w:rsidRPr="00527750" w:rsidRDefault="00707ED4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สภาพแวดล้อมการควบคุม  ในภาพรวมมีความเหมาะสม มีระเบียบ  ข้อกฎหมาย  และหนังสือสั่งการเป็นตัวกำหนด  จึงทำให้สภาพแวดล้อมการควบคุมมีประสิทธิภาพมากขึ้น</w:t>
            </w:r>
          </w:p>
        </w:tc>
      </w:tr>
    </w:tbl>
    <w:p w:rsidR="00707ED4" w:rsidRDefault="00707ED4" w:rsidP="001D073F">
      <w:pPr>
        <w:spacing w:after="0"/>
        <w:ind w:right="252"/>
        <w:jc w:val="center"/>
        <w:rPr>
          <w:rFonts w:ascii="TH NiramitIT๙" w:hAnsi="TH NiramitIT๙" w:cs="TH NiramitIT๙"/>
          <w:sz w:val="32"/>
          <w:szCs w:val="32"/>
        </w:rPr>
      </w:pPr>
    </w:p>
    <w:p w:rsidR="00950E3E" w:rsidRDefault="00950E3E" w:rsidP="001D073F">
      <w:pPr>
        <w:spacing w:after="0"/>
        <w:ind w:right="252"/>
        <w:jc w:val="center"/>
        <w:rPr>
          <w:rFonts w:ascii="TH NiramitIT๙" w:hAnsi="TH NiramitIT๙" w:cs="TH NiramitIT๙"/>
          <w:sz w:val="32"/>
          <w:szCs w:val="32"/>
        </w:rPr>
      </w:pPr>
    </w:p>
    <w:p w:rsidR="00950E3E" w:rsidRDefault="00950E3E" w:rsidP="001D073F">
      <w:pPr>
        <w:spacing w:after="0"/>
        <w:ind w:right="252"/>
        <w:jc w:val="center"/>
        <w:rPr>
          <w:rFonts w:ascii="TH NiramitIT๙" w:hAnsi="TH NiramitIT๙" w:cs="TH NiramitIT๙"/>
          <w:sz w:val="32"/>
          <w:szCs w:val="32"/>
        </w:rPr>
      </w:pPr>
    </w:p>
    <w:p w:rsidR="00950E3E" w:rsidRPr="00522007" w:rsidRDefault="00950E3E" w:rsidP="00950E3E">
      <w:pPr>
        <w:spacing w:after="0"/>
        <w:ind w:right="252"/>
        <w:jc w:val="right"/>
        <w:rPr>
          <w:rFonts w:ascii="TH NiramitIT๙" w:hAnsi="TH NiramitIT๙" w:cs="TH NiramitIT๙"/>
          <w:sz w:val="32"/>
          <w:szCs w:val="32"/>
        </w:rPr>
      </w:pPr>
      <w:r w:rsidRPr="00522007">
        <w:rPr>
          <w:rFonts w:ascii="TH NiramitIT๙" w:hAnsi="TH NiramitIT๙" w:cs="TH NiramitIT๙"/>
          <w:sz w:val="32"/>
          <w:szCs w:val="32"/>
          <w:cs/>
        </w:rPr>
        <w:t>องค์ประกอบ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950E3E" w:rsidRDefault="00950E3E" w:rsidP="00950E3E">
      <w:pPr>
        <w:spacing w:after="0" w:line="240" w:lineRule="auto"/>
        <w:ind w:right="249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 xml:space="preserve">- 3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</w:p>
    <w:p w:rsidR="00950E3E" w:rsidRPr="00950E3E" w:rsidRDefault="00950E3E" w:rsidP="00950E3E">
      <w:pPr>
        <w:spacing w:after="0" w:line="240" w:lineRule="auto"/>
        <w:ind w:right="249"/>
        <w:jc w:val="right"/>
        <w:rPr>
          <w:rFonts w:ascii="TH NiramitIT๙" w:hAnsi="TH NiramitIT๙" w:cs="TH NiramitIT๙"/>
          <w:b/>
          <w:bCs/>
          <w:sz w:val="32"/>
          <w:szCs w:val="32"/>
        </w:rPr>
      </w:pPr>
      <w:r w:rsidRPr="0052775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แบบ  </w:t>
      </w:r>
      <w:proofErr w:type="spellStart"/>
      <w:r w:rsidRPr="00527750">
        <w:rPr>
          <w:rFonts w:ascii="TH NiramitIT๙" w:hAnsi="TH NiramitIT๙" w:cs="TH NiramitIT๙"/>
          <w:b/>
          <w:bCs/>
          <w:sz w:val="32"/>
          <w:szCs w:val="32"/>
          <w:cs/>
        </w:rPr>
        <w:t>ปค</w:t>
      </w:r>
      <w:proofErr w:type="spellEnd"/>
      <w:r w:rsidRPr="00527750">
        <w:rPr>
          <w:rFonts w:ascii="TH NiramitIT๙" w:hAnsi="TH NiramitIT๙" w:cs="TH NiramitIT๙"/>
          <w:b/>
          <w:bCs/>
          <w:sz w:val="32"/>
          <w:szCs w:val="32"/>
          <w:cs/>
        </w:rPr>
        <w:t>.๔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4536"/>
      </w:tblGrid>
      <w:tr w:rsidR="00950E3E" w:rsidRPr="00707ED4" w:rsidTr="006C75AC">
        <w:tc>
          <w:tcPr>
            <w:tcW w:w="5104" w:type="dxa"/>
          </w:tcPr>
          <w:p w:rsidR="00950E3E" w:rsidRPr="00707ED4" w:rsidRDefault="00950E3E" w:rsidP="006C75AC">
            <w:pPr>
              <w:ind w:right="252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07E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536" w:type="dxa"/>
          </w:tcPr>
          <w:p w:rsidR="00950E3E" w:rsidRPr="00707ED4" w:rsidRDefault="00950E3E" w:rsidP="006C75AC">
            <w:pPr>
              <w:ind w:right="252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07E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950E3E" w:rsidRPr="00527750" w:rsidTr="006C75AC">
        <w:tc>
          <w:tcPr>
            <w:tcW w:w="5104" w:type="dxa"/>
          </w:tcPr>
          <w:p w:rsidR="00950E3E" w:rsidRPr="004F44F7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</w:t>
            </w:r>
            <w:r w:rsidRPr="004F44F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สภาพแวดล้อมภายนอก</w:t>
            </w:r>
          </w:p>
          <w:p w:rsidR="00950E3E" w:rsidRPr="00AA4C4A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</w:t>
            </w:r>
            <w:r w:rsidRPr="00AA4C4A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๑.๔  ระเบียบ  ข้อกฎหมาย  และระบบข้อมูลสารสนเทศ</w:t>
            </w:r>
          </w:p>
          <w:p w:rsidR="00950E3E" w:rsidRPr="00527750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ผู้ตรวจสอบภายใน  ได้ศึกษาค้นคว้าระเบียบ ข้อกฎหมาย  และข้อมูลต่างๆ อยู่เป็นประจำ  เพื่อนำมาใช้ในการปฏิบัติงานจากระบบอินเตอร์เน็ต  </w:t>
            </w:r>
            <w:proofErr w:type="spellStart"/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และเว็ปไซต์</w:t>
            </w:r>
            <w:proofErr w:type="spellEnd"/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ของกรมส่งเสริมการปกครองท้องถิ่น  สำนักงานท้องถิ่นจังหวัด</w:t>
            </w:r>
            <w:r w:rsidR="00B77EC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สกลนคร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และ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กรมบัญชีกลาง ฯลฯ</w:t>
            </w:r>
          </w:p>
          <w:p w:rsidR="00950E3E" w:rsidRPr="00527750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</w:t>
            </w:r>
            <w:bookmarkStart w:id="0" w:name="_GoBack"/>
            <w:bookmarkEnd w:id="0"/>
          </w:p>
        </w:tc>
        <w:tc>
          <w:tcPr>
            <w:tcW w:w="4536" w:type="dxa"/>
          </w:tcPr>
          <w:p w:rsidR="00950E3E" w:rsidRPr="004F44F7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F44F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950E3E" w:rsidRPr="00527750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หน่วยตรวจสอบภายใน ได้ประเมินสภาพแวดล้อมการควบคุมทั้งภายในและภายนอก   หน่วยงานได้มีคำสั่งแบ่งงานชัดเจน  สายบังคั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บบัญชาขึ้นต่อผู้บริหารท้องถิ่น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โดยเสนองานผ่าน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ปลัดองค์การบริหารส่วน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ตำบล</w:t>
            </w:r>
            <w:r w:rsidR="002A267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ทุ่งแก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ทำให้มีอิสระในการปฏิบัติงาน</w:t>
            </w:r>
          </w:p>
          <w:p w:rsidR="00950E3E" w:rsidRPr="00527750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50E3E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  <w:p w:rsidR="00950E3E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  <w:p w:rsidR="00950E3E" w:rsidRPr="004F44F7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F44F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950E3E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สภาพแวดล้อมการควบคุม  ในภาพรวมมีความเหมาะสม มีระเบียบ  ข้อกฎหมาย  และหนังสือสั่งการเป็นตัวกำหนด  จึงทำให้สภาพแวดล้อมการควบคุมมีประสิทธิภาพมากขึ้น</w:t>
            </w:r>
          </w:p>
          <w:p w:rsidR="00950E3E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44F7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44F7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44F7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44F7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44F7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44F7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44F7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44F7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44F7" w:rsidRPr="00527750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950E3E" w:rsidRDefault="00950E3E" w:rsidP="001D073F">
      <w:pPr>
        <w:spacing w:after="0"/>
        <w:ind w:right="252"/>
        <w:jc w:val="center"/>
        <w:rPr>
          <w:rFonts w:ascii="TH NiramitIT๙" w:hAnsi="TH NiramitIT๙" w:cs="TH NiramitIT๙"/>
          <w:sz w:val="32"/>
          <w:szCs w:val="32"/>
        </w:rPr>
      </w:pPr>
    </w:p>
    <w:p w:rsidR="00950E3E" w:rsidRPr="00522007" w:rsidRDefault="00950E3E" w:rsidP="00950E3E">
      <w:pPr>
        <w:spacing w:after="0"/>
        <w:ind w:right="252"/>
        <w:jc w:val="right"/>
        <w:rPr>
          <w:rFonts w:ascii="TH NiramitIT๙" w:hAnsi="TH NiramitIT๙" w:cs="TH NiramitIT๙"/>
          <w:sz w:val="32"/>
          <w:szCs w:val="32"/>
        </w:rPr>
      </w:pPr>
      <w:r w:rsidRPr="00522007">
        <w:rPr>
          <w:rFonts w:ascii="TH NiramitIT๙" w:hAnsi="TH NiramitIT๙" w:cs="TH NiramitIT๙"/>
          <w:sz w:val="32"/>
          <w:szCs w:val="32"/>
          <w:cs/>
        </w:rPr>
        <w:t>องค์ประกอบ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950E3E" w:rsidRDefault="00950E3E" w:rsidP="00950E3E">
      <w:pPr>
        <w:spacing w:after="0" w:line="240" w:lineRule="auto"/>
        <w:ind w:right="249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 xml:space="preserve">- 4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</w:p>
    <w:p w:rsidR="005048AC" w:rsidRPr="00527750" w:rsidRDefault="005048AC" w:rsidP="004F44F7">
      <w:pPr>
        <w:spacing w:after="0"/>
        <w:ind w:right="252"/>
        <w:rPr>
          <w:rFonts w:ascii="TH NiramitIT๙" w:hAnsi="TH NiramitIT๙" w:cs="TH NiramitIT๙"/>
          <w:sz w:val="32"/>
          <w:szCs w:val="32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2F3000" w:rsidRPr="00347FCA" w:rsidTr="004F44F7">
        <w:tc>
          <w:tcPr>
            <w:tcW w:w="5104" w:type="dxa"/>
          </w:tcPr>
          <w:p w:rsidR="002F3000" w:rsidRPr="00347FCA" w:rsidRDefault="002F3000" w:rsidP="005048AC">
            <w:pPr>
              <w:ind w:right="252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47FC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536" w:type="dxa"/>
          </w:tcPr>
          <w:p w:rsidR="002F3000" w:rsidRPr="00347FCA" w:rsidRDefault="002F3000" w:rsidP="005E4891">
            <w:pPr>
              <w:ind w:right="252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47FC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2F3000" w:rsidRPr="00527750" w:rsidTr="004F44F7">
        <w:tc>
          <w:tcPr>
            <w:tcW w:w="5104" w:type="dxa"/>
          </w:tcPr>
          <w:p w:rsidR="002F3000" w:rsidRPr="004F44F7" w:rsidRDefault="004F44F7" w:rsidP="004F44F7">
            <w:pPr>
              <w:ind w:left="360"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4F44F7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4F44F7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 xml:space="preserve">2.  </w:t>
            </w:r>
            <w:r w:rsidR="002F3000" w:rsidRPr="004F44F7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การประเมินความเสี่ยง</w:t>
            </w:r>
          </w:p>
          <w:p w:rsidR="002F3000" w:rsidRPr="00527750" w:rsidRDefault="004F44F7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</w:t>
            </w:r>
            <w:r w:rsidR="002F3000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จากการประเมินความเสี่ยงของหน่วยตรวจสอบภายใน พบว่ามีความเสี่ยง ดังนี้</w:t>
            </w:r>
          </w:p>
          <w:p w:rsidR="002F3000" w:rsidRPr="00527750" w:rsidRDefault="004F44F7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๒.๑ </w:t>
            </w:r>
            <w:r w:rsidR="002F3000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หน่วยตรวจสอบได้รับเอกสารเพื่อใช้ในการตรวจสอบล่าช้า/ไม่ครบถ้วน  ขาดความร่วมมือของหน่วยรับตรวจ</w:t>
            </w:r>
          </w:p>
          <w:p w:rsidR="00FE39E3" w:rsidRDefault="004F44F7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๒.๒  มีระเบียบข้อกฎหมาย</w:t>
            </w:r>
            <w:r w:rsidR="002F3000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หนังสือสั่งการ</w:t>
            </w:r>
          </w:p>
          <w:p w:rsidR="00AA4C4A" w:rsidRDefault="00AA4C4A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A4C4A" w:rsidRDefault="00AA4C4A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A4C4A" w:rsidRPr="00527750" w:rsidRDefault="00AA4C4A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E39E3" w:rsidRPr="004F44F7" w:rsidRDefault="004F44F7" w:rsidP="004F44F7">
            <w:pPr>
              <w:spacing w:before="120"/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</w:t>
            </w:r>
            <w:r w:rsidRPr="004F44F7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 xml:space="preserve">3.  </w:t>
            </w:r>
            <w:r w:rsidR="00FE39E3" w:rsidRPr="004F44F7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กิจกรรมการควบคุม</w:t>
            </w:r>
          </w:p>
          <w:p w:rsidR="004F44F7" w:rsidRDefault="004F44F7" w:rsidP="004F44F7">
            <w:pPr>
              <w:pStyle w:val="a4"/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FE39E3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หน่วยตรวจสอบภายใน  วิเคราะห์</w:t>
            </w:r>
            <w:r w:rsidR="00FE39E3" w:rsidRPr="004F44F7">
              <w:rPr>
                <w:rFonts w:ascii="TH NiramitIT๙" w:hAnsi="TH NiramitIT๙" w:cs="TH NiramitIT๙"/>
                <w:sz w:val="32"/>
                <w:szCs w:val="32"/>
                <w:cs/>
              </w:rPr>
              <w:t>ประเมิน</w:t>
            </w:r>
          </w:p>
          <w:p w:rsidR="00FE39E3" w:rsidRPr="004F44F7" w:rsidRDefault="00FE39E3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4F44F7">
              <w:rPr>
                <w:rFonts w:ascii="TH NiramitIT๙" w:hAnsi="TH NiramitIT๙" w:cs="TH NiramitIT๙"/>
                <w:sz w:val="32"/>
                <w:szCs w:val="32"/>
                <w:cs/>
              </w:rPr>
              <w:t>ความเสี่ยงระบบคว</w:t>
            </w:r>
            <w:r w:rsidR="004F44F7" w:rsidRPr="004F44F7">
              <w:rPr>
                <w:rFonts w:ascii="TH NiramitIT๙" w:hAnsi="TH NiramitIT๙" w:cs="TH NiramitIT๙"/>
                <w:sz w:val="32"/>
                <w:szCs w:val="32"/>
                <w:cs/>
              </w:rPr>
              <w:t>บคุมภายในจากสภาพแวดล้อมภายใน</w:t>
            </w:r>
            <w:r w:rsidR="004F44F7" w:rsidRPr="004F44F7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4F44F7">
              <w:rPr>
                <w:rFonts w:ascii="TH NiramitIT๙" w:hAnsi="TH NiramitIT๙" w:cs="TH NiramitIT๙"/>
                <w:sz w:val="32"/>
                <w:szCs w:val="32"/>
                <w:cs/>
              </w:rPr>
              <w:t>และสภาพแวดล้อมภายนอก  โดยมีกิจกรรมควบคุม  ดังนี้</w:t>
            </w:r>
          </w:p>
          <w:p w:rsidR="00FE39E3" w:rsidRPr="00527750" w:rsidRDefault="004F44F7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</w:t>
            </w:r>
            <w:r w:rsidR="00AA4C4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๓.๑ ศึกษาระเบียบ ข้อกฎหมาย </w:t>
            </w:r>
            <w:r w:rsidR="00FE39E3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และหนังสือสั่งการ</w:t>
            </w:r>
          </w:p>
          <w:p w:rsidR="00251766" w:rsidRPr="00527750" w:rsidRDefault="004F44F7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</w:t>
            </w:r>
            <w:r w:rsidR="00E922AE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๓.๒ จัดทำบันทึกขออนุมัติแจ้งเข้าดำเนินการตรวจสอบ</w:t>
            </w:r>
          </w:p>
          <w:p w:rsidR="00AA4C4A" w:rsidRDefault="004F44F7" w:rsidP="004F44F7">
            <w:pPr>
              <w:spacing w:before="120"/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</w:p>
          <w:p w:rsidR="0037271F" w:rsidRPr="00527750" w:rsidRDefault="0037271F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F3000" w:rsidRPr="004F44F7" w:rsidRDefault="00D63EF0" w:rsidP="004F44F7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F44F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AA4C4A" w:rsidRDefault="009458F6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จากการประเมินความเสี่ยงยังคงมีความเสี่ยง</w:t>
            </w:r>
            <w:r w:rsidR="00D1381D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ในการปฏิบัติงานตรวจสอบ คือ ได้รับเอกสารจากหน่วยรับตรวจตามแผนล่าช้าและไม่ครบถ้วน ระเบียบ  ข้อกฎหมาย มีการเปลี่ยนแปลง</w:t>
            </w:r>
          </w:p>
          <w:p w:rsidR="00AA4C4A" w:rsidRPr="00527750" w:rsidRDefault="00AA4C4A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E39E3" w:rsidRPr="004F44F7" w:rsidRDefault="00FE39E3" w:rsidP="004F44F7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F44F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FE39E3" w:rsidRPr="00527750" w:rsidRDefault="00FE39E3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ยังคงมีความเสี่ยงในการปฏิบัติงานตรวจสอบ  </w:t>
            </w:r>
          </w:p>
          <w:p w:rsidR="00AA4C4A" w:rsidRPr="00527750" w:rsidRDefault="00AA4C4A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79A4" w:rsidRPr="00AA4C4A" w:rsidRDefault="004F79A4" w:rsidP="004F44F7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A4C4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4F44F7" w:rsidRPr="00527750" w:rsidRDefault="004F79A4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ผู้ตรวจสอบภายใน</w:t>
            </w:r>
            <w:r w:rsidR="00E922AE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ให้ความสำคัญในการศึกษาระเบียบ ข้อกฎหมาย และหนังสือสั่งการต่างๆ ให้ทันกับเหตุการณ์ปัจจุบัน</w:t>
            </w:r>
          </w:p>
          <w:p w:rsidR="00AA4C4A" w:rsidRDefault="00AA4C4A" w:rsidP="004F44F7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251766" w:rsidRPr="004F44F7" w:rsidRDefault="00251766" w:rsidP="004F44F7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F44F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ข้อสรุป </w:t>
            </w:r>
          </w:p>
          <w:p w:rsidR="004F44F7" w:rsidRPr="00527750" w:rsidRDefault="00251766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ใช้ระเบียบ  ข้อกฎหมาย และหนังสือสั่งการ ในการปฏิบัติงาน</w:t>
            </w:r>
          </w:p>
          <w:p w:rsidR="00AA4C4A" w:rsidRDefault="00AA4C4A" w:rsidP="004F44F7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AA4C4A" w:rsidRDefault="00AA4C4A" w:rsidP="004F44F7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EB4B45" w:rsidRDefault="00EB4B45" w:rsidP="004F44F7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AA4C4A" w:rsidRDefault="00AA4C4A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A4C4A" w:rsidRDefault="00AA4C4A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A4C4A" w:rsidRDefault="00AA4C4A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A4C4A" w:rsidRDefault="00AA4C4A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A4C4A" w:rsidRPr="00527750" w:rsidRDefault="00AA4C4A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4F44F7" w:rsidRDefault="00EB4B45" w:rsidP="00EB4B45">
      <w:pPr>
        <w:spacing w:after="0"/>
        <w:ind w:right="252"/>
        <w:rPr>
          <w:rFonts w:ascii="TH NiramitIT๙" w:hAnsi="TH NiramitIT๙" w:cs="TH NiramitIT๙"/>
          <w:sz w:val="32"/>
          <w:szCs w:val="32"/>
        </w:rPr>
      </w:pPr>
      <w:r w:rsidRPr="00527750">
        <w:rPr>
          <w:rFonts w:ascii="TH NiramitIT๙" w:hAnsi="TH NiramitIT๙" w:cs="TH NiramitIT๙"/>
          <w:sz w:val="32"/>
          <w:szCs w:val="32"/>
          <w:cs/>
        </w:rPr>
        <w:t xml:space="preserve">     </w:t>
      </w:r>
    </w:p>
    <w:p w:rsidR="00AA4C4A" w:rsidRPr="00522007" w:rsidRDefault="00AA4C4A" w:rsidP="00AA4C4A">
      <w:pPr>
        <w:spacing w:after="0"/>
        <w:ind w:right="252"/>
        <w:jc w:val="right"/>
        <w:rPr>
          <w:rFonts w:ascii="TH NiramitIT๙" w:hAnsi="TH NiramitIT๙" w:cs="TH NiramitIT๙"/>
          <w:sz w:val="32"/>
          <w:szCs w:val="32"/>
        </w:rPr>
      </w:pPr>
      <w:r w:rsidRPr="00522007">
        <w:rPr>
          <w:rFonts w:ascii="TH NiramitIT๙" w:hAnsi="TH NiramitIT๙" w:cs="TH NiramitIT๙"/>
          <w:sz w:val="32"/>
          <w:szCs w:val="32"/>
          <w:cs/>
        </w:rPr>
        <w:t>องค์ประกอบ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AA4C4A" w:rsidRDefault="00AA4C4A" w:rsidP="00AA4C4A">
      <w:pPr>
        <w:spacing w:after="0" w:line="240" w:lineRule="auto"/>
        <w:ind w:right="249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 xml:space="preserve">- 5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</w:p>
    <w:p w:rsidR="004F44F7" w:rsidRDefault="004F44F7" w:rsidP="00EB4B45">
      <w:pPr>
        <w:spacing w:after="0"/>
        <w:ind w:right="252"/>
        <w:rPr>
          <w:rFonts w:ascii="TH NiramitIT๙" w:hAnsi="TH NiramitIT๙" w:cs="TH NiramitIT๙"/>
          <w:sz w:val="32"/>
          <w:szCs w:val="32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4536"/>
      </w:tblGrid>
      <w:tr w:rsidR="004F44F7" w:rsidRPr="00347FCA" w:rsidTr="00BB3580">
        <w:tc>
          <w:tcPr>
            <w:tcW w:w="5104" w:type="dxa"/>
          </w:tcPr>
          <w:p w:rsidR="004F44F7" w:rsidRPr="00347FCA" w:rsidRDefault="004F44F7" w:rsidP="006C75AC">
            <w:pPr>
              <w:ind w:right="252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47FC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536" w:type="dxa"/>
          </w:tcPr>
          <w:p w:rsidR="004F44F7" w:rsidRPr="00347FCA" w:rsidRDefault="004F44F7" w:rsidP="006C75AC">
            <w:pPr>
              <w:ind w:right="252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47FC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4F44F7" w:rsidRPr="00527750" w:rsidTr="00BB3580">
        <w:tc>
          <w:tcPr>
            <w:tcW w:w="5104" w:type="dxa"/>
          </w:tcPr>
          <w:p w:rsidR="00BB3580" w:rsidRPr="004F44F7" w:rsidRDefault="00AA4C4A" w:rsidP="00BB3580">
            <w:pPr>
              <w:spacing w:before="120"/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</w:t>
            </w:r>
            <w:r w:rsidR="00BB3580" w:rsidRPr="004F44F7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 xml:space="preserve">4.  </w:t>
            </w:r>
            <w:r w:rsidR="00BB3580" w:rsidRPr="004F44F7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สารสนเทศและการสื่อสาร</w:t>
            </w:r>
          </w:p>
          <w:p w:rsidR="00BB3580" w:rsidRDefault="00BB3580" w:rsidP="00BB3580">
            <w:pPr>
              <w:pStyle w:val="a4"/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วิเคราะห์ประเมินความเสี่ยงระบบควบคุม</w:t>
            </w:r>
          </w:p>
          <w:p w:rsidR="00BB3580" w:rsidRPr="00527750" w:rsidRDefault="00BB3580" w:rsidP="00BB3580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4F44F7">
              <w:rPr>
                <w:rFonts w:ascii="TH NiramitIT๙" w:hAnsi="TH NiramitIT๙" w:cs="TH NiramitIT๙"/>
                <w:sz w:val="32"/>
                <w:szCs w:val="32"/>
                <w:cs/>
              </w:rPr>
              <w:t>ภายในจาก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สารสนเทศและการสื่อสาร  ดังนี้</w:t>
            </w:r>
          </w:p>
          <w:p w:rsidR="00BB3580" w:rsidRPr="00527750" w:rsidRDefault="00BB3580" w:rsidP="00BB3580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๔.๑  สารสนเทศ</w:t>
            </w:r>
          </w:p>
          <w:p w:rsidR="00BB3580" w:rsidRPr="00527750" w:rsidRDefault="00BB3580" w:rsidP="00BB3580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 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ผู้ตรวจสอบภายใน ใช้ระบบอินเตอร์เน็ตมาช่วยในการศึกษา  ข้อกฎหมาย  ระเบียบ  และข้อบังคับต่างๆ  แนวทางในการวางแผนตรวจสอบ  การดำเนินการตรวจสอบ  การใช้เทคนิคการตรวจสอบ  การจัดทำกระดาษทำการตรวจสอบ  การรายงานผลการตรวจสอบ  และการติดตามผลการตรวจสอบ ฯลฯ  เพื่อประสิทธิภาพในการทำงานให้ดียิ่งขึ้น</w:t>
            </w:r>
          </w:p>
          <w:p w:rsidR="00BB3580" w:rsidRPr="00527750" w:rsidRDefault="00BB3580" w:rsidP="00BB3580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๔.๒  การสื่อสาร</w:t>
            </w:r>
          </w:p>
          <w:p w:rsidR="00BB3580" w:rsidRPr="00527750" w:rsidRDefault="00BB3580" w:rsidP="00BB3580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การติดต่อประสานงานภายในของหน่วยงานตรวจสอบภายในโดยการติดต่อโดยตรง และติดต่อทางโทรศัพท์ </w:t>
            </w:r>
            <w:proofErr w:type="spellStart"/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และไลน์</w:t>
            </w:r>
            <w:proofErr w:type="spellEnd"/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สำนักงานมาเป็นเครื่องมือในการสื่อสารระหว่างการปฏิบัติงานในองค์กร</w:t>
            </w:r>
          </w:p>
          <w:p w:rsidR="00BB3580" w:rsidRDefault="00BB3580" w:rsidP="00BB3580">
            <w:pPr>
              <w:spacing w:before="120"/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</w:p>
          <w:p w:rsidR="00BB3580" w:rsidRPr="00347FCA" w:rsidRDefault="00BB3580" w:rsidP="00BB3580">
            <w:pPr>
              <w:spacing w:before="120"/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5.  </w:t>
            </w:r>
            <w:r w:rsidRPr="00347FCA"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กิจกรรมการติดตามผล</w:t>
            </w:r>
          </w:p>
          <w:p w:rsidR="00BB3580" w:rsidRDefault="00BB3580" w:rsidP="00BB3580">
            <w:pPr>
              <w:pStyle w:val="a4"/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ผู้ตรวจสอบภายใน ใช้แบบสอบทานเป็น</w:t>
            </w:r>
          </w:p>
          <w:p w:rsidR="00BB3580" w:rsidRPr="00527750" w:rsidRDefault="00BB3580" w:rsidP="00BB3580">
            <w:pPr>
              <w:spacing w:before="120"/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347FCA">
              <w:rPr>
                <w:rFonts w:ascii="TH NiramitIT๙" w:hAnsi="TH NiramitIT๙" w:cs="TH NiramitIT๙"/>
                <w:sz w:val="32"/>
                <w:szCs w:val="32"/>
                <w:cs/>
              </w:rPr>
              <w:t>เครื่องมือใน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การติดตามประเมินผลการควบคุมภายในและรายงานผลฯ ให้ผู้บริหารทราบ และแก้ไขข้อบกพร่องต่อไป</w:t>
            </w:r>
          </w:p>
          <w:p w:rsidR="004F44F7" w:rsidRPr="00527750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4F44F7" w:rsidRPr="004F44F7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F44F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4F44F7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มีระบบข้อมูลสารสนเทศที่เกี่ยวข้องกับการปฏิบัติงานอย่างเหมาะสมต่อเจ้าหน้าที่  มีการใช้ระบบอินเตอร์เน็ตในการศึกษาค้นคว้าหาข้อมูลต่างๆและมีการจัดทำแผนการตรวจสอบประจำปีและแผนการดำเนินงาน  กฎบัตร  เพื่อแจ้งให้แก่ทุกส่วนราชการได้รับทราบ</w:t>
            </w:r>
          </w:p>
          <w:p w:rsidR="00AA4C4A" w:rsidRPr="00527750" w:rsidRDefault="00AA4C4A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44F7" w:rsidRPr="00AA4C4A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A4C4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4F44F7" w:rsidRPr="00527750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สารสนเทศและการสื่อสารสำหรับการปฏิบัติงานมีความจำเป็นและเหมาะสมในการปฏิบัติงาน  ผู้บริหารทุกระดับได้กำชับให้พนักงานทุกคนปฏิบัติตาม ข้อกฎหมาย  ระเบียบ  ข้อบังคับและหนังสือสั่งการต่างๆอย่างเคร่งครัด </w:t>
            </w:r>
          </w:p>
          <w:p w:rsidR="004F44F7" w:rsidRPr="00527750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44F7" w:rsidRPr="00527750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44F7" w:rsidRPr="00527750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44F7" w:rsidRPr="00347FCA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47FC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4F44F7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ผู้ตรวจสอบภายใน มีการติดตามประเมินผลการปฏิบัติงานตามระบบควบคุมภายในอย่างต่อเนื่องทุกปีและเป็นส่วนหนึ่งของกระบวนการปฏิบัติงานตามปกติ</w:t>
            </w:r>
          </w:p>
          <w:p w:rsidR="00347FCA" w:rsidRPr="00527750" w:rsidRDefault="00347FCA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4F44F7" w:rsidRDefault="004F44F7" w:rsidP="00EB4B45">
      <w:pPr>
        <w:spacing w:after="0"/>
        <w:ind w:right="252"/>
        <w:rPr>
          <w:rFonts w:ascii="TH NiramitIT๙" w:hAnsi="TH NiramitIT๙" w:cs="TH NiramitIT๙"/>
          <w:sz w:val="32"/>
          <w:szCs w:val="32"/>
        </w:rPr>
      </w:pPr>
    </w:p>
    <w:p w:rsidR="00347FCA" w:rsidRPr="00522007" w:rsidRDefault="00EB4B45" w:rsidP="00347FCA">
      <w:pPr>
        <w:spacing w:after="0"/>
        <w:ind w:right="252"/>
        <w:jc w:val="right"/>
        <w:rPr>
          <w:rFonts w:ascii="TH NiramitIT๙" w:hAnsi="TH NiramitIT๙" w:cs="TH NiramitIT๙"/>
          <w:sz w:val="32"/>
          <w:szCs w:val="32"/>
        </w:rPr>
      </w:pPr>
      <w:r w:rsidRPr="00527750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347FCA" w:rsidRPr="00522007">
        <w:rPr>
          <w:rFonts w:ascii="TH NiramitIT๙" w:hAnsi="TH NiramitIT๙" w:cs="TH NiramitIT๙"/>
          <w:sz w:val="32"/>
          <w:szCs w:val="32"/>
          <w:cs/>
        </w:rPr>
        <w:t>องค์ประกอบ</w:t>
      </w:r>
      <w:r w:rsidR="00347FCA"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347FCA" w:rsidRDefault="00347FCA" w:rsidP="00347FCA">
      <w:pPr>
        <w:spacing w:after="0" w:line="240" w:lineRule="auto"/>
        <w:ind w:right="249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 xml:space="preserve">- </w:t>
      </w:r>
      <w:r>
        <w:rPr>
          <w:rFonts w:ascii="TH NiramitIT๙" w:hAnsi="TH NiramitIT๙" w:cs="TH NiramitIT๙"/>
          <w:b/>
          <w:bCs/>
          <w:sz w:val="32"/>
          <w:szCs w:val="32"/>
        </w:rPr>
        <w:t>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</w:p>
    <w:p w:rsidR="00AA4C4A" w:rsidRDefault="00AA4C4A" w:rsidP="00EB4B45">
      <w:pPr>
        <w:spacing w:after="0"/>
        <w:ind w:right="252"/>
        <w:rPr>
          <w:rFonts w:ascii="TH NiramitIT๙" w:hAnsi="TH NiramitIT๙" w:cs="TH NiramitIT๙"/>
          <w:sz w:val="32"/>
          <w:szCs w:val="32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AA4C4A" w:rsidRPr="00347FCA" w:rsidTr="006C75AC">
        <w:tc>
          <w:tcPr>
            <w:tcW w:w="5104" w:type="dxa"/>
          </w:tcPr>
          <w:p w:rsidR="00AA4C4A" w:rsidRPr="00347FCA" w:rsidRDefault="00AA4C4A" w:rsidP="006C75AC">
            <w:pPr>
              <w:ind w:right="252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47FC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536" w:type="dxa"/>
          </w:tcPr>
          <w:p w:rsidR="00AA4C4A" w:rsidRPr="00347FCA" w:rsidRDefault="00AA4C4A" w:rsidP="006C75AC">
            <w:pPr>
              <w:ind w:right="252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47FC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AA4C4A" w:rsidRPr="00527750" w:rsidTr="006C75AC">
        <w:tc>
          <w:tcPr>
            <w:tcW w:w="5104" w:type="dxa"/>
          </w:tcPr>
          <w:p w:rsidR="00AA4C4A" w:rsidRPr="00527750" w:rsidRDefault="00AA4C4A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A4C4A" w:rsidRPr="00347FCA" w:rsidRDefault="00AA4C4A" w:rsidP="006C75AC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47FC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AA4C4A" w:rsidRPr="00527750" w:rsidRDefault="00AA4C4A" w:rsidP="00171844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ผู้บริหารมีการติดตามเพื่อให้การปฏิบัติงานเป็นไปตามระบบควบคุมภายในที่กำหนดไว้อย่างต่อเนื่อง  มีคณะกรรมการติดตามประเมินผลการควบคุมภายในของ</w:t>
            </w:r>
            <w:r w:rsidR="00171844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17184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</w:t>
            </w:r>
            <w:proofErr w:type="spellEnd"/>
            <w:r w:rsidR="00171844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จัดทำรายงานผลการติดตามการปฏิบัติตามแผนการปรับปรุงการควบคุมภายใน</w:t>
            </w:r>
          </w:p>
        </w:tc>
      </w:tr>
    </w:tbl>
    <w:p w:rsidR="00347FCA" w:rsidRDefault="00EB4B45" w:rsidP="00EB4B45">
      <w:pPr>
        <w:spacing w:after="0"/>
        <w:ind w:right="252"/>
        <w:rPr>
          <w:rFonts w:ascii="TH NiramitIT๙" w:hAnsi="TH NiramitIT๙" w:cs="TH NiramitIT๙"/>
          <w:sz w:val="32"/>
          <w:szCs w:val="32"/>
        </w:rPr>
      </w:pPr>
      <w:r w:rsidRPr="00527750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:rsidR="00347FCA" w:rsidRDefault="00347FCA" w:rsidP="00EB4B45">
      <w:pPr>
        <w:spacing w:after="0"/>
        <w:ind w:right="252"/>
        <w:rPr>
          <w:rFonts w:ascii="TH NiramitIT๙" w:hAnsi="TH NiramitIT๙" w:cs="TH NiramitIT๙"/>
          <w:sz w:val="32"/>
          <w:szCs w:val="32"/>
        </w:rPr>
      </w:pPr>
    </w:p>
    <w:p w:rsidR="00347FCA" w:rsidRDefault="00EB4B45" w:rsidP="00EB4B45">
      <w:pPr>
        <w:spacing w:after="0"/>
        <w:ind w:right="252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347FCA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ผลการประเมินโดยรวม</w:t>
      </w:r>
    </w:p>
    <w:p w:rsidR="00347FCA" w:rsidRDefault="00EB4B45" w:rsidP="00347FCA">
      <w:pPr>
        <w:spacing w:after="0"/>
        <w:ind w:left="720" w:right="252" w:firstLine="720"/>
        <w:rPr>
          <w:rFonts w:ascii="TH NiramitIT๙" w:hAnsi="TH NiramitIT๙" w:cs="TH NiramitIT๙"/>
          <w:sz w:val="32"/>
          <w:szCs w:val="32"/>
        </w:rPr>
      </w:pPr>
      <w:r w:rsidRPr="00527750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EB4B45" w:rsidRPr="00527750" w:rsidRDefault="00EB4B45" w:rsidP="00347FCA">
      <w:pPr>
        <w:spacing w:after="0"/>
        <w:ind w:right="252"/>
        <w:rPr>
          <w:rFonts w:ascii="TH NiramitIT๙" w:hAnsi="TH NiramitIT๙" w:cs="TH NiramitIT๙"/>
          <w:sz w:val="32"/>
          <w:szCs w:val="32"/>
        </w:rPr>
      </w:pPr>
      <w:r w:rsidRPr="00527750">
        <w:rPr>
          <w:rFonts w:ascii="TH NiramitIT๙" w:hAnsi="TH NiramitIT๙" w:cs="TH NiramitIT๙"/>
          <w:sz w:val="32"/>
          <w:szCs w:val="32"/>
          <w:cs/>
        </w:rPr>
        <w:t>..........</w:t>
      </w:r>
      <w:r w:rsidR="00347FCA"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27750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</w:t>
      </w:r>
      <w:r w:rsidR="00347FCA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347FCA" w:rsidRDefault="00EB4B45" w:rsidP="00EB4B45">
      <w:pPr>
        <w:spacing w:after="0"/>
        <w:ind w:right="252"/>
        <w:rPr>
          <w:rFonts w:ascii="TH NiramitIT๙" w:hAnsi="TH NiramitIT๙" w:cs="TH NiramitIT๙"/>
          <w:sz w:val="32"/>
          <w:szCs w:val="32"/>
        </w:rPr>
      </w:pPr>
      <w:r w:rsidRPr="00527750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                                  </w:t>
      </w:r>
    </w:p>
    <w:p w:rsidR="00347FCA" w:rsidRDefault="00347FCA" w:rsidP="00EB4B45">
      <w:pPr>
        <w:spacing w:after="0"/>
        <w:ind w:right="252"/>
        <w:rPr>
          <w:rFonts w:ascii="TH NiramitIT๙" w:hAnsi="TH NiramitIT๙" w:cs="TH NiramitIT๙"/>
          <w:sz w:val="32"/>
          <w:szCs w:val="32"/>
        </w:rPr>
      </w:pPr>
    </w:p>
    <w:p w:rsidR="00347FCA" w:rsidRDefault="00347FCA" w:rsidP="00EB4B45">
      <w:pPr>
        <w:spacing w:after="0"/>
        <w:ind w:right="252"/>
        <w:rPr>
          <w:rFonts w:ascii="TH NiramitIT๙" w:hAnsi="TH NiramitIT๙" w:cs="TH NiramitIT๙"/>
          <w:sz w:val="32"/>
          <w:szCs w:val="32"/>
        </w:rPr>
      </w:pPr>
    </w:p>
    <w:p w:rsidR="00347FCA" w:rsidRPr="00BB3580" w:rsidRDefault="00347FCA" w:rsidP="00347FCA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24"/>
          <w:szCs w:val="32"/>
        </w:rPr>
      </w:pPr>
      <w:r w:rsidRPr="00BB3580">
        <w:rPr>
          <w:rFonts w:ascii="TH NiramitIT๙" w:eastAsia="Calibri" w:hAnsi="TH NiramitIT๙" w:cs="TH NiramitIT๙"/>
          <w:sz w:val="24"/>
          <w:szCs w:val="32"/>
          <w:cs/>
        </w:rPr>
        <w:t>(</w:t>
      </w:r>
      <w:r w:rsidR="005C7A98">
        <w:rPr>
          <w:rFonts w:ascii="TH NiramitIT๙" w:eastAsia="Calibri" w:hAnsi="TH NiramitIT๙" w:cs="TH NiramitIT๙" w:hint="cs"/>
          <w:sz w:val="24"/>
          <w:szCs w:val="32"/>
          <w:cs/>
        </w:rPr>
        <w:t>นางจินดา</w:t>
      </w:r>
      <w:proofErr w:type="spellStart"/>
      <w:r w:rsidR="005C7A98">
        <w:rPr>
          <w:rFonts w:ascii="TH NiramitIT๙" w:eastAsia="Calibri" w:hAnsi="TH NiramitIT๙" w:cs="TH NiramitIT๙" w:hint="cs"/>
          <w:sz w:val="24"/>
          <w:szCs w:val="32"/>
          <w:cs/>
        </w:rPr>
        <w:t>ภรณ์</w:t>
      </w:r>
      <w:proofErr w:type="spellEnd"/>
      <w:r w:rsidR="005C7A98">
        <w:rPr>
          <w:rFonts w:ascii="TH NiramitIT๙" w:eastAsia="Calibri" w:hAnsi="TH NiramitIT๙" w:cs="TH NiramitIT๙" w:hint="cs"/>
          <w:sz w:val="24"/>
          <w:szCs w:val="32"/>
          <w:cs/>
        </w:rPr>
        <w:t xml:space="preserve">  ลาลด</w:t>
      </w:r>
      <w:r w:rsidRPr="00BB3580">
        <w:rPr>
          <w:rFonts w:ascii="TH NiramitIT๙" w:eastAsia="Calibri" w:hAnsi="TH NiramitIT๙" w:cs="TH NiramitIT๙"/>
          <w:sz w:val="24"/>
          <w:szCs w:val="32"/>
          <w:cs/>
        </w:rPr>
        <w:t xml:space="preserve">)                                </w:t>
      </w:r>
    </w:p>
    <w:p w:rsidR="00347FCA" w:rsidRPr="00BB3580" w:rsidRDefault="00347FCA" w:rsidP="00347FCA">
      <w:pPr>
        <w:spacing w:after="0" w:line="240" w:lineRule="auto"/>
        <w:ind w:left="2880" w:firstLine="720"/>
        <w:rPr>
          <w:rFonts w:ascii="TH NiramitIT๙" w:eastAsia="Calibri" w:hAnsi="TH NiramitIT๙" w:cs="TH NiramitIT๙"/>
          <w:sz w:val="24"/>
          <w:szCs w:val="32"/>
        </w:rPr>
      </w:pPr>
      <w:r w:rsidRPr="00BB3580">
        <w:rPr>
          <w:rFonts w:ascii="TH NiramitIT๙" w:eastAsia="Calibri" w:hAnsi="TH NiramitIT๙" w:cs="TH NiramitIT๙"/>
          <w:sz w:val="24"/>
          <w:szCs w:val="32"/>
          <w:cs/>
        </w:rPr>
        <w:t xml:space="preserve">ตำแหน่ง </w:t>
      </w:r>
      <w:r w:rsidR="005C7A98">
        <w:rPr>
          <w:rFonts w:ascii="TH NiramitIT๙" w:eastAsia="Calibri" w:hAnsi="TH NiramitIT๙" w:cs="TH NiramitIT๙" w:hint="cs"/>
          <w:sz w:val="24"/>
          <w:szCs w:val="32"/>
          <w:cs/>
        </w:rPr>
        <w:t>รองปลัดองค์การบริหารส่วนตำบลทุ่งแก</w:t>
      </w:r>
      <w:r w:rsidRPr="00BB3580">
        <w:rPr>
          <w:rFonts w:ascii="TH NiramitIT๙" w:eastAsia="Calibri" w:hAnsi="TH NiramitIT๙" w:cs="TH NiramitIT๙" w:hint="cs"/>
          <w:sz w:val="24"/>
          <w:szCs w:val="32"/>
          <w:cs/>
        </w:rPr>
        <w:t xml:space="preserve">             </w:t>
      </w:r>
    </w:p>
    <w:p w:rsidR="00347FCA" w:rsidRPr="00BB3580" w:rsidRDefault="005C7A98" w:rsidP="00347FCA">
      <w:pPr>
        <w:spacing w:after="0" w:line="240" w:lineRule="auto"/>
        <w:ind w:left="3600" w:firstLine="720"/>
        <w:rPr>
          <w:rFonts w:ascii="TH NiramitIT๙" w:eastAsia="Calibri" w:hAnsi="TH NiramitIT๙" w:cs="TH NiramitIT๙"/>
          <w:sz w:val="24"/>
          <w:szCs w:val="32"/>
          <w:cs/>
        </w:rPr>
      </w:pPr>
      <w:r>
        <w:rPr>
          <w:rFonts w:ascii="TH NiramitIT๙" w:eastAsia="Calibri" w:hAnsi="TH NiramitIT๙" w:cs="TH NiramitIT๙" w:hint="cs"/>
          <w:sz w:val="24"/>
          <w:szCs w:val="32"/>
          <w:cs/>
        </w:rPr>
        <w:t>ปฏิบัติหน้าที่ เจ้าหน้าที่</w:t>
      </w:r>
      <w:r w:rsidR="00347FCA" w:rsidRPr="00BB3580">
        <w:rPr>
          <w:rFonts w:ascii="TH NiramitIT๙" w:eastAsia="Calibri" w:hAnsi="TH NiramitIT๙" w:cs="TH NiramitIT๙"/>
          <w:sz w:val="24"/>
          <w:szCs w:val="32"/>
          <w:cs/>
        </w:rPr>
        <w:t>ตรวจสอบภายใน</w:t>
      </w:r>
    </w:p>
    <w:p w:rsidR="00347FCA" w:rsidRPr="005734E4" w:rsidRDefault="00347FCA" w:rsidP="00347FCA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5734E4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5734E4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        </w:t>
      </w:r>
      <w:r w:rsidRPr="005734E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5734E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5734E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5734E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5734E4">
        <w:rPr>
          <w:rFonts w:ascii="TH NiramitIT๙" w:eastAsia="Calibri" w:hAnsi="TH NiramitIT๙" w:cs="TH NiramitIT๙"/>
          <w:sz w:val="32"/>
          <w:szCs w:val="32"/>
          <w:cs/>
        </w:rPr>
        <w:t xml:space="preserve">วันที่   </w:t>
      </w:r>
      <w:r w:rsidR="00171844">
        <w:rPr>
          <w:rFonts w:ascii="TH NiramitIT๙" w:eastAsia="Calibri" w:hAnsi="TH NiramitIT๙" w:cs="TH NiramitIT๙"/>
          <w:sz w:val="32"/>
          <w:szCs w:val="32"/>
        </w:rPr>
        <w:t>2</w:t>
      </w:r>
      <w:r w:rsidR="00D01085">
        <w:rPr>
          <w:rFonts w:ascii="TH NiramitIT๙" w:eastAsia="Calibri" w:hAnsi="TH NiramitIT๙" w:cs="TH NiramitIT๙" w:hint="cs"/>
          <w:sz w:val="32"/>
          <w:szCs w:val="32"/>
          <w:cs/>
        </w:rPr>
        <w:t>๗</w:t>
      </w:r>
      <w:r w:rsidRPr="005734E4">
        <w:rPr>
          <w:rFonts w:ascii="TH NiramitIT๙" w:eastAsia="Calibri" w:hAnsi="TH NiramitIT๙" w:cs="TH NiramitIT๙"/>
          <w:sz w:val="32"/>
          <w:szCs w:val="32"/>
          <w:cs/>
        </w:rPr>
        <w:t xml:space="preserve">  เดือน ตุลาคม พ.ศ. ๒๕๖</w:t>
      </w:r>
      <w:r w:rsidR="00171844">
        <w:rPr>
          <w:rFonts w:ascii="TH NiramitIT๙" w:eastAsia="Calibri" w:hAnsi="TH NiramitIT๙" w:cs="TH NiramitIT๙" w:hint="cs"/>
          <w:sz w:val="32"/>
          <w:szCs w:val="32"/>
          <w:cs/>
        </w:rPr>
        <w:t>๒</w:t>
      </w:r>
    </w:p>
    <w:p w:rsidR="00347FCA" w:rsidRPr="00BB3580" w:rsidRDefault="00347FCA" w:rsidP="00EB4B45">
      <w:pPr>
        <w:spacing w:after="0"/>
        <w:ind w:right="252"/>
        <w:rPr>
          <w:rFonts w:ascii="TH NiramitIT๙" w:hAnsi="TH NiramitIT๙" w:cs="TH NiramitIT๙"/>
          <w:sz w:val="32"/>
          <w:szCs w:val="32"/>
        </w:rPr>
      </w:pPr>
    </w:p>
    <w:p w:rsidR="00347FCA" w:rsidRDefault="00347FCA" w:rsidP="00EB4B45">
      <w:pPr>
        <w:spacing w:after="0"/>
        <w:ind w:right="252"/>
        <w:rPr>
          <w:rFonts w:ascii="TH NiramitIT๙" w:hAnsi="TH NiramitIT๙" w:cs="TH NiramitIT๙"/>
          <w:sz w:val="32"/>
          <w:szCs w:val="32"/>
        </w:rPr>
      </w:pPr>
    </w:p>
    <w:p w:rsidR="00EB4B45" w:rsidRPr="00347FCA" w:rsidRDefault="00EB4B45" w:rsidP="00EB4B45">
      <w:pPr>
        <w:spacing w:after="0"/>
        <w:ind w:right="252"/>
        <w:rPr>
          <w:rFonts w:ascii="TH NiramitIT๙" w:hAnsi="TH NiramitIT๙" w:cs="TH NiramitIT๙"/>
          <w:sz w:val="32"/>
          <w:szCs w:val="32"/>
          <w:cs/>
        </w:rPr>
      </w:pPr>
    </w:p>
    <w:sectPr w:rsidR="00EB4B45" w:rsidRPr="00347FCA" w:rsidSect="0052775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79E"/>
    <w:multiLevelType w:val="hybridMultilevel"/>
    <w:tmpl w:val="DCDA52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00E0"/>
    <w:multiLevelType w:val="hybridMultilevel"/>
    <w:tmpl w:val="81C6F8F4"/>
    <w:lvl w:ilvl="0" w:tplc="ACBE76F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2E360D0"/>
    <w:multiLevelType w:val="hybridMultilevel"/>
    <w:tmpl w:val="CD7A7AA0"/>
    <w:lvl w:ilvl="0" w:tplc="BDF62828">
      <w:start w:val="1"/>
      <w:numFmt w:val="thaiNumbers"/>
      <w:lvlText w:val="%1."/>
      <w:lvlJc w:val="left"/>
      <w:pPr>
        <w:ind w:left="5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3F4750F4"/>
    <w:multiLevelType w:val="hybridMultilevel"/>
    <w:tmpl w:val="F6D011BE"/>
    <w:lvl w:ilvl="0" w:tplc="93628E4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459DE"/>
    <w:multiLevelType w:val="hybridMultilevel"/>
    <w:tmpl w:val="F6D011BE"/>
    <w:lvl w:ilvl="0" w:tplc="93628E4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46801"/>
    <w:multiLevelType w:val="hybridMultilevel"/>
    <w:tmpl w:val="F6D011BE"/>
    <w:lvl w:ilvl="0" w:tplc="93628E4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C096A"/>
    <w:multiLevelType w:val="hybridMultilevel"/>
    <w:tmpl w:val="365A90CE"/>
    <w:lvl w:ilvl="0" w:tplc="CC68335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A3BED"/>
    <w:multiLevelType w:val="hybridMultilevel"/>
    <w:tmpl w:val="F6D011BE"/>
    <w:lvl w:ilvl="0" w:tplc="93628E4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134F6"/>
    <w:multiLevelType w:val="hybridMultilevel"/>
    <w:tmpl w:val="F6D011BE"/>
    <w:lvl w:ilvl="0" w:tplc="93628E4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9D"/>
    <w:rsid w:val="0001184D"/>
    <w:rsid w:val="0002754D"/>
    <w:rsid w:val="00044DF3"/>
    <w:rsid w:val="00054C5A"/>
    <w:rsid w:val="000A33DB"/>
    <w:rsid w:val="000A67B1"/>
    <w:rsid w:val="001111AF"/>
    <w:rsid w:val="00171844"/>
    <w:rsid w:val="00180F4B"/>
    <w:rsid w:val="0019315A"/>
    <w:rsid w:val="001D073F"/>
    <w:rsid w:val="00251766"/>
    <w:rsid w:val="0025418A"/>
    <w:rsid w:val="002A2675"/>
    <w:rsid w:val="002F3000"/>
    <w:rsid w:val="00336C7A"/>
    <w:rsid w:val="00347F24"/>
    <w:rsid w:val="00347FCA"/>
    <w:rsid w:val="0037271F"/>
    <w:rsid w:val="003C1B78"/>
    <w:rsid w:val="0040540E"/>
    <w:rsid w:val="00422B8B"/>
    <w:rsid w:val="00447342"/>
    <w:rsid w:val="004F44F7"/>
    <w:rsid w:val="004F79A4"/>
    <w:rsid w:val="005048AC"/>
    <w:rsid w:val="00522007"/>
    <w:rsid w:val="00527750"/>
    <w:rsid w:val="00527EA4"/>
    <w:rsid w:val="00547421"/>
    <w:rsid w:val="005734E4"/>
    <w:rsid w:val="005A7B1B"/>
    <w:rsid w:val="005B1A5C"/>
    <w:rsid w:val="005C7A98"/>
    <w:rsid w:val="006242CA"/>
    <w:rsid w:val="00707ED4"/>
    <w:rsid w:val="00772255"/>
    <w:rsid w:val="007A278D"/>
    <w:rsid w:val="007E5C0C"/>
    <w:rsid w:val="00807179"/>
    <w:rsid w:val="008223C4"/>
    <w:rsid w:val="0083349C"/>
    <w:rsid w:val="00856331"/>
    <w:rsid w:val="00875810"/>
    <w:rsid w:val="008D7A85"/>
    <w:rsid w:val="008E05ED"/>
    <w:rsid w:val="008E2B2E"/>
    <w:rsid w:val="008F76D5"/>
    <w:rsid w:val="009259B1"/>
    <w:rsid w:val="009458F6"/>
    <w:rsid w:val="00950E3E"/>
    <w:rsid w:val="009E467A"/>
    <w:rsid w:val="009E490B"/>
    <w:rsid w:val="00A161A7"/>
    <w:rsid w:val="00A3280C"/>
    <w:rsid w:val="00AA4C4A"/>
    <w:rsid w:val="00AD7379"/>
    <w:rsid w:val="00B0711B"/>
    <w:rsid w:val="00B100A9"/>
    <w:rsid w:val="00B313E3"/>
    <w:rsid w:val="00B62BC9"/>
    <w:rsid w:val="00B67FE4"/>
    <w:rsid w:val="00B749E2"/>
    <w:rsid w:val="00B77346"/>
    <w:rsid w:val="00B77EC6"/>
    <w:rsid w:val="00B8348F"/>
    <w:rsid w:val="00BB3580"/>
    <w:rsid w:val="00C42C9D"/>
    <w:rsid w:val="00C804FA"/>
    <w:rsid w:val="00CD1834"/>
    <w:rsid w:val="00D01085"/>
    <w:rsid w:val="00D1381D"/>
    <w:rsid w:val="00D63EF0"/>
    <w:rsid w:val="00D72D6C"/>
    <w:rsid w:val="00DB20E2"/>
    <w:rsid w:val="00E922AE"/>
    <w:rsid w:val="00EA12CE"/>
    <w:rsid w:val="00EB4B45"/>
    <w:rsid w:val="00ED2C7F"/>
    <w:rsid w:val="00F1438F"/>
    <w:rsid w:val="00F65762"/>
    <w:rsid w:val="00F9100F"/>
    <w:rsid w:val="00F92AFF"/>
    <w:rsid w:val="00FC7A45"/>
    <w:rsid w:val="00FE39E3"/>
    <w:rsid w:val="00FF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3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6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A267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3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6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A26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A436-3C84-4AD9-B280-E0ABD197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KKD Windows 7 V.3</cp:lastModifiedBy>
  <cp:revision>8</cp:revision>
  <cp:lastPrinted>2019-10-28T07:16:00Z</cp:lastPrinted>
  <dcterms:created xsi:type="dcterms:W3CDTF">2018-11-09T03:28:00Z</dcterms:created>
  <dcterms:modified xsi:type="dcterms:W3CDTF">2019-10-28T07:17:00Z</dcterms:modified>
</cp:coreProperties>
</file>