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43" w:rsidRDefault="00412840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-407670</wp:posOffset>
                </wp:positionV>
                <wp:extent cx="1446530" cy="1092200"/>
                <wp:effectExtent l="11430" t="11430" r="8890" b="1079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109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BB8" w:rsidRDefault="00506BB8" w:rsidP="00CA204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Cs w:val="24"/>
                              </w:rPr>
                            </w:pPr>
                            <w:r w:rsidRPr="00F65EB7">
                              <w:rPr>
                                <w:rFonts w:ascii="TH SarabunIT๙" w:hAnsi="TH SarabunIT๙" w:cs="TH SarabunIT๙"/>
                                <w:b/>
                                <w:bCs/>
                                <w:szCs w:val="24"/>
                                <w:cs/>
                              </w:rPr>
                              <w:t>ผลการประเมิน</w:t>
                            </w:r>
                          </w:p>
                          <w:p w:rsidR="00506BB8" w:rsidRPr="00F65EB7" w:rsidRDefault="00506BB8" w:rsidP="00CA204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Cs w:val="24"/>
                              </w:rPr>
                            </w:pPr>
                          </w:p>
                          <w:p w:rsidR="00506BB8" w:rsidRPr="0097793F" w:rsidRDefault="00506BB8" w:rsidP="00CA2043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u w:val="dotted"/>
                              </w:rPr>
                            </w:pPr>
                            <w:r w:rsidRPr="0097793F">
                              <w:rPr>
                                <w:rFonts w:ascii="TH SarabunIT๙" w:hAnsi="TH SarabunIT๙" w:cs="TH SarabunIT๙"/>
                                <w:sz w:val="28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506BB8" w:rsidRDefault="00506BB8" w:rsidP="00CA204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506BB8" w:rsidRPr="00F65EB7" w:rsidRDefault="00506BB8" w:rsidP="00CA204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2"/>
                                <w:szCs w:val="22"/>
                              </w:rPr>
                            </w:pPr>
                            <w:r w:rsidRPr="00F65EB7">
                              <w:rPr>
                                <w:rFonts w:ascii="TH SarabunIT๙" w:hAnsi="TH SarabunIT๙" w:cs="TH SarabunIT๙" w:hint="cs"/>
                                <w:sz w:val="22"/>
                                <w:szCs w:val="22"/>
                                <w:cs/>
                              </w:rPr>
                              <w:t>สำหรับสำนักงาน ป.ป.ช.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57.9pt;margin-top:-32.1pt;width:113.9pt;height:8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">
                <v:textbox>
                  <w:txbxContent>
                    <w:p w:rsidR="00506BB8" w:rsidRDefault="00506BB8" w:rsidP="00CA204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Cs w:val="24"/>
                        </w:rPr>
                      </w:pPr>
                      <w:r w:rsidRPr="00F65EB7">
                        <w:rPr>
                          <w:rFonts w:ascii="TH SarabunIT๙" w:hAnsi="TH SarabunIT๙" w:cs="TH SarabunIT๙"/>
                          <w:b/>
                          <w:bCs/>
                          <w:szCs w:val="24"/>
                          <w:cs/>
                        </w:rPr>
                        <w:t>ผลการประเมิน</w:t>
                      </w:r>
                    </w:p>
                    <w:p w:rsidR="00506BB8" w:rsidRPr="00F65EB7" w:rsidRDefault="00506BB8" w:rsidP="00CA204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Cs w:val="24"/>
                        </w:rPr>
                      </w:pPr>
                    </w:p>
                    <w:p w:rsidR="00506BB8" w:rsidRPr="0097793F" w:rsidRDefault="00506BB8" w:rsidP="00CA2043">
                      <w:pPr>
                        <w:rPr>
                          <w:rFonts w:ascii="TH SarabunIT๙" w:hAnsi="TH SarabunIT๙" w:cs="TH SarabunIT๙"/>
                          <w:sz w:val="28"/>
                          <w:u w:val="dotted"/>
                        </w:rPr>
                      </w:pPr>
                      <w:r w:rsidRPr="0097793F">
                        <w:rPr>
                          <w:rFonts w:ascii="TH SarabunIT๙" w:hAnsi="TH SarabunIT๙" w:cs="TH SarabunIT๙"/>
                          <w:sz w:val="28"/>
                          <w:u w:val="dotted"/>
                          <w:cs/>
                        </w:rPr>
                        <w:tab/>
                      </w:r>
                    </w:p>
                    <w:p w:rsidR="00506BB8" w:rsidRDefault="00506BB8" w:rsidP="00CA204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506BB8" w:rsidRPr="00F65EB7" w:rsidRDefault="00506BB8" w:rsidP="00CA2043">
                      <w:pPr>
                        <w:jc w:val="center"/>
                        <w:rPr>
                          <w:rFonts w:ascii="TH SarabunIT๙" w:hAnsi="TH SarabunIT๙" w:cs="TH SarabunIT๙"/>
                          <w:sz w:val="22"/>
                          <w:szCs w:val="22"/>
                        </w:rPr>
                      </w:pPr>
                      <w:r w:rsidRPr="00F65EB7">
                        <w:rPr>
                          <w:rFonts w:ascii="TH SarabunIT๙" w:hAnsi="TH SarabunIT๙" w:cs="TH SarabunIT๙" w:hint="cs"/>
                          <w:sz w:val="22"/>
                          <w:szCs w:val="22"/>
                          <w:cs/>
                        </w:rPr>
                        <w:t>สำหรับสำนักงาน ป.ป.ช.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5261610</wp:posOffset>
                </wp:positionH>
                <wp:positionV relativeFrom="paragraph">
                  <wp:posOffset>-181610</wp:posOffset>
                </wp:positionV>
                <wp:extent cx="730250" cy="641350"/>
                <wp:effectExtent l="13335" t="8890" r="8890" b="6985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BB8" w:rsidRPr="00F65EB7" w:rsidRDefault="00506BB8" w:rsidP="00CA204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F65EB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50"/>
                                <w:szCs w:val="50"/>
                                <w:cs/>
                              </w:rPr>
                              <w:t>200</w:t>
                            </w:r>
                          </w:p>
                          <w:p w:rsidR="00506BB8" w:rsidRPr="00405DCC" w:rsidRDefault="00506BB8" w:rsidP="00CA204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(คะแนนเต็ม</w:t>
                            </w:r>
                            <w:r w:rsidRPr="00405DCC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)</w:t>
                            </w:r>
                          </w:p>
                          <w:p w:rsidR="00506BB8" w:rsidRPr="00F65EB7" w:rsidRDefault="00506BB8" w:rsidP="00CA2043">
                            <w:pPr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4.3pt;margin-top:-14.3pt;width:57.5pt;height:5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">
                <v:textbox>
                  <w:txbxContent>
                    <w:p w:rsidR="00506BB8" w:rsidRPr="00F65EB7" w:rsidRDefault="00506BB8" w:rsidP="00CA204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50"/>
                          <w:szCs w:val="50"/>
                        </w:rPr>
                      </w:pPr>
                      <w:r w:rsidRPr="00F65EB7">
                        <w:rPr>
                          <w:rFonts w:ascii="TH SarabunIT๙" w:hAnsi="TH SarabunIT๙" w:cs="TH SarabunIT๙" w:hint="cs"/>
                          <w:b/>
                          <w:bCs/>
                          <w:sz w:val="50"/>
                          <w:szCs w:val="50"/>
                          <w:cs/>
                        </w:rPr>
                        <w:t>200</w:t>
                      </w:r>
                    </w:p>
                    <w:p w:rsidR="00506BB8" w:rsidRPr="00405DCC" w:rsidRDefault="00506BB8" w:rsidP="00CA2043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(คะแนนเต็ม</w:t>
                      </w:r>
                      <w:r w:rsidRPr="00405DCC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)</w:t>
                      </w:r>
                    </w:p>
                    <w:p w:rsidR="00506BB8" w:rsidRPr="00F65EB7" w:rsidRDefault="00506BB8" w:rsidP="00CA2043">
                      <w:pPr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-181610</wp:posOffset>
                </wp:positionV>
                <wp:extent cx="1446530" cy="641350"/>
                <wp:effectExtent l="11430" t="8890" r="8890" b="698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BB8" w:rsidRDefault="00506BB8" w:rsidP="00CA204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</w:p>
                          <w:p w:rsidR="00506BB8" w:rsidRDefault="00506BB8" w:rsidP="00CA204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.........................</w:t>
                            </w:r>
                          </w:p>
                          <w:p w:rsidR="00506BB8" w:rsidRDefault="00506BB8" w:rsidP="00CA204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05DCC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คะแนนที่ได้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)</w:t>
                            </w:r>
                          </w:p>
                          <w:p w:rsidR="00506BB8" w:rsidRPr="00405DCC" w:rsidRDefault="00506BB8" w:rsidP="00CA204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u w:val="dotted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357.9pt;margin-top:-14.3pt;width:113.9pt;height:5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">
                <v:textbox>
                  <w:txbxContent>
                    <w:p w:rsidR="00506BB8" w:rsidRDefault="00506BB8" w:rsidP="00CA2043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</w:p>
                    <w:p w:rsidR="00506BB8" w:rsidRDefault="00506BB8" w:rsidP="00CA204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.........................</w:t>
                      </w:r>
                    </w:p>
                    <w:p w:rsidR="00506BB8" w:rsidRDefault="00506BB8" w:rsidP="00CA2043">
                      <w:pPr>
                        <w:rPr>
                          <w:rFonts w:ascii="TH SarabunIT๙" w:hAnsi="TH SarabunIT๙" w:cs="TH SarabunIT๙"/>
                          <w:szCs w:val="24"/>
                          <w:u w:val="dotted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(</w:t>
                      </w:r>
                      <w:r w:rsidRPr="00405DCC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คะแนนที่ได้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)</w:t>
                      </w:r>
                    </w:p>
                    <w:p w:rsidR="00506BB8" w:rsidRPr="00405DCC" w:rsidRDefault="00506BB8" w:rsidP="00CA2043">
                      <w:pPr>
                        <w:rPr>
                          <w:rFonts w:ascii="TH SarabunIT๙" w:hAnsi="TH SarabunIT๙" w:cs="TH SarabunIT๙"/>
                          <w:szCs w:val="24"/>
                          <w:u w:val="dotted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2043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</w:p>
    <w:p w:rsidR="00CA2043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</w:p>
    <w:p w:rsidR="00CA2043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แบบฟอร์มรายงาน</w:t>
      </w:r>
      <w:r w:rsidRPr="00E23E6A"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ประเมิน</w:t>
      </w:r>
      <w:r>
        <w:rPr>
          <w:rFonts w:ascii="TH SarabunIT๙" w:hAnsi="TH SarabunIT๙" w:cs="TH SarabunIT๙" w:hint="cs"/>
          <w:b/>
          <w:bCs/>
          <w:color w:val="000000"/>
          <w:sz w:val="36"/>
          <w:szCs w:val="36"/>
          <w:cs/>
        </w:rPr>
        <w:t>ผลตนเอง</w:t>
      </w:r>
    </w:p>
    <w:p w:rsidR="00CA2043" w:rsidRPr="008F6256" w:rsidRDefault="00CA2043" w:rsidP="00CA2043">
      <w:pPr>
        <w:jc w:val="center"/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</w:pPr>
      <w:r w:rsidRPr="008F6256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8F6256">
        <w:rPr>
          <w:rFonts w:ascii="TH SarabunIT๙" w:hAnsi="TH SarabunIT๙" w:cs="TH SarabunIT๙"/>
          <w:b/>
          <w:bCs/>
          <w:sz w:val="32"/>
          <w:szCs w:val="32"/>
        </w:rPr>
        <w:t>Self Assessment Report : SAR)</w:t>
      </w:r>
    </w:p>
    <w:p w:rsidR="00CA2043" w:rsidRPr="00E23E6A" w:rsidRDefault="00CA2043" w:rsidP="00CA2043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23E6A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การจัดทำแผนปฏิบัติการป้องกันการทุจริตสำหรับองค์กรปกครองส่วนท้องถิ่น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๑ ข้อมูลทั่วไป</w:t>
      </w: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๑. ชื่อองค์กรปกครองส่วนท้องถิ่น</w:t>
      </w:r>
    </w:p>
    <w:p w:rsidR="00CA2043" w:rsidRPr="005F6BA2" w:rsidRDefault="00412840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64135</wp:posOffset>
                </wp:positionV>
                <wp:extent cx="142875" cy="133350"/>
                <wp:effectExtent l="9525" t="6985" r="9525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39.25pt;margin-top:5.05pt;width:11.2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"/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64135</wp:posOffset>
                </wp:positionV>
                <wp:extent cx="142875" cy="133350"/>
                <wp:effectExtent l="9525" t="6985" r="9525" b="1206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8pt;margin-top:5.05pt;width:11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ZlIQIAADs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"/>
            </w:pict>
          </mc:Fallback>
        </mc:AlternateConten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 </w: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เมืองพัทยา</w:t>
      </w:r>
    </w:p>
    <w:p w:rsidR="00CA2043" w:rsidRPr="005F6BA2" w:rsidRDefault="00412840" w:rsidP="00CA204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57150</wp:posOffset>
                </wp:positionV>
                <wp:extent cx="142875" cy="133350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8pt;margin-top:4.5pt;width:11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"/>
            </w:pict>
          </mc:Fallback>
        </mc:AlternateConten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 </w: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องค์การบริหารส่วนจังหวัด</w:t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</w:p>
    <w:p w:rsidR="00CA2043" w:rsidRPr="005F6BA2" w:rsidRDefault="00412840" w:rsidP="00CA204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68580</wp:posOffset>
                </wp:positionV>
                <wp:extent cx="142875" cy="133350"/>
                <wp:effectExtent l="9525" t="11430" r="9525" b="762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8pt;margin-top:5.4pt;width:11.2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"/>
            </w:pict>
          </mc:Fallback>
        </mc:AlternateContent>
      </w:r>
      <w:r w:rsidR="00CA2043" w:rsidRPr="005F6BA2">
        <w:rPr>
          <w:rFonts w:ascii="TH SarabunIT๙" w:hAnsi="TH SarabunIT๙" w:cs="TH SarabunIT๙"/>
          <w:sz w:val="32"/>
          <w:szCs w:val="32"/>
        </w:rPr>
        <w:t xml:space="preserve">          </w:t>
      </w:r>
      <w:r w:rsidR="00CA2043" w:rsidRPr="005F6BA2">
        <w:rPr>
          <w:rFonts w:ascii="TH SarabunIT๙" w:hAnsi="TH SarabunIT๙" w:cs="TH SarabunIT๙"/>
          <w:sz w:val="32"/>
          <w:szCs w:val="32"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 xml:space="preserve"> เทศบาล</w:t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 xml:space="preserve">        </w:t>
      </w:r>
    </w:p>
    <w:p w:rsidR="00CA2043" w:rsidRPr="00B36E81" w:rsidRDefault="00412840" w:rsidP="00CA2043">
      <w:pPr>
        <w:spacing w:after="120"/>
        <w:rPr>
          <w:rFonts w:ascii="TH SarabunIT๙" w:hAnsi="TH SarabunIT๙" w:cs="TH SarabunIT๙"/>
          <w:sz w:val="32"/>
          <w:szCs w:val="32"/>
          <w:u w:val="dotted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142875" cy="133350"/>
                <wp:effectExtent l="9525" t="13335" r="9525" b="571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8pt;margin-top:6.3pt;width:11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nLIQIAADs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"/>
            </w:pict>
          </mc:Fallback>
        </mc:AlternateContent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องค์การบริหารส่วนตำบล</w:t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 w:rsidRPr="005F6BA2">
        <w:rPr>
          <w:rFonts w:ascii="TH SarabunIT๙" w:hAnsi="TH SarabunIT๙" w:cs="TH SarabunIT๙"/>
          <w:sz w:val="32"/>
          <w:szCs w:val="32"/>
          <w:cs/>
        </w:rPr>
        <w:t>ขนาด</w:t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="00CA204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๒. สถานที่ตั้งสำนักงาน/ที่ทำการองค์กรปกครองส่วนท้องถิ่น</w:t>
      </w: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  <w:u w:val="dotted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หมู่ที่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CA2043" w:rsidRPr="00B36E81" w:rsidRDefault="00CA2043" w:rsidP="00CA2043">
      <w:pPr>
        <w:rPr>
          <w:rFonts w:ascii="TH SarabunIT๙" w:hAnsi="TH SarabunIT๙" w:cs="TH SarabunIT๙"/>
          <w:sz w:val="32"/>
          <w:szCs w:val="32"/>
          <w:u w:val="dotted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โทรศัพท์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A2043" w:rsidRPr="00B36E81" w:rsidRDefault="00CA2043" w:rsidP="00CA2043">
      <w:pPr>
        <w:spacing w:after="120"/>
        <w:rPr>
          <w:rFonts w:ascii="TH SarabunIT๙" w:hAnsi="TH SarabunIT๙" w:cs="TH SarabunIT๙"/>
          <w:sz w:val="32"/>
          <w:szCs w:val="32"/>
          <w:u w:val="dotted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>เว็บไซต์ขององค์กรปกครองส่วนท้องถิ่น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๓. จำนวนประชากรในเขตองค์กรปกครองส่วนท้องถิ่น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คน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ครัวเรือน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๔. พื้นที่รวมขององค์กรปกครองส่วนท้องถิ่น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ตารางกิโลเมตร(ครอบคลุม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หมู่บ้าน/ชุมชน)</w:t>
      </w: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๕. รายได้ขององค์กรปกครองส่วนท้องถิ่น  ในปีงบประมาณ พ.ศ. ๒๕๕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-รายได้ไม่รวมเงินอุดหนุน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  <w:t>-รายได้จากเงินอุดหนุน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๖. รายจ่ายขององค์กรปกครองส่วนท้องถิ่น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ในปีงบประมาณ พ.ศ. ๒๕๕</w:t>
      </w:r>
      <w:r w:rsidRPr="00EB5272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A2043" w:rsidRPr="005F6BA2" w:rsidRDefault="00CA2043" w:rsidP="00CA2043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๗. พนักงานท้องถิ่น/ลูกจ้าง ในองค์กรปกครองส่วนท้องถิ่น ทั้งหมดจำนวน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cs/>
        </w:rPr>
        <w:t>๘. สมาชิกสภาองค์กรปกครองส่วนท้องถิ่น ทั้งหมดจำนวน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CA2043" w:rsidRPr="00FF1D67" w:rsidRDefault="00CA2043" w:rsidP="00CA2043">
      <w:pPr>
        <w:rPr>
          <w:rFonts w:ascii="TH SarabunIT๙" w:hAnsi="TH SarabunIT๙" w:cs="TH SarabunIT๙"/>
          <w:sz w:val="12"/>
          <w:szCs w:val="1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97793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97793F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ผลการประเมินตนเอง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97793F">
        <w:rPr>
          <w:rFonts w:ascii="TH SarabunIT๙" w:hAnsi="TH SarabunIT๙" w:cs="TH SarabunIT๙" w:hint="cs"/>
          <w:sz w:val="32"/>
          <w:szCs w:val="32"/>
          <w:cs/>
        </w:rPr>
        <w:t>คะแนนที่ได้รวมทั้งสิ้นจำนวน</w:t>
      </w:r>
      <w:r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  <w:t xml:space="preserve"> </w:t>
      </w:r>
      <w:r w:rsidRPr="0097793F">
        <w:rPr>
          <w:rFonts w:ascii="TH SarabunIT๙" w:hAnsi="TH SarabunIT๙" w:cs="TH SarabunIT๙" w:hint="cs"/>
          <w:sz w:val="32"/>
          <w:szCs w:val="32"/>
          <w:cs/>
        </w:rPr>
        <w:t>คะแนน (คะแนนเต็ม 200 คะแนน)</w:t>
      </w:r>
    </w:p>
    <w:p w:rsidR="00CA2043" w:rsidRPr="00FF1D67" w:rsidRDefault="00CA2043" w:rsidP="00CA2043">
      <w:pPr>
        <w:rPr>
          <w:rFonts w:ascii="TH SarabunIT๙" w:hAnsi="TH SarabunIT๙" w:cs="TH SarabunIT๙"/>
          <w:b/>
          <w:bCs/>
          <w:sz w:val="12"/>
          <w:szCs w:val="12"/>
          <w:u w:val="dotted"/>
          <w:cs/>
        </w:rPr>
      </w:pPr>
    </w:p>
    <w:p w:rsidR="00CA2043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 w:rsidRPr="004F392C">
        <w:rPr>
          <w:rFonts w:ascii="TH SarabunIT๙" w:hAnsi="TH SarabunIT๙" w:cs="TH SarabunIT๙" w:hint="cs"/>
          <w:b/>
          <w:bCs/>
          <w:sz w:val="32"/>
          <w:szCs w:val="32"/>
          <w:cs/>
        </w:rPr>
        <w:t>10.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ชื่อผู้ประสานงาน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:rsidR="00CA2043" w:rsidRPr="004F392C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A2043" w:rsidRPr="004F392C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สถานที่ติดต่อ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</w:p>
    <w:p w:rsidR="00CA2043" w:rsidRPr="004F392C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โทรศัพท์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โทรสาร</w:t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ab/>
      </w:r>
    </w:p>
    <w:p w:rsidR="00CA2043" w:rsidRPr="004F392C" w:rsidRDefault="00CA2043" w:rsidP="00CA2043">
      <w:pPr>
        <w:ind w:left="426" w:hanging="426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4F392C">
        <w:rPr>
          <w:rFonts w:ascii="TH SarabunIT๙" w:hAnsi="TH SarabunIT๙" w:cs="TH SarabunIT๙"/>
          <w:b/>
          <w:bCs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F392C">
        <w:rPr>
          <w:rFonts w:ascii="TH SarabunIT๙" w:hAnsi="TH SarabunIT๙" w:cs="TH SarabunIT๙"/>
          <w:b/>
          <w:bCs/>
          <w:sz w:val="32"/>
          <w:szCs w:val="32"/>
        </w:rPr>
        <w:t>E-mail</w:t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sz w:val="32"/>
          <w:szCs w:val="32"/>
          <w:u w:val="dotted"/>
        </w:rPr>
        <w:tab/>
      </w:r>
    </w:p>
    <w:p w:rsidR="00CA2043" w:rsidRDefault="00CA2043" w:rsidP="00CA2043">
      <w:pPr>
        <w:ind w:left="426" w:hanging="426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CA2043" w:rsidRPr="005F6BA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F6B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ส่วนที่ ๒ ผลการ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จัดทำแผนปฏิบัติการป้องกันการทุจริต</w:t>
      </w:r>
    </w:p>
    <w:p w:rsidR="00CA2043" w:rsidRDefault="00CA2043" w:rsidP="00CA204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โปรดกรอกข้อมูลมาตรการ/แนวทาง/โครงการ/กิจกรรม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มิติที่ 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4 และใส่เครื่องหมาย ( / )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ในช่องที่</w:t>
      </w:r>
      <w:r w:rsidRPr="005F6BA2">
        <w:rPr>
          <w:rFonts w:ascii="TH SarabunIT๙" w:hAnsi="TH SarabunIT๙" w:cs="TH SarabunIT๙"/>
          <w:sz w:val="32"/>
          <w:szCs w:val="32"/>
          <w:cs/>
        </w:rPr>
        <w:t xml:space="preserve">มาตรการ/แนวทาง/โครงการ/กิจกรรม </w:t>
      </w:r>
      <w:r>
        <w:rPr>
          <w:rFonts w:ascii="TH SarabunIT๙" w:hAnsi="TH SarabunIT๙" w:cs="TH SarabunIT๙" w:hint="cs"/>
          <w:sz w:val="32"/>
          <w:szCs w:val="32"/>
          <w:cs/>
        </w:rPr>
        <w:t>ครอบคลุมสาระสำคัญ พร้อมทั้งระบุคะแนน</w:t>
      </w:r>
    </w:p>
    <w:p w:rsidR="00CA2043" w:rsidRPr="005F6BA2" w:rsidRDefault="00CA2043" w:rsidP="00CA204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CA2043" w:rsidRPr="00E23E6A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มิติที่ 1 </w:t>
      </w:r>
      <w:r w:rsidRPr="00E23E6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การสร้างสังคมที่ไม่ทนต่อการทุจริต</w:t>
      </w:r>
      <w:r w:rsidRPr="00E23E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45 คะแนน</w:t>
      </w:r>
    </w:p>
    <w:p w:rsidR="00CA2043" w:rsidRPr="008C6F97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>1.1 การสร้างจิตสำนึกและความตระหนักแก่บุคลากรทั้งข้าราชการการเมืองฝ่ายบริหาร ข้าราชการการเมืองฝ่ายสภาท้องถิ่น และฝ่ายประจำขององค์กรปกครองส่วนท้องถิ่น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8"/>
        <w:gridCol w:w="709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(10-12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(8-9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6-7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4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>-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5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1-3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1.1.1 </w:t>
            </w: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สร้างจิตสำนึกและความตระหนักในการปฏิบัติราชการตามอำนาจหน้าที่</w:t>
            </w:r>
            <w:r w:rsidRPr="00EB5272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ให้บังเกิดประโยชน์สุขแก่ประชาชนในท้องถิ่น</w:t>
            </w: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ปฏิบัติหน้าที่โดยมีความรับผิดชอบต่อผลการดำเนินงาน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ปฏิบัติหน้าที่ด้วยความถูกต้อง เป็นธรรม และถูกกฎหมาย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ปฏิบัติหน้าที่รับผิดชอบของตนอย่างเป็นธรรม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มีความซื่อสัตย์สุจริตคำนึ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ถึงประโยชน์สุขแก่ประชาชนในท้องถิ่นและประเทศชาติ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4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ปฏิบัติงานโดยมุ่งผลสัมฤทธิ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์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ของงาน มีมาตรฐาน โปร่งใสและตรวจสอบได้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5) 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ไม่ใช้ตำแหน่งหน้าที่หรืออำนาจหน้าที่ในการแสวงหาประโยชน์แก่ตนหรือบุคคลใกล้ชิด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6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ความเชื่อมั่นของบุคลากรในหน่วยงานต่องานและบรรยากาศในการทำงาน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7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มีความพร้อมในการปฏิบัติงานตามภาระหน้าที่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8) ปฏิบัติหน้าที่ด้วยความสุภาพ กระตือรือร้น เต็มใจ ทำงานรวดเร็ว เต็มความสามารถ โดยมุ่งผลสำเร็จของงาน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9) มีการถ่ายทอดพฤติกรรมการทำงานที่ดี มีคุณธรรม และซื่อสัตย์สุจริตภายในหน่วยงานให้แก่กันอยู่เสมอ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10) การแสดงความรับผิดชอบของเจ้าหน้าที่ เมื่อหน่วยงานเกิดความเสียหายอันเนื่องมาจากการปฏิบัติงานที่ผิดพลาด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11)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การแสดงความรับผิดชอบของผู้บริหาร หากการดำเนินงานของหน่วยงานส่งผลกระทบและเกิดความเสียหายต่อสังคมโดยรวม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12) 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มีมาตรการในการจัดการกับเจ้าหน้าที่ที่ไม่มีความรับผิดชอบต่อการปฏิบัติงานตามภารกิจหน้าที่ความรับผิดชอบ 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 xml:space="preserve">รวมดำเนินการครอบคลุมสาระสำคัญ ทั้งสิ้น จำนวน 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ระดับคะแนน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</w:p>
        </w:tc>
      </w:tr>
      <w:tr w:rsidR="00CA2043" w:rsidTr="00506BB8">
        <w:tc>
          <w:tcPr>
            <w:tcW w:w="5813" w:type="dxa"/>
            <w:vMerge w:val="restart"/>
          </w:tcPr>
          <w:p w:rsidR="00CA2043" w:rsidRPr="00EB5272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( 2 ข้อ)</w:t>
            </w:r>
          </w:p>
        </w:tc>
        <w:tc>
          <w:tcPr>
            <w:tcW w:w="1417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( 1 ข้อ)</w:t>
            </w:r>
          </w:p>
        </w:tc>
        <w:tc>
          <w:tcPr>
            <w:tcW w:w="1276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EB5272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1.1.2 </w:t>
            </w:r>
            <w:r w:rsidRPr="00EB52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สร้างจิตสำนึกและความตระหนักในการประพฤติตามประมวลจริยธรรม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1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กำหนด พัฒนา หรือปรับปรุงมาตรฐานทาง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จริยธรรมและจรรยาบรร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ณ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ทางวิชาชีพ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และมีการประกาศใช้อย่างจริงจัง </w:t>
            </w:r>
          </w:p>
          <w:p w:rsidR="00CA2043" w:rsidRPr="00EB527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ปฏิบัติหน้าที่โดยยึดหลักมาตรฐานทางจริยธรรมและจรรยาบรร</w:t>
            </w:r>
            <w:r w:rsidRPr="00EB527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ณ</w:t>
            </w:r>
            <w:r w:rsidRPr="00EB527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ทางวิชาชีพ </w:t>
            </w: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5E4836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708"/>
        <w:gridCol w:w="709"/>
        <w:gridCol w:w="709"/>
        <w:gridCol w:w="709"/>
        <w:gridCol w:w="708"/>
        <w:gridCol w:w="709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(7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(5-6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3-4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2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1.1.3 </w:t>
            </w:r>
            <w:r w:rsidRPr="00E23E6A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จิตสำนึกและความตระหนักที่จะไม่กระทำการอันเป็นการขัดกันแห่งผลประโยชน์หรือการมีผลประโยชน์ทับซ้อ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มีการวิเคราะห์ความเสี่ยงเกี่ยวกับการปฏิบัติงานที่อาจเกิดผลประโยชน์ทับซ้อน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2) 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มีการให้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ความรู้ความเข้าใจเกี่ยวกับ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การป้องกันผลประโยชน์ทับซ้อน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3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เปิดโอกาสให้บุคลากรในองค์กรมีส่วนร่วมในการพัฒนาและปรับปรุงนโยบายและกระบวนการจัดการผลประโยชน์ทับซ้อน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4)มีการจัดทำคู่มือเกี่ยวกับการปฏิบัติงานเพื่อป้องกันผลประโยชน์ทับซ้อน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5)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มีการปรับปรุงขั้นตอน แนวทางการปฏิบัติงานหรือระเบียบเพื่อป้องกันผลประโยชน์ทับซ้อน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E23E6A" w:rsidRDefault="00CA2043" w:rsidP="00506BB8">
            <w:pPr>
              <w:ind w:right="-45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6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มีการรายงานผล และข้อเสนอแนะในการป้องกันผลประโยชน์ทับซ้อน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(   )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7) มีการใช้แอพพลิเคชัน กฎหมาย ป.ป.ช. ม.100 และ 103 เป็นเครื่องมือในการเสริมสร้างองค์ความรู้เพื่อ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ป้องกันผลประโยชน์ทับซ้อน</w:t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ในองค์กร โดยส่งเสริมให้บุคลากรทดสอบเพื่อวัดความเข้าใจในแอพพลิเคชัน เพื่อเกิดความตระหนักในการดำรงตนตามกรอบของกฎหมาย 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รวมดำเนินการครอบคลุมสาระสำคัญ ทั้งสิ้น จำนวน </w:t>
            </w:r>
            <w:r w:rsidRPr="00E23E6A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8C6F97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D97C97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การสร้างจิตสำนึกและความตระหนักแก่</w:t>
      </w:r>
      <w:r w:rsidRPr="00D97C97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ประชาชนทุกภาคส่วนในท้องถิ่น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1417"/>
        <w:gridCol w:w="709"/>
        <w:gridCol w:w="142"/>
        <w:gridCol w:w="567"/>
        <w:gridCol w:w="1417"/>
      </w:tblGrid>
      <w:tr w:rsidR="00CA2043" w:rsidTr="00506BB8"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(มีโครงการ)</w:t>
            </w:r>
          </w:p>
        </w:tc>
        <w:tc>
          <w:tcPr>
            <w:tcW w:w="1984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1.2.1 สร้างจิตสำนึกและความตระหนักในการต่อต้านการทุจริต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  เสริมสร้างค่านิยมต่อต้านการทุจริต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2268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จำนวน........โครงการ  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5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(2 ข้อ)</w:t>
            </w:r>
          </w:p>
        </w:tc>
        <w:tc>
          <w:tcPr>
            <w:tcW w:w="1418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(1 ข้อ)</w:t>
            </w:r>
          </w:p>
        </w:tc>
        <w:tc>
          <w:tcPr>
            <w:tcW w:w="141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1.2.2 สร้างจิตสำนึกและความตระหนักในการรักษาประโยชน์</w:t>
            </w:r>
            <w:r w:rsidRPr="009D030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สาธารณะ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1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เพิ่มประสิทธิภาพในการจัดเก็บภาษี ค่าธรรมเนียม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2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พัฒนาจิตสำนึกสาธารณะ</w:t>
            </w:r>
          </w:p>
        </w:tc>
        <w:tc>
          <w:tcPr>
            <w:tcW w:w="141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รวมดำเนินการครอบคลุมสาระสำคัญ ทั้งสิ้น จำนวน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5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126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(มีโครงการ)</w:t>
            </w:r>
          </w:p>
        </w:tc>
        <w:tc>
          <w:tcPr>
            <w:tcW w:w="2126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1.2.3 สร้างจิตสำนึกและความตระหนักในการปฏิบัติตนตามหลักเศรษฐกิจพอเพียง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ขับเคลื่อนการดำเนินงานใช้หลักเศรษฐกิจพอเพียงในชีวิตประจำวัน</w:t>
            </w:r>
          </w:p>
        </w:tc>
        <w:tc>
          <w:tcPr>
            <w:tcW w:w="2126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26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.......โครงการ   </w:t>
            </w:r>
          </w:p>
        </w:tc>
        <w:tc>
          <w:tcPr>
            <w:tcW w:w="425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58322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632BE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</w:t>
      </w:r>
      <w:r w:rsidRPr="00632BE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สร้างจิตสำนึกและความตระหนักแก่เด็กและเยาวชน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851"/>
        <w:gridCol w:w="850"/>
        <w:gridCol w:w="85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1.3.1 สร้างจิตสำนึกและความตระหนักในความซื่อสัตย์สุจริต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AF342C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AF342C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AF342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นำหลักสูตรลูกเสือช่อสะอาดไปใช้ในสถานศึกษาสังกัดขององค์กรปกครองส่วนท้องถิ่น</w:t>
            </w:r>
          </w:p>
          <w:p w:rsidR="00CA2043" w:rsidRPr="00AF342C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AF342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Pr="00AF342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นำหลักสูตรโตไปไม่โกงหรือหลักสูตรอื่นที่เหมาะสมไปปรับใช้ในศูนย์พัฒนาเด็กเล็กหรือสถานศึกษาในสังกัดของ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3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ค่ายเยาวชน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คุณธรรม/โครงการอื่นๆ</w:t>
            </w:r>
            <w:r w:rsidRPr="00712649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ที่มีวัตถุประสงค์เพื่อ  สร้างจิตสำนึกและความตระหนักในความซื่อสัตย์สุจริต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EE5CBA" w:rsidRDefault="00CA2043" w:rsidP="00CA2043">
      <w:pPr>
        <w:rPr>
          <w:rFonts w:ascii="TH SarabunIT๙" w:hAnsi="TH SarabunIT๙" w:cs="TH SarabunIT๙"/>
          <w:b/>
          <w:bCs/>
          <w:sz w:val="6"/>
          <w:szCs w:val="6"/>
          <w:cs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850"/>
        <w:gridCol w:w="851"/>
        <w:gridCol w:w="142"/>
        <w:gridCol w:w="709"/>
        <w:gridCol w:w="85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1.3.2 สร้างจิตสำนึกและความตระหนักในการต่อต้านการทุจริต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1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นำแนวทางการจัดกิจกรรมเสริมหลักสูตรเพื่อสร้างความตระหนักรู้และมีส่วนร่วมในการป้องกันการทุจริตสำหรับนักเรียน นักศึกษา (จัดทำโดยสำนักงาน ป.ป.ช. สอศ. และ สช. ) ไปใช้ในสถานศึกษาสังกัดขององค์กรปกครองส่วนท้องถิ่น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2) นำสาระการเรียนรู้ เรื่อง การมีส่วนร่วมของประชาชนในการป้องกันและปราบปรามการทุจริต ในหลักสูตร ปวช. 2556 หมวดวิชาทักษะชีวิต กลุ่มวิชาสังคมศึกษา และ ปวส. 2557 หมวดวิชาทักษะชีวิต กลุ่มวิชาสังคมศาสตร์ (จัดทำโดยสำนักงาน ป.ป.ช. สอศ. และ สช. ) ไปใช้ในสถานศึกษาสังกัดขององค์กรปกครองส่วนท้องถิ่น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3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โครงการอื่นๆที่มีวัตถุประสงค์สร้างจิตสำนึกและความตระหนักในการต่อต้านการทุจริต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รวมดำเนินการครอบคลุมสาระสำคัญ ทั้งสิ้น จำนวน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  <w:vMerge w:val="restart"/>
          </w:tcPr>
          <w:p w:rsidR="00CA2043" w:rsidRPr="00E23E6A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(มีโครงการ)</w:t>
            </w: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 w:val="28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1.3.3 </w:t>
            </w: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สร้างจิตสำนึกและความตระหนักให้มีจิตสาธารณะ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E23E6A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สร้างจิตสำนึกและความตระหนักให้มีจิตสาธารณะ</w:t>
            </w:r>
          </w:p>
        </w:tc>
        <w:tc>
          <w:tcPr>
            <w:tcW w:w="1843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0"/>
                <w:szCs w:val="30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u w:val="dotted"/>
                <w:cs/>
              </w:rPr>
              <w:tab/>
              <w:t>โครงการ</w:t>
            </w:r>
            <w:r w:rsidRPr="0071264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Pr="00E23E6A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มิติที่ </w:t>
      </w: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2 </w:t>
      </w:r>
      <w:r w:rsidRPr="00E23E6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การบริหารราชการเพื่อป้องกันการทุจริต</w:t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65 คะแนน</w:t>
      </w:r>
    </w:p>
    <w:p w:rsidR="00CA2043" w:rsidRPr="00AD13B1" w:rsidRDefault="00CA2043" w:rsidP="00CA2043">
      <w:pP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>2.1 แสดงเจตจำนงทางการเมืองในการต่อต้านการทุจริตของผู้บริหาร</w:t>
      </w:r>
      <w:r w:rsidRPr="00E23E6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23E6A">
        <w:rPr>
          <w:rFonts w:ascii="TH SarabunIT๙" w:hAnsi="TH SarabunIT๙" w:cs="TH SarabunIT๙" w:hint="cs"/>
          <w:b/>
          <w:bCs/>
          <w:sz w:val="32"/>
          <w:szCs w:val="32"/>
          <w:cs/>
        </w:rPr>
        <w:t>(5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คะแนน)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544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ind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 xml:space="preserve"> ( - )</w:t>
            </w:r>
          </w:p>
        </w:tc>
      </w:tr>
      <w:tr w:rsidR="00CA2043" w:rsidTr="00506BB8">
        <w:tc>
          <w:tcPr>
            <w:tcW w:w="6238" w:type="dxa"/>
          </w:tcPr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2.1 แสดงเจตจำนงทางการเมืองในการต่อต้านการทุจริตของผู้บริหาร</w:t>
            </w:r>
            <w:r w:rsidRPr="00E23E6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</w:t>
            </w:r>
            <w:r w:rsidRPr="00E23E6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1) ผู้บริหารมีการแสดงเจตจำนงว่าจะบริหารงานด้วยความซื่อสัตย์ต่อเจ้าหน้าที่ในหน่วยงาน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2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ผู้บริหารมีการแสดงเจตจำนงว่าจะบริหารงานด้วยความซื่อสัตย์ต่อสาธารณชน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 ผู้บริหารมีการกำหนดนโยบาย มาตรการ แผนงาน หรือโครงการ/กิจกรรม เพื่อพัฒนาหน่วยงานให้มีคุณธรรมและความโปร่งใส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4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ผู้บริหารมีการสนับสนุนงบประมาณหรือการดำเนินการ เพื่อให้เกิดความโปร่งใสและซื่อสัตย์มากขึ้นในหน่วยงาน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.........................ข้อ   </w:t>
            </w:r>
          </w:p>
        </w:tc>
        <w:tc>
          <w:tcPr>
            <w:tcW w:w="3544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 w:rsidRPr="00E03A8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2</w:t>
      </w:r>
      <w:r w:rsidRPr="00E03A8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มาตรการสร้างความโปร่งใสในการปฏิบัติราชการ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9"/>
        <w:gridCol w:w="708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(9-10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(7-8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5-6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>-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4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1-2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2.2.1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สร้างความโปร่งใสในการบริหารงานบุคคลให้เป็นไปตามหลักคุณธรรม ทั้งในเรื่องการบรรจุแต่งตั้ง โยกย้าย โอน เลื่อนตำแหน่ง/เงินเดือน และการมอบหมายงาน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9A529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9A5292" w:rsidRDefault="009A529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ดำเนินงานโดยปฏิบัติตามกฎหมาย กฎ ระเบียบ เป็นอย่างดี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การรวมกลุ่มของเจ้าหน้าที่ในหน่วยงานเพื่อการบริหารงานที่โปร่งใส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การได้รับคำสั่งที่ไม่เป็นธรรม โดยไม่มีสาเหตุอันควร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4)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การได้รับการร้องขอ/สั่งการด้วยวาจาของผู้บังคับบัญชาให้ทำงานส่วนตัวที่มิใช่งานราชการ อย่างไม่เหมาะสม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5)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การรับรู้ถึงผลเสียจากการไม่ปฏิบัติตามคำสั่งที่ไม่เหมาะสม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6)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การรับรู้ต่อการรับเงินพิเศษ เรี่ยไร ขอบริจาค พาไปสถานบันเทิง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หรือสิ่งอำนวยความสะดวก ประโยชน์อื่นใดแก่เจ้าหน้าที่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7)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ธรรมเนียมปฏิบัติในการรับเงินพิเศษ เรี่ยไร ขอบริจาค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หรือประโยชน์อื่นใดแก่เจ้าหน้าที่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8)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การเอื้อประโยชน์/เลือกปฏิบัติต่อผู้รับบริการบางคนเนื่องจากความสัมพันธ์ส่วนตัว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9)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ปฏิบัติหน้าที่อย่างไม่เป็นธรรม ใช้ตำแหน่งหน้าที่ในทางมิชอบเพื่อผลประโยชน์ให้กับตนเองและพวกพ้องหรือบุคคลอื่น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10)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การให้สินบน เงินพิเศษ ความบันเทิง หรือประโยชน์อื่นใดแก่เจ้าหน้าที่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282456" w:rsidRDefault="00CA2043" w:rsidP="00CA2043">
      <w:pPr>
        <w:rPr>
          <w:rFonts w:ascii="TH SarabunIT๙" w:hAnsi="TH SarabunIT๙" w:cs="TH SarabunIT๙"/>
          <w:b/>
          <w:bCs/>
          <w:sz w:val="4"/>
          <w:szCs w:val="4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9"/>
        <w:gridCol w:w="708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(5-6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(4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2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2.2.2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สร้างความโปร่งใสในการบริหารการเงิน งบประมาณ การจัดหาพัสดุ การใช้ประโยชน์ในทรัพย์สินของทางราชการ โดยยึดถือและปฏิบัติให้เป็นไปตามกฎหมาย ระเบียบ กฎเกณฑ์ที่เกี่ยวข้องอย่างเคร่งครัด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การใช้จ่ายงบประมาณที่ไม่สมควรผิดวัตถุประสงค์ ไม่มีประสิทธิภาพ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การใช้จ่ายเงินเพื่อส่งเสริมธุรกิจของตน/พวกพ้อง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การรับรู้เกี่ยวกับการใช้จ่ายงบประมาณของหน่วยงานอย่างไม่เหมาะสมหรือมากเกินความจำเป็น ผิดวัตถุประสงค์ ไม่มีประสิทธิภาพ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4) การพัฒนาแผนและกระบวนการการจัดซื้อ</w:t>
            </w:r>
            <w:r w:rsidR="003D14A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="003D14A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จัดจ้าง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5) การวิเคราะห์ผลการจัดซื้อจัดจ้าง และนำผลการวิเคราะห์มาปรับปรุงการจัดซื้อในปีงบประมาณถัดไป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6) การเปิดเผยข้อมูลการจัดซื้อ</w:t>
            </w:r>
            <w:r w:rsidR="0070130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="0070130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จัดจ้างรายโครงการให้สาธารณะชนทราบผ่านเว็บไซต์หรือสื่อช่องทางอื่นๆ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282456" w:rsidRDefault="00CA2043" w:rsidP="00CA2043">
      <w:pPr>
        <w:rPr>
          <w:rFonts w:ascii="TH SarabunIT๙" w:hAnsi="TH SarabunIT๙" w:cs="TH SarabunIT๙"/>
          <w:b/>
          <w:bCs/>
          <w:sz w:val="6"/>
          <w:szCs w:val="6"/>
          <w:cs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709"/>
        <w:gridCol w:w="709"/>
        <w:gridCol w:w="709"/>
        <w:gridCol w:w="708"/>
        <w:gridCol w:w="567"/>
      </w:tblGrid>
      <w:tr w:rsidR="00CA2043" w:rsidTr="00506BB8">
        <w:trPr>
          <w:tblHeader/>
        </w:trPr>
        <w:tc>
          <w:tcPr>
            <w:tcW w:w="5813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425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5813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(10-12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(8-9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(6-7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4-5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Cs w:val="24"/>
                <w:cs/>
              </w:rPr>
              <w:t>(</w:t>
            </w: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1-3</w:t>
            </w:r>
            <w:r w:rsidRPr="00712649">
              <w:rPr>
                <w:rFonts w:ascii="TH SarabunIT๙" w:hAnsi="TH SarabunIT๙" w:cs="TH SarabunIT๙"/>
                <w:szCs w:val="24"/>
                <w:cs/>
              </w:rPr>
              <w:t xml:space="preserve"> 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- )</w:t>
            </w: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2.2.3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สร้างความโปร่งใสในการให้บริการสาธารณะ/บริการประชาชน เพื่อให้เกิดความพึงพอใจแก่ประชาชนโดยทัดเทียมกันและโดย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ไม่เลือกปฏิบัติ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แนวทางปฏิบัติงานตามภารกิจของหน่วยงาน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2)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คู่มือ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มาตรฐานการปฏิบัติงานตามภารกิจของหน่วยงาน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   ) 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 ปฏิบัติงานตามระเบียบขั้นตอน เป็นมาตรฐาน ยึดหลักความถูกต้อง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   ) 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4) รายงานผลการปฏิบัติงานตามคู่มือหรือ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มาตรฐานการปฏิบัติงานตามภารกิจของหน่วยงาน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   ) 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5) การให้บริการโดย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ไม่เลือกปฏิบัติ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6)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บริหารจัดการที่ยุติธรรมและตรงไปตรงมาในการให้บริการ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7)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ใช้เทคโนโลยีเพื่อให้เป็นมาตรฐาน โปร่งใส มีประสิทธ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ิ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ภาพ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8)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แสดงขั้นตอน ระยะเวลา อัตราค่าบริการ อย่างชัดเจน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9)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ให้บริการโดยจัดลำดับก่อน – หลัง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10) ให้บริการแล้วเสร็จในระยะเวลาที่เหมาะสม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ความพึงพอใจต่อคุณภาพการให้บริการ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ร้อยละของระดับความพึงพอใจของผู้รับบริการ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581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425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ind w:right="-33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  <w:t>2.3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มาตรการการใช้ดุลยพินิจ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และใช้อำนาจหน้าที่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ให้เป็นไปตามหลักการบริหารกิจการบ้านเมืองที่ดี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851"/>
        <w:gridCol w:w="850"/>
        <w:gridCol w:w="85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2.3.1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การจัดทำแผนภูมิขั้นตอนและระยะเวลาการดำเนินการเกี่ยวกับการบริการประชาชนรายละเอียดที่เกี่ยวข้องในแต่ละขั้นตอน เปิดเผย ณ ที่ทำการและในระบบเครือข่ายสารสนเทศขององค์กรปกครองส่วนท้องถิ่น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1)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การเปิดเผยขั้นตอนและมาตรฐานระยะเวลาให้บริการ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อย่างชัดเจน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ab/>
              <w:t>2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การให้ข้อมูลเกี่ยวกับวิธีการและมาตรฐานการให้บริการ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แนวทางปฏิบัติเกี่ยวกับวิธีการและมาตรฐานที่ใช้ให้บริการ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RPr="005B21E9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Pr="00DA09BB" w:rsidRDefault="00CA2043" w:rsidP="00CA2043">
      <w:pPr>
        <w:rPr>
          <w:rFonts w:ascii="TH SarabunIT๙" w:hAnsi="TH SarabunIT๙" w:cs="TH SarabunIT๙"/>
          <w:b/>
          <w:bCs/>
          <w:sz w:val="6"/>
          <w:szCs w:val="6"/>
          <w:cs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851"/>
        <w:gridCol w:w="850"/>
        <w:gridCol w:w="851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2.3.2 มีการกระจายอำนาจการตัดสินใจเกี่ยวกับการสั่ง อนุญาต อนุมัติ ปฏิบัติราชการแทนหรือการดำเนินการอื่นใดของผู้มีอำนาจในองค์กรปกครองส่วนท้องถิ่น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ab/>
            </w:r>
            <w:r w:rsidRPr="009A5292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9A5292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การ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ให้ข้อมูลหน้าที่ความรับผิดชอบและผู้รับผิดชอบอย่างชัดเจน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ปฏิบัติหน้าที่โดยคำนึงถึงการใช้อำนาจหน้าที่โดยชอบธรรมและถูกกฎหมาย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ปฏิบัติหน้าที่โดยดำเนินการตามขั้นตอนอย่างถูกต้อง ไม่ผิดพลาด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RPr="005B21E9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Pr="00632BE9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4</w:t>
      </w: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การเชิดชูเกียรติแก่หน่วยงาน/บุคคลในการดำเนินกิจการ การประพฤติ</w:t>
      </w:r>
      <w:r w:rsidRPr="00DD24E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ปฏิบัติ</w:t>
      </w: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ตนให้เป็นที่ประจักษ์</w:t>
      </w:r>
    </w:p>
    <w:p w:rsidR="00CA2043" w:rsidRPr="008C6F97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2.4.1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หน่วยงาน/บุคคล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ที่มีความซื่อสัตย์ สุจริต 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มีคุณธรรม จริยธรรม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506BB8" w:rsidRP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หน่วยงาน/บุคคล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ที่มีความซื่อสัตย์ สุจริต มีคุณธรรม จริยธรรม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2.4.2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หน่วยงาน/บุคคล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ที่ให้ความช่วยเหลือกิจการสาธารณะของท้องถิ่น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506BB8" w:rsidRP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หน่วยงาน/บุคคล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ที่ให้ความช่วยเหลือกิจการสาธารณะของท้องถิ่น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2.4.3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7D3B6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บุคคล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ที่ดำรงตนตามหลักเศรษฐกิจพอเพียง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ยกย่องเชิดชูเกียรติ</w:t>
            </w:r>
            <w:r w:rsidR="00506BB8" w:rsidRPr="00506BB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ที่ดำรงตนตามหลักเศรษฐกิจพอเพียง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>2.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5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มาตรการจัดการในกรณีได้ทราบ หรือรับแจ้ง หรือตรวจสอบพบการทุจริต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(20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2.5.1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ดำเนินการให้มีข้อตกลงระหว่างบุคลากรในองค์กรได้ปฏิบัติหน้าที่ราชการด้วยความซื่อสัตย์ สุจริต มีคูณธรรม จริยธรรม และการบริหารราชการกิจการบ้านเมืองที่ดี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มิให้มีการเรียกรับเงินพิเศษ เรี่ยไร ขอรับบริจาค หรือร้องขอให้ผู้ใช้บริการพาไปสถานที่บันเทิงรวมถึงร้องขอสิ่งอำนวยความสะดวกหรือประโยชน์อื่นใด เพื่อแลกเปลี่ยนกับการให้บริการตามอำนาจหน้าที่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มิให้เจ้าหน้าที่ที่ให้บริการเอื้อประโยชน์หรือเลือกปฏิบัติต่อผู้ใช้บริการบางคนเนื่องจากมีความสัมพันธ์ส่วนตัว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3) มิให้เจ้าหน้าที่ปฏิบัติหน้าที่อย่างไม่เป็นธรรมหรือมีการให้ความช่วยเหลือเป็นพิเศษแก่บุคคลอื่นเพื่อประโยชน์ตอบแทนสำหรับตนเองและพวกพ้องหรือบุคคลอื่น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.ข้อ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0409E3" w:rsidRDefault="00CA2043" w:rsidP="00CA2043">
      <w:pPr>
        <w:rPr>
          <w:rFonts w:ascii="TH SarabunIT๙" w:hAnsi="TH SarabunIT๙" w:cs="TH SarabunIT๙"/>
          <w:b/>
          <w:bCs/>
          <w:sz w:val="8"/>
          <w:szCs w:val="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( 2 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( 1 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2.5.2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มีการให้ความร่วมมือกับหน่วยงานราชการ จังหวัด อำเภอที่ได้ดำเนินการตามอำนาจหน้าที่เพื่อการตรวจสอบ ควบคุม ดูแลการปฏิบัติราชการขององค์กรปกครองส่วนท้องถิ่น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มีแผนปฏิบัติการป้องกันและปราบปรามการทุจริต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รับการประเมิน ตรวจสอบ จากหน่วยกำกับ ดูแล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8C6F97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2.5.3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ดำเนินการให้มีเจ้าหน้าที่ที่รับผิดชอบดำเนินการให้เป็นไปตามกฎหมาย กรณีมีเรื่องร้องเรียนกล่าวหาบุคลากรในองค์กรปกครองส่วนท้องถิ่นที่ปฏิบัติราชการตามอำนาจหน้าที่โดยมิชอบ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กระบวนการที่เหมาะสมในการ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ลงโทษผู้กระทำผิดการทุจริต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มีขั้นตอนการลงโทษผู้กระทำผิดการทุจริตที่เหมาะสม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3) มีการติดตาม ตรวจสอบผู้กระทำผิดการทุจริตอย่างมีประสิทธิภาพ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Pr="008C6F97" w:rsidRDefault="00CA2043" w:rsidP="00CA204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317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มิติที่ ๓ </w:t>
      </w:r>
      <w:r w:rsidRPr="001F317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การส่งเสริมบทบาทและการมีส่วนร่วมของภาคประชาชน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45 คะแนน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1F317B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3.1 </w:t>
      </w:r>
      <w:r w:rsidRPr="001F317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จัดให้มีและเผยแพร่ข้อมูลข่าวสารในช่องทางที่เป็นการอำนวยความสะดวกแก่ประชาชนได้มีส่วนร่วมตรวจสอบการปฏิบัติราชการตามอำนาจหน้าที่ขององค์กรปกครองส่วนท้องถิ่นได้ทุกขั้นต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567"/>
        <w:gridCol w:w="567"/>
        <w:gridCol w:w="567"/>
        <w:gridCol w:w="567"/>
        <w:gridCol w:w="567"/>
        <w:gridCol w:w="567"/>
      </w:tblGrid>
      <w:tr w:rsidR="00CA2043" w:rsidRPr="00BD2EBA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6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(5ข้อ)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(4ข้อ)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(3ข้อ)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(2ข้อ)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3.1.1 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จัดให้มีศูนย์ข้อมูลข่าวสารตามกฎหมายว่าด้วยข้อมูลข่าวสารของทางราชการ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ให้ข้อมูลข่าวสารแก่ประชาชนอย่างครบถ้วน ถูกต้องและไม่บิดเบือนข้อเท็จจริง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2) มีหน่วยประชาสัมพันธ์ ณ ที่ทำการของหน่วยงาน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3) มีสื่อประชาสัมพันธ์เผยแพร่บทบาทอำนาจหน้าที่ 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4) มีการแสดงข้อมูลการดำเนินงานตามบทบาทภารกิจอย่างชัดเจน ถูกต้อง ครบถ้วน สมบูรณ์ และเป็นปัจจุบันทางเว็บไซต์ของหน่วยงานและสื่ออื่นๆ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5) มีระบบการให้ข้อมูลการดำเนินงานของหน่วยงานผ่านหมายเลขโทรศัพท์เฉพาะหรือระบบ </w:t>
            </w:r>
            <w:r w:rsidRPr="00E23E6A">
              <w:rPr>
                <w:rFonts w:ascii="TH SarabunIT๙" w:hAnsi="TH SarabunIT๙" w:cs="TH SarabunIT๙"/>
                <w:sz w:val="32"/>
                <w:szCs w:val="32"/>
              </w:rPr>
              <w:t xml:space="preserve">Call Center 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มีระบบตอบรับอัตโนมัติหรือมีเจ้าหน้าที่ของหน่วยงานให้บริการข้อมูลตลอดเวลาการทำการของหน่วยงาน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CA4778" w:rsidRDefault="00CA2043" w:rsidP="00CA2043">
      <w:pPr>
        <w:rPr>
          <w:rFonts w:ascii="TH SarabunIT๙" w:hAnsi="TH SarabunIT๙" w:cs="TH SarabunIT๙"/>
          <w:b/>
          <w:bCs/>
          <w:color w:val="FF0000"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567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C62F5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3.1.2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มีการเผยแพร่ข้อมูลข่าวสารเกี่ยวกับการบริหารงานบุคคล การบริหารงบประมาณ การเงิน การจัดหา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การคำนวณราคากลาง รายงานผลการปฏิบัติงาน เป็นไปตามหลักเกณฑ์ วิธีการที่กฎหมาย ระเบียบ กฎข้อบังคับ ที่กำหนดให้องค์กรปกครองส่วนท้องถิ่นต้องเผยแพร่ให้ประชาชนทราบและตรวจสอบได้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การประกาศ เผยแพร่แผนจัดหาพัสดุหรือการจัดซื้อจัดจ้าง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การเปิดเผยข้อมูลผลการจัดซื้อจัดจ้างให้สาธารณชนทราบ 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3)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การเข้าถึงข้อมูลของประชาชนของหน่วยงาน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ab/>
              <w:t xml:space="preserve">4)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ผลการประเมินการรับรู้และการเข้าถึงข้อมูลภาคประชาชน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.........................ข้อ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CA4778" w:rsidRDefault="00CA2043" w:rsidP="00CA2043">
      <w:pPr>
        <w:rPr>
          <w:rFonts w:ascii="TH SarabunIT๙" w:hAnsi="TH SarabunIT๙" w:cs="TH SarabunIT๙"/>
          <w:b/>
          <w:bCs/>
          <w:color w:val="FF0000"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3.1.3 มีการปิดประกาศ เผยแพร่ข้อมูลข่าวสารเกี่ยวกับการปฏิบัติราชการที่เป็นประโยชน์กับการมีส่วนร่วมตรวจสอบของประชาชน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การเผยแพร่ข้อมูลการให้บริการต่างๆ กฎเกณฑ์ ข้อกฎหมาย ข้อบังคับ และสถานที่ให้บริการอย่างชัดเจน 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84129B">
        <w:rPr>
          <w:rFonts w:ascii="TH SarabunIT๙" w:hAnsi="TH SarabunIT๙" w:cs="TH SarabunIT๙"/>
          <w:b/>
          <w:bCs/>
          <w:sz w:val="32"/>
          <w:szCs w:val="32"/>
        </w:rPr>
        <w:t>3.2</w:t>
      </w:r>
      <w:r w:rsidRPr="0084129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การรับฟังความคิดเห็น การรับและตอบสนองเรื่องร้องเรียน/ร้องทุกข์ของประชาชน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(15 คะแนน)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3.2.1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มีกระบวนการรับฟังความคิดเห็นของประชาชน ในการดำเนินกิจการ ตามอำนาจหน้าที่ขององค์กรปกครองส่วนท้องถิ่น โดยเฉพาะการดำเนินกิจการที่จะมีผลกระทบต่อความเป็นอยู่ และสุขอนามัยของประชาชนในท้องถิ่น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จัดประชาคม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สนับสนุนเครือข่ายภาคประชาสังคม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3) จัดตั้งศูนย์และเจ้าหน้าที่รับผิดชอบรับเรื่องร้องเรียน/ร้องทุกข์/ร้องเรียนการทุจริต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EA417D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567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3.2.2 มีช่องทางให้ประชาชนในท้องถิ่นสามารถร้องเรียน/ร้องทุกข์ได้โดยสะดวก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E23E6A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1) 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การกำหนด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ช่องทางการร้องเรียนและ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ขั้นตอน/กระบวนการ</w:t>
            </w:r>
            <w:r w:rsidRPr="00E23E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จัดการ</w:t>
            </w:r>
            <w:r w:rsidRPr="00E23E6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เรื่องร้องเรียน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การประกาศเผยแพร่/กระบวนการเรื่องขั้นตอนร้องเรียน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3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มีวิธีการร้องเรียนที่สามารถทำได้ง่าย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4)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มีช่องทางการรับเรื่องร้องเรียนที่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สะดวกและ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เหมาะสม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5B21E9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567"/>
        <w:gridCol w:w="567"/>
        <w:gridCol w:w="567"/>
        <w:gridCol w:w="567"/>
        <w:gridCol w:w="425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6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rHeight w:val="761"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(10-12ข้อ)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(8-9ข้อ)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(6-7ข้อ)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(4-5ข้อ)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(1-3ข้อ)</w:t>
            </w:r>
          </w:p>
        </w:tc>
        <w:tc>
          <w:tcPr>
            <w:tcW w:w="425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ind w:right="-108" w:hanging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2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3.2.3 </w:t>
            </w:r>
            <w:r w:rsidR="003C1426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มีรายงานหรือแจ้งเป็นลายลักษณ์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อักษรให้ประชาชนผู้ร้องเรียน/ร้องทุกข์ ได้ทราบถึงการได้รับเรื่อง ระยะเวลา และผลการดำเนินการเกี่ยวกับเรื่องร้องเรียน/ร้องทุกข์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การแก้ไขข้อร้องเรียนอย่างเหมาะสม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>2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 การติดตามเรื่องร้องเรียนและระบบให้ผู้ร้องเรียนติดตามผลได้ด้วยตนเอง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จ้งผลเรื่องร้องเรียนหรือแจ้งผลการดำเนินการเกี่ยวกับเรื่องร้องเรียนให้ผู้ร้องเรียนทราบมีประสิทธิภาพ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4)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มีมาตรการที่ต้องดำเนินการเรื่องร้องเรียนภายใน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15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วัน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5)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การรายงานผลการดำเนินการหรือความก้าวหน้าเรื่องร้องเรียน </w:t>
            </w:r>
          </w:p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</w:rPr>
              <w:t xml:space="preserve">6) 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</w:t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ผลการดำเนินการ</w:t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เรื่องร้องเรียน พร้อมระบุปัญหาอุปสรรคและแนวทางแก้ไข และเผยแพร่ให้สาธารณชนทราบผ่านทางเว็บไซต์หรือสื่ออื่น</w:t>
            </w:r>
            <w:r w:rsidR="0059637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ๆ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7)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การกำหนดช่องทางการร้องเรียนการจัดซื้อ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จัดจ้าง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8)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การกำหนดหน่วยงานหรือผู้รับผิดชอบเรื่องร้องเรียนการจัดซื้อ</w:t>
            </w:r>
            <w:r w:rsidR="0067003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="00670032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จัดจ้าง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                 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9)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การรายงานผลการดำเนินการเรื่องร้องเรียนจัดซื้อ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="00652C8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จัดจ้าง ให้ผู้ร้องทราบ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10)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มีระบบการแจ้งเบาะแสการทุจริต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มีระบบการคุ้มครองผู้ให้เบาะแสการทุจริต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12)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เปิดช่องทางการรับเรื่องร้องเรียนการทุจริต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6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D1199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3.3 การส่งเสริมให้ประชาชนมีส่วนร่วมบริหารกิจการขององค์กรปกครองส่วนท้องถิ่น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709"/>
        <w:gridCol w:w="708"/>
        <w:gridCol w:w="709"/>
        <w:gridCol w:w="709"/>
        <w:gridCol w:w="567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(4ข้อ)</w:t>
            </w:r>
          </w:p>
        </w:tc>
        <w:tc>
          <w:tcPr>
            <w:tcW w:w="708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567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3.3.1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ดำเนินการให้ประชาชนมีส่วนร่วมในการจัดทำแผนพัฒนา การจัดทำงบประมาณ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แต่งตั้งเป็นกรรมการจัดทำแผนพัฒนา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การมีส่วนร่วมในการจัดทำแผนงาน/โครงการ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การมีส่วนร่วมในการแสดงความคิดเห็นการปฏิบัติราชการ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4)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การมีส่วนร่วมดำเนินการตามโครงการ 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.........................ข้อ   </w:t>
            </w:r>
          </w:p>
        </w:tc>
        <w:tc>
          <w:tcPr>
            <w:tcW w:w="3402" w:type="dxa"/>
            <w:gridSpan w:val="5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</w:p>
        </w:tc>
      </w:tr>
    </w:tbl>
    <w:p w:rsidR="00CA2043" w:rsidRPr="00EA417D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3.3.2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ดำเนินการให้ประชาชนมีส่วนร่วมในการจัดหาพัสดุ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8C176E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="004350B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</w:r>
            <w:r w:rsidR="008C176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เปิดโอกาสให้ประชาชนเข้าร่วมสัง</w:t>
            </w:r>
            <w:r w:rsidR="0025411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เกตการณ์ในการจัดหาพัสดุ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2541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 ..................</w:t>
            </w:r>
            <w:r w:rsidR="0025411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………………………………..</w:t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CA2043" w:rsidRPr="00E01D02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3.3.3 ดำเนินการให้ประชาชนมีส่วนร่วมตรวจสอบ และประเมินผลการปฏิบัติงาน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                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            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Default="009A529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9A5292" w:rsidRPr="00712649" w:rsidRDefault="009A5292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แต่งตั้งเป็นกรรมการติดตามประเมินผลแผนพัฒนา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                                                   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การมีส่วนร่วมตรวจสอบติดตามประเมินผลโครงการ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การมีส่วนร่วมในการปรับปรุงแก้ไขโครงการ  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</w:tc>
      </w:tr>
    </w:tbl>
    <w:p w:rsidR="00CA2043" w:rsidRPr="00ED483F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มิติที่ 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4 </w:t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การเสริมสร้างและปรับปรุงกลไกในการตรวจ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สอบการปฏิบัติราชการขององค์กรปกครองส่วนท้องถิ่น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รวม 45 คะแนน</w:t>
      </w:r>
    </w:p>
    <w:p w:rsidR="00CA2043" w:rsidRDefault="00CA2043" w:rsidP="00CA2043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D0F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4.1 </w:t>
      </w:r>
      <w:r w:rsidRPr="00DD0F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มีการจัดวางระบบและรายงานการควบคุมภายใน ตามที่คณะกรรมการตรวจเงินแผ่นดินกำหนด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4.1.1 มีการจัดทำและรายงานการจัดทำระบบควบคุมภายในให้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    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ผู้กำกับดูแล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4350BA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(   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กลุ่มงานตรวจสอบภายใน/ควบคุมภายในมีการทำงานอย่างเป็นอิสระ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2) ระบบการตรวจสอบภายในสามารถตรวจสอบ ยับยั้ง หรือป้องกันการทุจริตได้อย่างมีประสิทธิภาพ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913FA9" w:rsidRDefault="00CA2043" w:rsidP="00CA2043">
      <w:pPr>
        <w:rPr>
          <w:rFonts w:ascii="TH SarabunIT๙" w:hAnsi="TH SarabunIT๙" w:cs="TH SarabunIT๙"/>
          <w:b/>
          <w:bCs/>
          <w:color w:val="FF0000"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992"/>
        <w:gridCol w:w="851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85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4.1.2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มีการติดตามประเมินระบบควบคุมภายใน โดยดำเนินการให้มีการจัดทำแผนการปรับปรุงหรือบริหารความเสี่ยง และรายงานผลการติดตามการปฏิบัติตามแผนการปรับปรุงควบคุมภายในให้ผู้กำกับดูแล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="005D7129"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ab/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มีระบบป้องกันหรือตรวจสอบการละเว้นการปฏิบัติหน้าที่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มีการนำผลการประเมินการตรวจสอบภายในไปปรับปรุงเพื่อให้เกิดประสิทธิภาพในการป้องกันการทุจริต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ab/>
            </w:r>
            <w:r w:rsidRPr="004350BA">
              <w:rPr>
                <w:rFonts w:ascii="TH SarabunIT๙" w:hAnsi="TH SarabunIT๙" w:cs="TH SarabunIT๙"/>
                <w:color w:val="000000"/>
                <w:spacing w:val="-12"/>
                <w:sz w:val="32"/>
                <w:szCs w:val="32"/>
              </w:rPr>
              <w:t>3</w:t>
            </w:r>
            <w:r w:rsidRPr="004350BA">
              <w:rPr>
                <w:rFonts w:ascii="TH SarabunIT๙" w:hAnsi="TH SarabunIT๙" w:cs="TH SarabunIT๙" w:hint="cs"/>
                <w:color w:val="000000"/>
                <w:spacing w:val="-12"/>
                <w:sz w:val="32"/>
                <w:szCs w:val="32"/>
                <w:cs/>
              </w:rPr>
              <w:t xml:space="preserve">) </w:t>
            </w:r>
            <w:r w:rsidRPr="004350BA">
              <w:rPr>
                <w:rFonts w:ascii="TH SarabunIT๙" w:hAnsi="TH SarabunIT๙" w:cs="TH SarabunIT๙"/>
                <w:color w:val="000000"/>
                <w:spacing w:val="-12"/>
                <w:sz w:val="32"/>
                <w:szCs w:val="32"/>
                <w:cs/>
              </w:rPr>
              <w:t>รับรู้ถึงแผนปฏิบัติการป้องกันและปราบปรามการทุจริตเป็นอย่างดี</w:t>
            </w:r>
          </w:p>
        </w:tc>
        <w:tc>
          <w:tcPr>
            <w:tcW w:w="992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5D7129" w:rsidRDefault="00CA2043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</w:p>
    <w:p w:rsidR="00CA2043" w:rsidRDefault="005D7129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CA2043"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๔.๒ การสนับสนุน</w:t>
      </w:r>
      <w:r w:rsidR="00CA2043" w:rsidRPr="00DD24E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ให้</w:t>
      </w:r>
      <w:r w:rsidR="00CA2043"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ภาคประชาชนมีส่วนร่วมตรวจสอ</w:t>
      </w:r>
      <w:r w:rsidR="00CA2043" w:rsidRPr="00DD24E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บการปฏิบัติ หรือการบริหารราชการตามช่องทางที่สามารถดำเนินการได</w:t>
      </w:r>
      <w:r w:rsidR="00CA2043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้ </w:t>
      </w:r>
      <w:r w:rsidR="00CA2043">
        <w:rPr>
          <w:rFonts w:ascii="TH SarabunIT๙" w:hAnsi="TH SarabunIT๙" w:cs="TH SarabunIT๙" w:hint="cs"/>
          <w:b/>
          <w:bCs/>
          <w:sz w:val="32"/>
          <w:szCs w:val="32"/>
          <w:cs/>
        </w:rPr>
        <w:t>(15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4.2.1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ส่งเสริมให้ประชาชนมีส่วนร่วมตรวจสอบ กำกับ ดูแลการบริหารงานบุคคล เกี่ยวกับการบรรจุ แต่งตั้ง โอน ย้ายข้าราชการ พนักงาน ลูกจ้าง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1) แต่งตั้งเป็นกรรมการบริหารงานบุคคล</w:t>
            </w:r>
          </w:p>
          <w:p w:rsidR="00CA2043" w:rsidRPr="0025411E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เปิดเผยข้อมูลข่าวสาร/แนวทางการบริหารงานบุคคล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913FA9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1134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4.2.2 ส่งเสริมให้ประชาชนมีส่วนร่วมตรวจสอบ กำกับ ดูแลการบริหารงบประมาณ การรับ</w:t>
            </w:r>
            <w:r w:rsidR="00E55CEB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="00E55CEB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จ่ายเงิน การหาประโยชน์จากทรัพย์สินของทางราชการ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9A5292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5D7129" w:rsidRPr="00712649" w:rsidRDefault="005D7129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4E7341" w:rsidRDefault="00CA2043" w:rsidP="00506BB8">
            <w:pPr>
              <w:jc w:val="thaiDistribute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 xml:space="preserve">1) </w:t>
            </w:r>
            <w:r w:rsidR="0025411E"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จัด</w:t>
            </w:r>
            <w:r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ให้</w:t>
            </w:r>
            <w:r w:rsidR="0025411E"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ประชาชน</w:t>
            </w:r>
            <w:r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เข้าร่วมสังเกตการณ์ในการ</w:t>
            </w:r>
            <w:r w:rsidR="0025411E" w:rsidRPr="0025411E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บริหารงบประมาณ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2)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การจัดให้มีและการเผยแพร่รายละเอียดข้อมูลการดำเนินโครงการและการใช้งบประมาณ ให้ประชาชนในท้องถิ่นได้ทราบล่วงหน้าและให้ข้อมูลที่ว่านี้แก่บุคคลที่ร้องขอหรือขอดู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3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Default="00CA2043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p w:rsidR="005D7129" w:rsidRPr="00913FA9" w:rsidRDefault="005D7129" w:rsidP="00CA2043">
      <w:pPr>
        <w:rPr>
          <w:rFonts w:ascii="TH SarabunIT๙" w:hAnsi="TH SarabunIT๙" w:cs="TH SarabunIT๙"/>
          <w:b/>
          <w:bCs/>
          <w:sz w:val="6"/>
          <w:szCs w:val="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850"/>
        <w:gridCol w:w="993"/>
        <w:gridCol w:w="850"/>
        <w:gridCol w:w="709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(3 ข้อ)</w:t>
            </w:r>
          </w:p>
        </w:tc>
        <w:tc>
          <w:tcPr>
            <w:tcW w:w="993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 ข้อ)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 ข้อ)</w:t>
            </w:r>
          </w:p>
        </w:tc>
        <w:tc>
          <w:tcPr>
            <w:tcW w:w="709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4.2.3 ส่งเสริมให้ประชาชนมีส่วนร่วมตรวจสอบ กำกับ ดูแลการจัดหาพัสดุ</w:t>
            </w:r>
            <w:r w:rsidRPr="0071264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            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             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20794C" w:rsidRDefault="00CA2043" w:rsidP="00506BB8">
            <w:pPr>
              <w:rPr>
                <w:rFonts w:ascii="TH SarabunIT๙" w:hAnsi="TH SarabunIT๙" w:cs="TH SarabunIT๙"/>
                <w:color w:val="000000"/>
                <w:spacing w:val="-4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20794C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 xml:space="preserve">1) </w:t>
            </w:r>
            <w:r w:rsidR="0020794C" w:rsidRPr="0020794C">
              <w:rPr>
                <w:rFonts w:ascii="TH SarabunIT๙" w:hAnsi="TH SarabunIT๙" w:cs="TH SarabunIT๙" w:hint="cs"/>
                <w:color w:val="000000"/>
                <w:spacing w:val="-4"/>
                <w:sz w:val="32"/>
                <w:szCs w:val="32"/>
                <w:cs/>
              </w:rPr>
              <w:t>เปิดโอกาสให้ประชาชนเข้าร่วมสังเกตการณ์ในการจัดหาพัสดุฯ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2) ฝึกอบรมให้ความรู้ที่เกี่ยวข้องกับการพัสดุ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3)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ออกประกาศรายงานผลการดำเนินการโครงการทุกขั้นตอนให้ประชาชนได้ทราบ และตามช่องทางที่ประชาชนเข้าถึงข้อมูลได้โดยสะดวก</w:t>
            </w: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5D7129" w:rsidRDefault="005D7129" w:rsidP="00CA2043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CA2043" w:rsidRPr="000207D2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DD24E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๔.๓ การส่งเสริมบทบาทการตรวจสอบของสภาท้องถิ่น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  <w:cs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4.3.1 </w:t>
            </w: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ส่งเสริมและพัฒนาศักยภาพสมาชิกสภาท้องถิ่นให้มีความรู้ ความเข้าใจในการปฏิบัติหน้าที่ให้เป็นไปตามกฎหมาย ระเบียบที่เกี่ยวข้องได้กำหนดไว้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  <w:t>การพิจารณาให้มีแผนงาน/โครงการสำหรับสมาชิกสภาท้องถิ่นเป็นการเฉพาะ หรือร่วมกับฝ่ายบริหาร/พนักงาน/ข้าราชการท้องถิ่นเข้าร่วมการฝึกอบรม สัมมนา ศึกษาดูงานการปฏิบัติงานของสภาท้องถิ่น และการเสริมสร้างความรู้ในการปฏิบัติหน้าที่ของฝ่าย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บริ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หารให้เป็นตามกฎหมาย/ระเบียบ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ที่เกี่ยวข้อง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2"/>
          </w:tcPr>
          <w:p w:rsidR="00CA2043" w:rsidRPr="00822A98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22A9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4.3.2 ส่งเสริมสมาชิกสภาท้องถิ่นให้มีบทบาทในการตรวจสอบการปฏิบัติงานของฝ่ายบริหารตามกระบวนการ และวิธีการที่กฎหมาย ระเบียบที่เกี่ยวข้องได้กำหนดไว้ โดยไม่ฝักใฝ่ฝ่ายใด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  <w:t>การให้ความรู้ความเข้าใจตามโอกาส เกี่ยวกับข้อบังคับการประชุมสภา วิธีการตรวจสอบของสภา ไม่ว่าจะเป็นการตั้งคณะกรรมการตรวจสอบ การตั้งกระทู้ รวมทั้งการทำความเข้าใจล่วงหน้าในข้อกฎหมาย ระเบียบ คำสั่งที่เกี่ยวข้องกับเรื่องที่ฝ่ายบริหารเสนอให้สภาพิจารณา</w:t>
            </w: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มสาระสำคัญ ทั้งสิ้น จำนวน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  <w:t>โครงการ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402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430E41" w:rsidRDefault="00CA2043" w:rsidP="00CA20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30E41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4.4 </w:t>
      </w:r>
      <w:r w:rsidRPr="00430E41">
        <w:rPr>
          <w:rFonts w:ascii="TH SarabunIT๙" w:hAnsi="TH SarabunIT๙" w:cs="TH SarabunIT๙" w:hint="cs"/>
          <w:b/>
          <w:bCs/>
          <w:sz w:val="32"/>
          <w:szCs w:val="32"/>
          <w:cs/>
        </w:rPr>
        <w:t>เสริมพลังการมีส่วนร่วมของชุมชน (</w:t>
      </w:r>
      <w:r w:rsidRPr="00430E41">
        <w:rPr>
          <w:rFonts w:ascii="TH SarabunIT๙" w:hAnsi="TH SarabunIT๙" w:cs="TH SarabunIT๙"/>
          <w:b/>
          <w:bCs/>
          <w:sz w:val="32"/>
          <w:szCs w:val="32"/>
        </w:rPr>
        <w:t xml:space="preserve">Community) </w:t>
      </w:r>
      <w:r w:rsidRPr="00430E4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และบูรณาการทุกภาคส่วนเพื่อต่อต้านการทุจริต (10 คะแนน)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134"/>
        <w:gridCol w:w="567"/>
        <w:gridCol w:w="567"/>
        <w:gridCol w:w="1134"/>
      </w:tblGrid>
      <w:tr w:rsidR="00CA2043" w:rsidTr="00506BB8">
        <w:trPr>
          <w:tblHeader/>
        </w:trPr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rPr>
          <w:tblHeader/>
        </w:trPr>
        <w:tc>
          <w:tcPr>
            <w:tcW w:w="6238" w:type="dxa"/>
            <w:vMerge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Cs w:val="24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(2ข้อ)</w:t>
            </w:r>
          </w:p>
        </w:tc>
        <w:tc>
          <w:tcPr>
            <w:tcW w:w="1134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(1ข้อ)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(-)</w:t>
            </w: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4.4.1 ส่งเสริมให้มีการดำเนินการเฝ้าระวังการทุจริต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u w:val="dotted"/>
              </w:rPr>
              <w:tab/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1) 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การเผยแพร่หลักการ แนวความคิด ที่เกี่ยวข้องกับการต่อต้านการทุจริต เช่น มีเวที บอร์ด เว็บไซต์ หรือช่องทางอื่น</w:t>
            </w:r>
            <w:r w:rsidR="004C3F4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   )</w:t>
            </w:r>
            <w:r w:rsidRPr="00712649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ab/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2) สร้างชุมชนเฝ้าระวังการต่อต้านการทุจริต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ข้อ   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  <w:tr w:rsidR="00CA2043" w:rsidTr="00506BB8">
        <w:tc>
          <w:tcPr>
            <w:tcW w:w="6238" w:type="dxa"/>
            <w:vMerge w:val="restart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รายละเอียดการจัดทำแผน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A2043" w:rsidTr="00506BB8">
        <w:tc>
          <w:tcPr>
            <w:tcW w:w="6238" w:type="dxa"/>
            <w:vMerge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(มีโครงการ)</w:t>
            </w: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  <w:p w:rsidR="00CA2043" w:rsidRPr="00712649" w:rsidRDefault="00CA2043" w:rsidP="00506B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2649">
              <w:rPr>
                <w:rFonts w:ascii="TH SarabunIT๙" w:hAnsi="TH SarabunIT๙" w:cs="TH SarabunIT๙" w:hint="cs"/>
                <w:szCs w:val="24"/>
                <w:cs/>
              </w:rPr>
              <w:t>(ไม่มีโครงการ)</w:t>
            </w:r>
          </w:p>
        </w:tc>
      </w:tr>
      <w:tr w:rsidR="00CA2043" w:rsidTr="00506BB8">
        <w:tc>
          <w:tcPr>
            <w:tcW w:w="6238" w:type="dxa"/>
          </w:tcPr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30E4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4.4.2 </w:t>
            </w:r>
            <w:r w:rsidRPr="00430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บูรณาการทุกภาคส่วนเพื่อต่อต้านการทุจริต</w:t>
            </w:r>
          </w:p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ประกอบด้วยโครงการ/กิจกรรม/แผนงาน/มาตรการ ดังนี้</w:t>
            </w:r>
          </w:p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430E41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  <w:p w:rsidR="00CA2043" w:rsidRPr="00430E41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ซึ่งครอบคลุมสาระสำคัญ ดังนี้</w:t>
            </w:r>
          </w:p>
          <w:p w:rsidR="00CA2043" w:rsidRPr="00712649" w:rsidRDefault="00CA2043" w:rsidP="00506BB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(   )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มีการพัฒนาเครือข่ายและสร้างความร่วมมือกับทุกภาคส่วนเพื่อ</w:t>
            </w:r>
            <w:r w:rsidRPr="00430E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ต่อต้าน</w:t>
            </w:r>
            <w:r w:rsidRPr="00430E41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Pr="0071264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ทุจริต</w:t>
            </w:r>
            <w:r w:rsidRPr="0071264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เช่น ภาครัฐ ภาคธุรกิจเอกชน ภาคประชาสังคม</w:t>
            </w: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A2043" w:rsidTr="00506BB8">
        <w:tc>
          <w:tcPr>
            <w:tcW w:w="6238" w:type="dxa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รวมดำเนินการครอบค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มสาระสำคัญ ทั้งสิ้น จำนวน </w:t>
            </w:r>
            <w:r w:rsidRPr="00712649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ab/>
              <w:t>โครงการ</w:t>
            </w:r>
          </w:p>
        </w:tc>
        <w:tc>
          <w:tcPr>
            <w:tcW w:w="3402" w:type="dxa"/>
            <w:gridSpan w:val="4"/>
          </w:tcPr>
          <w:p w:rsidR="00CA2043" w:rsidRPr="00712649" w:rsidRDefault="00CA2043" w:rsidP="00506BB8">
            <w:pPr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7126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  <w:r w:rsidRPr="00712649">
              <w:rPr>
                <w:rFonts w:ascii="TH SarabunIT๙" w:hAnsi="TH SarabunIT๙" w:cs="TH SarabunIT๙"/>
                <w:sz w:val="32"/>
                <w:szCs w:val="32"/>
                <w:u w:val="dotted"/>
              </w:rPr>
              <w:tab/>
            </w:r>
          </w:p>
        </w:tc>
      </w:tr>
    </w:tbl>
    <w:p w:rsidR="00CA2043" w:rsidRPr="00CA2043" w:rsidRDefault="00CA2043" w:rsidP="00CA2043">
      <w:pPr>
        <w:spacing w:after="120"/>
        <w:jc w:val="thaiDistribute"/>
        <w:rPr>
          <w:rFonts w:ascii="TH SarabunIT๙" w:hAnsi="TH SarabunIT๙" w:cs="TH SarabunIT๙"/>
          <w:sz w:val="4"/>
          <w:szCs w:val="4"/>
        </w:rPr>
      </w:pPr>
    </w:p>
    <w:p w:rsidR="00CA2043" w:rsidRPr="005F6BA2" w:rsidRDefault="00CA2043" w:rsidP="00CA2043">
      <w:pPr>
        <w:spacing w:after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 ข้อความที่ระบุไว้ใน</w:t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รายงานประเมินผลตนเอง (</w:t>
      </w:r>
      <w:r>
        <w:rPr>
          <w:rFonts w:ascii="TH SarabunIT๙" w:hAnsi="TH SarabunIT๙" w:cs="TH SarabunIT๙"/>
          <w:sz w:val="32"/>
          <w:szCs w:val="32"/>
        </w:rPr>
        <w:t>Self Assessment Report : SAR)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F6BA2">
        <w:rPr>
          <w:rFonts w:ascii="TH SarabunIT๙" w:hAnsi="TH SarabunIT๙" w:cs="TH SarabunIT๙"/>
          <w:sz w:val="32"/>
          <w:szCs w:val="32"/>
          <w:cs/>
        </w:rPr>
        <w:t>นี้</w:t>
      </w:r>
      <w:r>
        <w:rPr>
          <w:rFonts w:ascii="TH SarabunIT๙" w:hAnsi="TH SarabunIT๙" w:cs="TH SarabunIT๙" w:hint="cs"/>
          <w:sz w:val="32"/>
          <w:szCs w:val="32"/>
          <w:cs/>
        </w:rPr>
        <w:t>มีความถูกต้องครบถ้วนตามหลักเกณฑ์ทุกประการ</w:t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>(ลงชื่อ)</w:t>
      </w:r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</w:p>
    <w:p w:rsidR="00CA2043" w:rsidRPr="005F6BA2" w:rsidRDefault="00CA2043" w:rsidP="00CA2043">
      <w:pPr>
        <w:rPr>
          <w:rFonts w:ascii="TH SarabunIT๙" w:hAnsi="TH SarabunIT๙" w:cs="TH SarabunIT๙"/>
          <w:sz w:val="32"/>
          <w:szCs w:val="32"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          (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)</w:t>
      </w:r>
    </w:p>
    <w:p w:rsidR="00CA2043" w:rsidRPr="0046119D" w:rsidRDefault="00CA2043" w:rsidP="00CA2043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          ตำแหน่ง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ผู้บริหารองค์กรปกครองส่วนท้องถิ่น</w:t>
      </w:r>
    </w:p>
    <w:p w:rsidR="00506BB8" w:rsidRDefault="00CA2043" w:rsidP="00CA2043"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ab/>
        <w:t xml:space="preserve">     วันที่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ab/>
      </w:r>
      <w:r w:rsidRPr="005F6BA2">
        <w:rPr>
          <w:rFonts w:ascii="TH SarabunIT๙" w:hAnsi="TH SarabunIT๙" w:cs="TH SarabunIT๙"/>
          <w:sz w:val="32"/>
          <w:szCs w:val="32"/>
          <w:cs/>
        </w:rPr>
        <w:t>/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sectPr w:rsidR="00506BB8" w:rsidSect="000E4C53">
      <w:headerReference w:type="default" r:id="rId8"/>
      <w:pgSz w:w="11906" w:h="16838"/>
      <w:pgMar w:top="1440" w:right="1440" w:bottom="1440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B3D" w:rsidRDefault="00460B3D" w:rsidP="000E4C53">
      <w:r>
        <w:separator/>
      </w:r>
    </w:p>
  </w:endnote>
  <w:endnote w:type="continuationSeparator" w:id="0">
    <w:p w:rsidR="00460B3D" w:rsidRDefault="00460B3D" w:rsidP="000E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B3D" w:rsidRDefault="00460B3D" w:rsidP="000E4C53">
      <w:r>
        <w:separator/>
      </w:r>
    </w:p>
  </w:footnote>
  <w:footnote w:type="continuationSeparator" w:id="0">
    <w:p w:rsidR="00460B3D" w:rsidRDefault="00460B3D" w:rsidP="000E4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473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506BB8" w:rsidRPr="000E4C53" w:rsidRDefault="00506BB8" w:rsidP="000E4C53">
        <w:pPr>
          <w:pStyle w:val="a5"/>
          <w:jc w:val="center"/>
          <w:rPr>
            <w:rFonts w:ascii="TH SarabunIT๙" w:hAnsi="TH SarabunIT๙" w:cs="TH SarabunIT๙"/>
            <w:sz w:val="32"/>
            <w:szCs w:val="32"/>
          </w:rPr>
        </w:pPr>
        <w:r w:rsidRPr="000E4C53">
          <w:rPr>
            <w:rFonts w:ascii="TH SarabunIT๙" w:hAnsi="TH SarabunIT๙" w:cs="TH SarabunIT๙"/>
            <w:sz w:val="32"/>
            <w:szCs w:val="32"/>
          </w:rPr>
          <w:t>-</w:t>
        </w:r>
        <w:r>
          <w:t xml:space="preserve"> </w:t>
        </w:r>
        <w:r w:rsidR="006F047E" w:rsidRPr="000E4C5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0E4C53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="006F047E" w:rsidRPr="000E4C5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412840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="006F047E" w:rsidRPr="000E4C53">
          <w:rPr>
            <w:rFonts w:ascii="TH SarabunIT๙" w:hAnsi="TH SarabunIT๙" w:cs="TH SarabunIT๙"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sz w:val="32"/>
            <w:szCs w:val="32"/>
          </w:rPr>
          <w:t xml:space="preserve"> -</w:t>
        </w:r>
      </w:p>
    </w:sdtContent>
  </w:sdt>
  <w:p w:rsidR="00506BB8" w:rsidRDefault="00506B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850"/>
    <w:multiLevelType w:val="hybridMultilevel"/>
    <w:tmpl w:val="264CA70E"/>
    <w:lvl w:ilvl="0" w:tplc="6A023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0EDD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2B2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694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68B3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B60A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78D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C42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3262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F17D9"/>
    <w:multiLevelType w:val="hybridMultilevel"/>
    <w:tmpl w:val="35C4E77C"/>
    <w:lvl w:ilvl="0" w:tplc="431E3A4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F9A1F3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CE2C02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03A63BE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04A25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962562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CA83F7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9CE245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E22FE6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>
    <w:nsid w:val="0C3E5E75"/>
    <w:multiLevelType w:val="hybridMultilevel"/>
    <w:tmpl w:val="BB50841E"/>
    <w:lvl w:ilvl="0" w:tplc="DD30397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2013C8"/>
    <w:multiLevelType w:val="hybridMultilevel"/>
    <w:tmpl w:val="3C56151A"/>
    <w:lvl w:ilvl="0" w:tplc="CC1E278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960CE86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3BA004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10638A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4609D6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ADC7A4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F607BF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2C6D8D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61AC74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9D6270F"/>
    <w:multiLevelType w:val="hybridMultilevel"/>
    <w:tmpl w:val="59BA9B24"/>
    <w:lvl w:ilvl="0" w:tplc="8C90FEA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23E8016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  <w:lang w:bidi="th-TH"/>
      </w:rPr>
    </w:lvl>
    <w:lvl w:ilvl="2" w:tplc="A038360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EF675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814E59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DA89B6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22A4D7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B6D3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62DE4C7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E6E6F1A"/>
    <w:multiLevelType w:val="hybridMultilevel"/>
    <w:tmpl w:val="32925164"/>
    <w:lvl w:ilvl="0" w:tplc="6D1EA6CE">
      <w:numFmt w:val="bullet"/>
      <w:lvlText w:val="-"/>
      <w:lvlJc w:val="left"/>
      <w:pPr>
        <w:ind w:left="3218" w:hanging="360"/>
      </w:pPr>
      <w:rPr>
        <w:rFonts w:ascii="TH SarabunIT๙" w:eastAsia="Calibri" w:hAnsi="TH SarabunIT๙" w:cs="TH SarabunIT๙" w:hint="default"/>
      </w:rPr>
    </w:lvl>
    <w:lvl w:ilvl="1" w:tplc="040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2F06339C"/>
    <w:multiLevelType w:val="hybridMultilevel"/>
    <w:tmpl w:val="6A0012A8"/>
    <w:lvl w:ilvl="0" w:tplc="2026D1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7E917A">
      <w:start w:val="2752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2B89C86">
      <w:start w:val="2752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E2C16B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154B6F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0C6563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28EFD8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418D23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A0A8FF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33963B3C"/>
    <w:multiLevelType w:val="hybridMultilevel"/>
    <w:tmpl w:val="62BC4D5E"/>
    <w:lvl w:ilvl="0" w:tplc="CA466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64DFA"/>
    <w:multiLevelType w:val="hybridMultilevel"/>
    <w:tmpl w:val="6A943536"/>
    <w:lvl w:ilvl="0" w:tplc="DB0849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68EEF32">
      <w:start w:val="750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BACCE0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F3210E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6AC991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D245A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AD6639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6D4E08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96CBA0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3AB743BF"/>
    <w:multiLevelType w:val="hybridMultilevel"/>
    <w:tmpl w:val="8880228C"/>
    <w:lvl w:ilvl="0" w:tplc="BF4EA09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2A204BA">
      <w:start w:val="1380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89EC7F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A4C107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BC9AD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5566EC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B9A7ED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CD4138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BF83F2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>
    <w:nsid w:val="451D33F5"/>
    <w:multiLevelType w:val="hybridMultilevel"/>
    <w:tmpl w:val="05CA5306"/>
    <w:lvl w:ilvl="0" w:tplc="662E49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7AE5F16">
      <w:start w:val="744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B18082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50CD07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E9C4CA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B344D30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B385A3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0F4800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F02D7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6CC4CE1"/>
    <w:multiLevelType w:val="hybridMultilevel"/>
    <w:tmpl w:val="7EA4BC34"/>
    <w:lvl w:ilvl="0" w:tplc="93F489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E2CD3"/>
    <w:multiLevelType w:val="hybridMultilevel"/>
    <w:tmpl w:val="980EBCB0"/>
    <w:lvl w:ilvl="0" w:tplc="2C88E5A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5B0913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9D2A3E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1BA684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7D21E0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B47808D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18CD5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01E6D5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8A027F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3">
    <w:nsid w:val="4DA86CDF"/>
    <w:multiLevelType w:val="hybridMultilevel"/>
    <w:tmpl w:val="A956B63E"/>
    <w:lvl w:ilvl="0" w:tplc="FADEDF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30BE0"/>
    <w:multiLevelType w:val="hybridMultilevel"/>
    <w:tmpl w:val="A8228C52"/>
    <w:lvl w:ilvl="0" w:tplc="9BC8B28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41049"/>
    <w:multiLevelType w:val="hybridMultilevel"/>
    <w:tmpl w:val="D20463D8"/>
    <w:lvl w:ilvl="0" w:tplc="E33CF00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572A092">
      <w:start w:val="71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6F2A86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8B2A9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A82FA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4FE62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418AAF1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11695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32C49A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56AA0C1F"/>
    <w:multiLevelType w:val="hybridMultilevel"/>
    <w:tmpl w:val="42DEB45A"/>
    <w:lvl w:ilvl="0" w:tplc="78C6CCF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5C6A96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DD6710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5526D0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7562BD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4D01D2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ACEBE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01E87E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65AB41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599E47BD"/>
    <w:multiLevelType w:val="hybridMultilevel"/>
    <w:tmpl w:val="D408BEC6"/>
    <w:lvl w:ilvl="0" w:tplc="231400E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F97A2C"/>
    <w:multiLevelType w:val="hybridMultilevel"/>
    <w:tmpl w:val="0E482D76"/>
    <w:lvl w:ilvl="0" w:tplc="721E87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F6AEB"/>
    <w:multiLevelType w:val="hybridMultilevel"/>
    <w:tmpl w:val="8EF61C7C"/>
    <w:lvl w:ilvl="0" w:tplc="CA466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72208"/>
    <w:multiLevelType w:val="hybridMultilevel"/>
    <w:tmpl w:val="941A3D82"/>
    <w:lvl w:ilvl="0" w:tplc="3326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832B9"/>
    <w:multiLevelType w:val="hybridMultilevel"/>
    <w:tmpl w:val="65EEB5FA"/>
    <w:lvl w:ilvl="0" w:tplc="C644C8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F6924"/>
    <w:multiLevelType w:val="hybridMultilevel"/>
    <w:tmpl w:val="A75ABF74"/>
    <w:lvl w:ilvl="0" w:tplc="4490D66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6565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DD6CE8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75A14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F064B4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D08C12F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E66442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5DA8E7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30CBF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9A072E2"/>
    <w:multiLevelType w:val="hybridMultilevel"/>
    <w:tmpl w:val="4E6CE3BE"/>
    <w:lvl w:ilvl="0" w:tplc="9DFC54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B04044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CE0BB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69A0FA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A7A48A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71C249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C5018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F365C7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F4EA35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4">
    <w:nsid w:val="6CA07868"/>
    <w:multiLevelType w:val="hybridMultilevel"/>
    <w:tmpl w:val="625A8CE6"/>
    <w:lvl w:ilvl="0" w:tplc="F84AB8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A300D7"/>
    <w:multiLevelType w:val="hybridMultilevel"/>
    <w:tmpl w:val="4A06170E"/>
    <w:lvl w:ilvl="0" w:tplc="C4B294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25D7C"/>
    <w:multiLevelType w:val="hybridMultilevel"/>
    <w:tmpl w:val="21307D58"/>
    <w:lvl w:ilvl="0" w:tplc="CA466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E12E3"/>
    <w:multiLevelType w:val="hybridMultilevel"/>
    <w:tmpl w:val="019E811C"/>
    <w:lvl w:ilvl="0" w:tplc="938CDA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lang w:bidi="th-TH"/>
      </w:rPr>
    </w:lvl>
    <w:lvl w:ilvl="1" w:tplc="53D456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F5CBB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D40761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CD8834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FA8677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58E29B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1B232B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1DABFD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8">
    <w:nsid w:val="704D0867"/>
    <w:multiLevelType w:val="hybridMultilevel"/>
    <w:tmpl w:val="55AACCC2"/>
    <w:lvl w:ilvl="0" w:tplc="BAC2559A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69019D"/>
    <w:multiLevelType w:val="hybridMultilevel"/>
    <w:tmpl w:val="2CCCE4D8"/>
    <w:lvl w:ilvl="0" w:tplc="F974704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C20418C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F0E78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556246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5FC65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EFADFE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D526DB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9B240F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45C277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0">
    <w:nsid w:val="74E5468C"/>
    <w:multiLevelType w:val="hybridMultilevel"/>
    <w:tmpl w:val="418CE342"/>
    <w:lvl w:ilvl="0" w:tplc="DE1EDC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37C2E5E">
      <w:start w:val="750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5CFF8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F4EFBF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5E2145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5D8933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61EF80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9B8F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2DE4BD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1">
    <w:nsid w:val="7C714C3C"/>
    <w:multiLevelType w:val="hybridMultilevel"/>
    <w:tmpl w:val="643A610C"/>
    <w:lvl w:ilvl="0" w:tplc="7766FB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9"/>
  </w:num>
  <w:num w:numId="6">
    <w:abstractNumId w:val="8"/>
  </w:num>
  <w:num w:numId="7">
    <w:abstractNumId w:val="15"/>
  </w:num>
  <w:num w:numId="8">
    <w:abstractNumId w:val="30"/>
  </w:num>
  <w:num w:numId="9">
    <w:abstractNumId w:val="1"/>
  </w:num>
  <w:num w:numId="10">
    <w:abstractNumId w:val="23"/>
  </w:num>
  <w:num w:numId="11">
    <w:abstractNumId w:val="12"/>
  </w:num>
  <w:num w:numId="12">
    <w:abstractNumId w:val="27"/>
  </w:num>
  <w:num w:numId="13">
    <w:abstractNumId w:val="10"/>
  </w:num>
  <w:num w:numId="14">
    <w:abstractNumId w:val="22"/>
  </w:num>
  <w:num w:numId="15">
    <w:abstractNumId w:val="29"/>
  </w:num>
  <w:num w:numId="16">
    <w:abstractNumId w:val="6"/>
  </w:num>
  <w:num w:numId="17">
    <w:abstractNumId w:val="16"/>
  </w:num>
  <w:num w:numId="18">
    <w:abstractNumId w:val="7"/>
  </w:num>
  <w:num w:numId="19">
    <w:abstractNumId w:val="21"/>
  </w:num>
  <w:num w:numId="20">
    <w:abstractNumId w:val="20"/>
  </w:num>
  <w:num w:numId="21">
    <w:abstractNumId w:val="2"/>
  </w:num>
  <w:num w:numId="22">
    <w:abstractNumId w:val="24"/>
  </w:num>
  <w:num w:numId="23">
    <w:abstractNumId w:val="19"/>
  </w:num>
  <w:num w:numId="24">
    <w:abstractNumId w:val="26"/>
  </w:num>
  <w:num w:numId="25">
    <w:abstractNumId w:val="18"/>
  </w:num>
  <w:num w:numId="26">
    <w:abstractNumId w:val="25"/>
  </w:num>
  <w:num w:numId="27">
    <w:abstractNumId w:val="11"/>
  </w:num>
  <w:num w:numId="28">
    <w:abstractNumId w:val="13"/>
  </w:num>
  <w:num w:numId="29">
    <w:abstractNumId w:val="17"/>
  </w:num>
  <w:num w:numId="30">
    <w:abstractNumId w:val="14"/>
  </w:num>
  <w:num w:numId="31">
    <w:abstractNumId w:val="3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43"/>
    <w:rsid w:val="00095E27"/>
    <w:rsid w:val="000E4C53"/>
    <w:rsid w:val="00126F6A"/>
    <w:rsid w:val="00180D3E"/>
    <w:rsid w:val="00183902"/>
    <w:rsid w:val="00197939"/>
    <w:rsid w:val="001F5860"/>
    <w:rsid w:val="0020794C"/>
    <w:rsid w:val="002312E4"/>
    <w:rsid w:val="0025411E"/>
    <w:rsid w:val="00273494"/>
    <w:rsid w:val="00363E5B"/>
    <w:rsid w:val="00396269"/>
    <w:rsid w:val="003C1426"/>
    <w:rsid w:val="003D14A8"/>
    <w:rsid w:val="00412840"/>
    <w:rsid w:val="004350BA"/>
    <w:rsid w:val="00460B3D"/>
    <w:rsid w:val="004C3F4C"/>
    <w:rsid w:val="00506BB8"/>
    <w:rsid w:val="0059637D"/>
    <w:rsid w:val="005D7129"/>
    <w:rsid w:val="00600661"/>
    <w:rsid w:val="00652C83"/>
    <w:rsid w:val="00670032"/>
    <w:rsid w:val="00691F45"/>
    <w:rsid w:val="006B5FEC"/>
    <w:rsid w:val="006E0B87"/>
    <w:rsid w:val="006F047E"/>
    <w:rsid w:val="00701303"/>
    <w:rsid w:val="007D3B61"/>
    <w:rsid w:val="00801138"/>
    <w:rsid w:val="008C176E"/>
    <w:rsid w:val="009306EF"/>
    <w:rsid w:val="009933BE"/>
    <w:rsid w:val="009A5292"/>
    <w:rsid w:val="009C5F29"/>
    <w:rsid w:val="00AD1847"/>
    <w:rsid w:val="00C977BC"/>
    <w:rsid w:val="00CA2043"/>
    <w:rsid w:val="00CC0DB2"/>
    <w:rsid w:val="00CC62F5"/>
    <w:rsid w:val="00E55CEB"/>
    <w:rsid w:val="00E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4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3E5B"/>
    <w:pPr>
      <w:ind w:left="720"/>
      <w:contextualSpacing/>
    </w:pPr>
  </w:style>
  <w:style w:type="character" w:customStyle="1" w:styleId="a4">
    <w:name w:val="รายการย่อหน้า อักขระ"/>
    <w:basedOn w:val="a0"/>
    <w:link w:val="a3"/>
    <w:uiPriority w:val="34"/>
    <w:rsid w:val="00363E5B"/>
    <w:rPr>
      <w:rFonts w:ascii="Calibri" w:eastAsia="Calibri" w:hAnsi="Calibri" w:cs="Angsana New"/>
    </w:rPr>
  </w:style>
  <w:style w:type="paragraph" w:styleId="a5">
    <w:name w:val="header"/>
    <w:basedOn w:val="a"/>
    <w:link w:val="a6"/>
    <w:uiPriority w:val="99"/>
    <w:rsid w:val="00CA2043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CA2043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rsid w:val="00CA2043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CA2043"/>
    <w:rPr>
      <w:rFonts w:ascii="Times New Roman" w:eastAsia="Times New Roman" w:hAnsi="Times New Roman" w:cs="Angsana New"/>
      <w:sz w:val="24"/>
    </w:rPr>
  </w:style>
  <w:style w:type="character" w:styleId="a9">
    <w:name w:val="page number"/>
    <w:basedOn w:val="a0"/>
    <w:rsid w:val="00CA2043"/>
  </w:style>
  <w:style w:type="paragraph" w:styleId="aa">
    <w:name w:val="Balloon Text"/>
    <w:basedOn w:val="a"/>
    <w:link w:val="ab"/>
    <w:rsid w:val="00CA204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CA2043"/>
    <w:rPr>
      <w:rFonts w:ascii="Tahoma" w:eastAsia="Times New Roman" w:hAnsi="Tahoma" w:cs="Angsana New"/>
      <w:sz w:val="16"/>
      <w:szCs w:val="20"/>
    </w:rPr>
  </w:style>
  <w:style w:type="table" w:styleId="ac">
    <w:name w:val="Table Grid"/>
    <w:basedOn w:val="a1"/>
    <w:uiPriority w:val="59"/>
    <w:rsid w:val="00CA204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CA2043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CA2043"/>
  </w:style>
  <w:style w:type="character" w:styleId="ae">
    <w:name w:val="Strong"/>
    <w:basedOn w:val="a0"/>
    <w:uiPriority w:val="22"/>
    <w:qFormat/>
    <w:rsid w:val="00CA2043"/>
    <w:rPr>
      <w:b/>
      <w:bCs/>
    </w:rPr>
  </w:style>
  <w:style w:type="character" w:styleId="af">
    <w:name w:val="Hyperlink"/>
    <w:basedOn w:val="a0"/>
    <w:uiPriority w:val="99"/>
    <w:rsid w:val="00CA204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CA2043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f1">
    <w:name w:val="Subtitle"/>
    <w:basedOn w:val="a"/>
    <w:next w:val="a"/>
    <w:link w:val="af2"/>
    <w:qFormat/>
    <w:rsid w:val="00CA2043"/>
    <w:pPr>
      <w:spacing w:after="60"/>
      <w:jc w:val="center"/>
      <w:outlineLvl w:val="1"/>
    </w:pPr>
    <w:rPr>
      <w:rFonts w:ascii="Cambria" w:hAnsi="Cambria"/>
      <w:szCs w:val="30"/>
    </w:rPr>
  </w:style>
  <w:style w:type="character" w:customStyle="1" w:styleId="af2">
    <w:name w:val="ชื่อเรื่องรอง อักขระ"/>
    <w:basedOn w:val="a0"/>
    <w:link w:val="af1"/>
    <w:rsid w:val="00CA2043"/>
    <w:rPr>
      <w:rFonts w:ascii="Cambria" w:eastAsia="Times New Roman" w:hAnsi="Cambria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04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3E5B"/>
    <w:pPr>
      <w:ind w:left="720"/>
      <w:contextualSpacing/>
    </w:pPr>
  </w:style>
  <w:style w:type="character" w:customStyle="1" w:styleId="a4">
    <w:name w:val="รายการย่อหน้า อักขระ"/>
    <w:basedOn w:val="a0"/>
    <w:link w:val="a3"/>
    <w:uiPriority w:val="34"/>
    <w:rsid w:val="00363E5B"/>
    <w:rPr>
      <w:rFonts w:ascii="Calibri" w:eastAsia="Calibri" w:hAnsi="Calibri" w:cs="Angsana New"/>
    </w:rPr>
  </w:style>
  <w:style w:type="paragraph" w:styleId="a5">
    <w:name w:val="header"/>
    <w:basedOn w:val="a"/>
    <w:link w:val="a6"/>
    <w:uiPriority w:val="99"/>
    <w:rsid w:val="00CA2043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CA2043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rsid w:val="00CA2043"/>
    <w:pPr>
      <w:tabs>
        <w:tab w:val="center" w:pos="4153"/>
        <w:tab w:val="right" w:pos="830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CA2043"/>
    <w:rPr>
      <w:rFonts w:ascii="Times New Roman" w:eastAsia="Times New Roman" w:hAnsi="Times New Roman" w:cs="Angsana New"/>
      <w:sz w:val="24"/>
    </w:rPr>
  </w:style>
  <w:style w:type="character" w:styleId="a9">
    <w:name w:val="page number"/>
    <w:basedOn w:val="a0"/>
    <w:rsid w:val="00CA2043"/>
  </w:style>
  <w:style w:type="paragraph" w:styleId="aa">
    <w:name w:val="Balloon Text"/>
    <w:basedOn w:val="a"/>
    <w:link w:val="ab"/>
    <w:rsid w:val="00CA204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CA2043"/>
    <w:rPr>
      <w:rFonts w:ascii="Tahoma" w:eastAsia="Times New Roman" w:hAnsi="Tahoma" w:cs="Angsana New"/>
      <w:sz w:val="16"/>
      <w:szCs w:val="20"/>
    </w:rPr>
  </w:style>
  <w:style w:type="table" w:styleId="ac">
    <w:name w:val="Table Grid"/>
    <w:basedOn w:val="a1"/>
    <w:uiPriority w:val="59"/>
    <w:rsid w:val="00CA204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CA2043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CA2043"/>
  </w:style>
  <w:style w:type="character" w:styleId="ae">
    <w:name w:val="Strong"/>
    <w:basedOn w:val="a0"/>
    <w:uiPriority w:val="22"/>
    <w:qFormat/>
    <w:rsid w:val="00CA2043"/>
    <w:rPr>
      <w:b/>
      <w:bCs/>
    </w:rPr>
  </w:style>
  <w:style w:type="character" w:styleId="af">
    <w:name w:val="Hyperlink"/>
    <w:basedOn w:val="a0"/>
    <w:uiPriority w:val="99"/>
    <w:rsid w:val="00CA204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CA2043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f1">
    <w:name w:val="Subtitle"/>
    <w:basedOn w:val="a"/>
    <w:next w:val="a"/>
    <w:link w:val="af2"/>
    <w:qFormat/>
    <w:rsid w:val="00CA2043"/>
    <w:pPr>
      <w:spacing w:after="60"/>
      <w:jc w:val="center"/>
      <w:outlineLvl w:val="1"/>
    </w:pPr>
    <w:rPr>
      <w:rFonts w:ascii="Cambria" w:hAnsi="Cambria"/>
      <w:szCs w:val="30"/>
    </w:rPr>
  </w:style>
  <w:style w:type="character" w:customStyle="1" w:styleId="af2">
    <w:name w:val="ชื่อเรื่องรอง อักขระ"/>
    <w:basedOn w:val="a0"/>
    <w:link w:val="af1"/>
    <w:rsid w:val="00CA2043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4447</Words>
  <Characters>25354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suwimon_mal</dc:creator>
  <cp:lastModifiedBy>KKD Windows 7 V.3</cp:lastModifiedBy>
  <cp:revision>2</cp:revision>
  <dcterms:created xsi:type="dcterms:W3CDTF">2017-05-23T01:56:00Z</dcterms:created>
  <dcterms:modified xsi:type="dcterms:W3CDTF">2017-05-23T01:56:00Z</dcterms:modified>
</cp:coreProperties>
</file>