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66FA9" w:rsidRPr="00615F53" w:rsidRDefault="00966FA9" w:rsidP="00966FA9">
      <w:pPr>
        <w:spacing w:after="0" w:line="240" w:lineRule="auto"/>
        <w:jc w:val="center"/>
        <w:rPr>
          <w:rFonts w:eastAsia="Times New Roman"/>
          <w:b/>
          <w:bCs/>
          <w:shadow/>
          <w:sz w:val="50"/>
          <w:szCs w:val="50"/>
        </w:rPr>
      </w:pPr>
      <w:r w:rsidRPr="00615F53">
        <w:rPr>
          <w:rFonts w:eastAsia="Times New Roman"/>
          <w:b/>
          <w:bCs/>
          <w:shadow/>
          <w:sz w:val="50"/>
          <w:szCs w:val="50"/>
          <w:cs/>
        </w:rPr>
        <w:t>ส่วนที่ ๓</w:t>
      </w:r>
    </w:p>
    <w:p w:rsidR="00966FA9" w:rsidRPr="00615F53" w:rsidRDefault="00B82AAC" w:rsidP="00966FA9">
      <w:pPr>
        <w:spacing w:after="0" w:line="240" w:lineRule="auto"/>
        <w:jc w:val="center"/>
        <w:rPr>
          <w:rFonts w:eastAsia="Times New Roman"/>
          <w:b/>
          <w:bCs/>
          <w:sz w:val="44"/>
          <w:szCs w:val="44"/>
        </w:rPr>
      </w:pPr>
      <w:r>
        <w:rPr>
          <w:rFonts w:eastAsia="Times New Roman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111.9pt;margin-top:3.65pt;width:265.1pt;height:40pt;z-index:251659264;mso-width-relative:margin;mso-height-relative:margin" fillcolor="#4bacc6" strokecolor="#f2f2f2" strokeweight="3pt">
            <v:shadow on="t" type="perspective" color="#205867" opacity=".5" offset="1pt" offset2="-1pt"/>
            <v:textbox style="mso-next-textbox:#_x0000_s1026">
              <w:txbxContent>
                <w:p w:rsidR="00E05D2F" w:rsidRPr="00F15CD2" w:rsidRDefault="00E05D2F" w:rsidP="00966FA9">
                  <w:pPr>
                    <w:jc w:val="center"/>
                  </w:pPr>
                  <w:r>
                    <w:rPr>
                      <w:rFonts w:ascii="TH Baijam" w:hAnsi="TH Baijam" w:cs="TH Baijam" w:hint="cs"/>
                      <w:b/>
                      <w:bCs/>
                      <w:sz w:val="40"/>
                      <w:szCs w:val="40"/>
                      <w:cs/>
                    </w:rPr>
                    <w:t>ยุทธศาสตร์องค์กรปกครองส่วนท้องถิ่น</w:t>
                  </w:r>
                </w:p>
              </w:txbxContent>
            </v:textbox>
          </v:shape>
        </w:pict>
      </w:r>
    </w:p>
    <w:p w:rsidR="00966FA9" w:rsidRPr="00615F53" w:rsidRDefault="00966FA9" w:rsidP="00966FA9">
      <w:pPr>
        <w:spacing w:after="0" w:line="240" w:lineRule="auto"/>
        <w:jc w:val="center"/>
        <w:rPr>
          <w:rFonts w:eastAsia="Times New Roman"/>
          <w:b/>
          <w:bCs/>
          <w:sz w:val="44"/>
          <w:szCs w:val="44"/>
        </w:rPr>
      </w:pPr>
    </w:p>
    <w:p w:rsidR="00966FA9" w:rsidRPr="00615F53" w:rsidRDefault="00966FA9" w:rsidP="00966FA9">
      <w:pPr>
        <w:spacing w:after="0" w:line="240" w:lineRule="auto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  <w:cs/>
        </w:rPr>
        <w:t>๑.  ความสัมพันธ์ระหว่างแผนพัฒนา</w:t>
      </w:r>
      <w:proofErr w:type="spellStart"/>
      <w:r w:rsidRPr="00615F53">
        <w:rPr>
          <w:rFonts w:eastAsia="Times New Roman"/>
          <w:b/>
          <w:bCs/>
          <w:cs/>
        </w:rPr>
        <w:t>ระดับมห</w:t>
      </w:r>
      <w:proofErr w:type="spellEnd"/>
      <w:r w:rsidRPr="00615F53">
        <w:rPr>
          <w:rFonts w:eastAsia="Times New Roman"/>
          <w:b/>
          <w:bCs/>
          <w:cs/>
        </w:rPr>
        <w:t>ภาค</w:t>
      </w:r>
    </w:p>
    <w:p w:rsidR="00966FA9" w:rsidRPr="00615F53" w:rsidRDefault="00966FA9" w:rsidP="00966FA9">
      <w:pPr>
        <w:spacing w:after="0" w:line="240" w:lineRule="auto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  <w:cs/>
        </w:rPr>
        <w:tab/>
        <w:t>๑.๑ แผนยุทธศาสตร์ชาติ ๒๐ ปี</w:t>
      </w:r>
      <w:r w:rsidRPr="00615F53">
        <w:rPr>
          <w:rFonts w:eastAsia="Times New Roman"/>
          <w:b/>
          <w:bCs/>
          <w:cs/>
        </w:rPr>
        <w:tab/>
      </w:r>
      <w:r w:rsidRPr="00615F53">
        <w:rPr>
          <w:rFonts w:eastAsia="Times New Roman"/>
          <w:b/>
          <w:bCs/>
          <w:cs/>
        </w:rPr>
        <w:tab/>
      </w:r>
    </w:p>
    <w:p w:rsidR="00966FA9" w:rsidRPr="00615F53" w:rsidRDefault="00966FA9" w:rsidP="00966FA9">
      <w:pPr>
        <w:spacing w:after="0" w:line="240" w:lineRule="auto"/>
        <w:jc w:val="thaiDistribute"/>
        <w:rPr>
          <w:rFonts w:eastAsia="Times New Roman"/>
          <w:cs/>
        </w:rPr>
      </w:pPr>
      <w:r w:rsidRPr="00615F53">
        <w:rPr>
          <w:rFonts w:eastAsia="Times New Roman"/>
          <w:b/>
          <w:bCs/>
        </w:rPr>
        <w:tab/>
      </w:r>
      <w:r w:rsidRPr="00615F53">
        <w:rPr>
          <w:rFonts w:eastAsia="Times New Roman"/>
          <w:b/>
          <w:bCs/>
        </w:rPr>
        <w:tab/>
      </w:r>
      <w:r w:rsidRPr="00615F53">
        <w:rPr>
          <w:rFonts w:eastAsia="Times New Roman"/>
          <w:cs/>
        </w:rPr>
        <w:t>การจัดทำแผนพัฒนาขององค์การบริหารส่วนตำบลจะต้องมีความสัมพันธ์ระหว่างแผนยุทธศาสตร์ชาติ เพื่อขับเคลื่อนการพัฒนาประเทศไปสู่ความมั่นคง  มั่งคั่ง  และยั่งยืน  โดยแผนยุทธศาสตร์ชาติ ๒๐ ปี ของประเทศไทยกำลังอยู่ระหว่างการการเสนอร่างกรอบยุทธศาสตร์ชาติต่อที่ประชุมคณะกรรมกรรจัดทำยุทธศาสตร์ชาติ    ซึ่งขณะนี้อยู่ระหว่างการดำเนินการปรับปรุงร่างกรอบยุทธศาสตร์ชาติตามมิติที่ประชุมคณะกรรมกรรจัดทำร่างยุทธศาสตร์ชาติ  โดยร่างกรอบยุทธศาสตร์ชาติ ๒๐ ปี (พ.ศ. ๒๕๖๐ –๒๕๗๙)  สรุปย่อได้  ดังนี้</w:t>
      </w:r>
    </w:p>
    <w:p w:rsidR="00966FA9" w:rsidRPr="00615F53" w:rsidRDefault="00966FA9" w:rsidP="00966FA9">
      <w:pPr>
        <w:spacing w:after="0" w:line="240" w:lineRule="auto"/>
        <w:rPr>
          <w:rFonts w:eastAsia="Times New Roman"/>
          <w:b/>
          <w:bCs/>
        </w:rPr>
      </w:pPr>
      <w:r w:rsidRPr="00615F53">
        <w:rPr>
          <w:rFonts w:eastAsia="Times New Roman"/>
          <w:noProof/>
        </w:rPr>
        <w:drawing>
          <wp:anchor distT="0" distB="0" distL="114300" distR="114300" simplePos="0" relativeHeight="251660288" behindDoc="0" locked="0" layoutInCell="1" allowOverlap="1" wp14:anchorId="3EA7276C" wp14:editId="2DA02769">
            <wp:simplePos x="0" y="0"/>
            <wp:positionH relativeFrom="column">
              <wp:posOffset>1183005</wp:posOffset>
            </wp:positionH>
            <wp:positionV relativeFrom="paragraph">
              <wp:posOffset>-894715</wp:posOffset>
            </wp:positionV>
            <wp:extent cx="2428240" cy="4587240"/>
            <wp:effectExtent l="1085850" t="0" r="1057910" b="0"/>
            <wp:wrapNone/>
            <wp:docPr id="5" name="รูปภาพ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428240" cy="4587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15F53">
        <w:rPr>
          <w:rFonts w:eastAsia="Times New Roman"/>
          <w:b/>
          <w:bCs/>
          <w:cs/>
        </w:rPr>
        <w:t xml:space="preserve">  </w:t>
      </w:r>
    </w:p>
    <w:p w:rsidR="00966FA9" w:rsidRPr="00615F53" w:rsidRDefault="00966FA9" w:rsidP="00966FA9">
      <w:pPr>
        <w:spacing w:after="0" w:line="240" w:lineRule="auto"/>
        <w:rPr>
          <w:rFonts w:eastAsia="Times New Roman"/>
          <w:b/>
          <w:bCs/>
        </w:rPr>
      </w:pPr>
    </w:p>
    <w:p w:rsidR="00966FA9" w:rsidRPr="00615F53" w:rsidRDefault="00966FA9" w:rsidP="00966FA9">
      <w:pPr>
        <w:spacing w:after="0" w:line="240" w:lineRule="auto"/>
        <w:rPr>
          <w:rFonts w:eastAsia="Times New Roman"/>
          <w:b/>
          <w:bCs/>
        </w:rPr>
      </w:pPr>
    </w:p>
    <w:p w:rsidR="00966FA9" w:rsidRPr="00615F53" w:rsidRDefault="00966FA9" w:rsidP="00966FA9">
      <w:pPr>
        <w:spacing w:after="0" w:line="240" w:lineRule="auto"/>
        <w:rPr>
          <w:rFonts w:eastAsia="Times New Roman"/>
          <w:b/>
          <w:bCs/>
        </w:rPr>
      </w:pPr>
    </w:p>
    <w:p w:rsidR="00966FA9" w:rsidRPr="00615F53" w:rsidRDefault="00966FA9" w:rsidP="00966FA9">
      <w:pPr>
        <w:spacing w:after="0" w:line="240" w:lineRule="auto"/>
        <w:rPr>
          <w:rFonts w:eastAsia="Times New Roman"/>
          <w:b/>
          <w:bCs/>
        </w:rPr>
      </w:pPr>
    </w:p>
    <w:p w:rsidR="00966FA9" w:rsidRPr="00615F53" w:rsidRDefault="00966FA9" w:rsidP="00966FA9">
      <w:pPr>
        <w:spacing w:after="0" w:line="240" w:lineRule="auto"/>
        <w:rPr>
          <w:rFonts w:eastAsia="Times New Roman"/>
          <w:b/>
          <w:bCs/>
        </w:rPr>
      </w:pPr>
    </w:p>
    <w:p w:rsidR="00966FA9" w:rsidRPr="00615F53" w:rsidRDefault="00966FA9" w:rsidP="00966FA9">
      <w:pPr>
        <w:spacing w:after="0" w:line="240" w:lineRule="auto"/>
        <w:rPr>
          <w:rFonts w:eastAsia="Times New Roman"/>
          <w:b/>
          <w:bCs/>
        </w:rPr>
      </w:pPr>
    </w:p>
    <w:p w:rsidR="00966FA9" w:rsidRPr="00615F53" w:rsidRDefault="00966FA9" w:rsidP="00966FA9">
      <w:pPr>
        <w:spacing w:after="0" w:line="240" w:lineRule="auto"/>
        <w:rPr>
          <w:rFonts w:eastAsia="Times New Roman"/>
          <w:b/>
          <w:bCs/>
        </w:rPr>
      </w:pPr>
    </w:p>
    <w:p w:rsidR="00966FA9" w:rsidRPr="00615F53" w:rsidRDefault="00966FA9" w:rsidP="00966FA9">
      <w:pPr>
        <w:spacing w:after="0" w:line="240" w:lineRule="auto"/>
        <w:rPr>
          <w:rFonts w:eastAsia="Times New Roman"/>
          <w:b/>
          <w:bCs/>
        </w:rPr>
      </w:pPr>
    </w:p>
    <w:p w:rsidR="00966FA9" w:rsidRPr="00615F53" w:rsidRDefault="00966FA9" w:rsidP="00966FA9">
      <w:pPr>
        <w:spacing w:after="0" w:line="240" w:lineRule="auto"/>
        <w:rPr>
          <w:rFonts w:eastAsia="Times New Roman"/>
          <w:b/>
          <w:bCs/>
        </w:rPr>
      </w:pPr>
    </w:p>
    <w:p w:rsidR="00966FA9" w:rsidRPr="00615F53" w:rsidRDefault="00966FA9" w:rsidP="00966FA9">
      <w:pPr>
        <w:spacing w:after="0" w:line="240" w:lineRule="auto"/>
        <w:rPr>
          <w:rFonts w:eastAsia="Times New Roman"/>
          <w:b/>
          <w:bCs/>
        </w:rPr>
      </w:pPr>
    </w:p>
    <w:p w:rsidR="00966FA9" w:rsidRPr="00615F53" w:rsidRDefault="00966FA9" w:rsidP="00966FA9">
      <w:pPr>
        <w:spacing w:after="0" w:line="240" w:lineRule="auto"/>
        <w:rPr>
          <w:rFonts w:eastAsia="Times New Roman"/>
          <w:b/>
          <w:bCs/>
        </w:rPr>
      </w:pPr>
    </w:p>
    <w:p w:rsidR="00966FA9" w:rsidRPr="00615F53" w:rsidRDefault="00966FA9" w:rsidP="00966FA9">
      <w:pPr>
        <w:spacing w:after="0" w:line="240" w:lineRule="auto"/>
        <w:rPr>
          <w:rFonts w:eastAsia="Times New Roman"/>
          <w:b/>
          <w:bCs/>
        </w:rPr>
      </w:pPr>
      <w:r w:rsidRPr="00615F53">
        <w:rPr>
          <w:rFonts w:eastAsia="Times New Roman"/>
          <w:noProof/>
        </w:rPr>
        <w:drawing>
          <wp:anchor distT="0" distB="0" distL="114300" distR="114300" simplePos="0" relativeHeight="251661312" behindDoc="0" locked="0" layoutInCell="1" allowOverlap="1" wp14:anchorId="7414C46D" wp14:editId="5BC08F45">
            <wp:simplePos x="0" y="0"/>
            <wp:positionH relativeFrom="column">
              <wp:posOffset>2709545</wp:posOffset>
            </wp:positionH>
            <wp:positionV relativeFrom="paragraph">
              <wp:posOffset>-699135</wp:posOffset>
            </wp:positionV>
            <wp:extent cx="2898140" cy="4330065"/>
            <wp:effectExtent l="723900" t="0" r="702310" b="0"/>
            <wp:wrapNone/>
            <wp:docPr id="4" name="รูปภาพ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898140" cy="4330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66FA9" w:rsidRPr="00615F53" w:rsidRDefault="00966FA9" w:rsidP="00966FA9">
      <w:pPr>
        <w:spacing w:after="0" w:line="240" w:lineRule="auto"/>
        <w:rPr>
          <w:rFonts w:eastAsia="Times New Roman"/>
          <w:b/>
          <w:bCs/>
        </w:rPr>
      </w:pPr>
    </w:p>
    <w:p w:rsidR="00966FA9" w:rsidRPr="00615F53" w:rsidRDefault="00966FA9" w:rsidP="00966FA9">
      <w:pPr>
        <w:spacing w:after="0" w:line="240" w:lineRule="auto"/>
        <w:rPr>
          <w:rFonts w:eastAsia="Times New Roman"/>
          <w:b/>
          <w:bCs/>
        </w:rPr>
      </w:pPr>
    </w:p>
    <w:p w:rsidR="00966FA9" w:rsidRPr="00615F53" w:rsidRDefault="00966FA9" w:rsidP="00966FA9">
      <w:pPr>
        <w:spacing w:after="0" w:line="240" w:lineRule="auto"/>
        <w:rPr>
          <w:rFonts w:eastAsia="Times New Roman"/>
          <w:b/>
          <w:bCs/>
        </w:rPr>
      </w:pPr>
    </w:p>
    <w:p w:rsidR="00966FA9" w:rsidRPr="00615F53" w:rsidRDefault="00966FA9" w:rsidP="00966FA9">
      <w:pPr>
        <w:spacing w:after="0" w:line="240" w:lineRule="auto"/>
        <w:rPr>
          <w:rFonts w:eastAsia="Times New Roman"/>
          <w:b/>
          <w:bCs/>
        </w:rPr>
      </w:pPr>
    </w:p>
    <w:p w:rsidR="00966FA9" w:rsidRPr="00615F53" w:rsidRDefault="00966FA9" w:rsidP="00966FA9">
      <w:pPr>
        <w:spacing w:after="0" w:line="240" w:lineRule="auto"/>
        <w:rPr>
          <w:rFonts w:eastAsia="Times New Roman"/>
          <w:b/>
          <w:bCs/>
        </w:rPr>
      </w:pPr>
    </w:p>
    <w:p w:rsidR="00966FA9" w:rsidRPr="00615F53" w:rsidRDefault="00966FA9" w:rsidP="00966FA9">
      <w:pPr>
        <w:spacing w:after="0" w:line="240" w:lineRule="auto"/>
        <w:rPr>
          <w:rFonts w:eastAsia="Times New Roman"/>
          <w:b/>
          <w:bCs/>
        </w:rPr>
      </w:pPr>
    </w:p>
    <w:p w:rsidR="00966FA9" w:rsidRPr="00615F53" w:rsidRDefault="00966FA9" w:rsidP="00966FA9">
      <w:pPr>
        <w:spacing w:after="0" w:line="240" w:lineRule="auto"/>
        <w:rPr>
          <w:rFonts w:eastAsia="Times New Roman"/>
          <w:b/>
          <w:bCs/>
        </w:rPr>
      </w:pPr>
    </w:p>
    <w:p w:rsidR="00966FA9" w:rsidRPr="00615F53" w:rsidRDefault="00966FA9" w:rsidP="00966FA9">
      <w:pPr>
        <w:spacing w:after="0" w:line="240" w:lineRule="auto"/>
        <w:rPr>
          <w:rFonts w:eastAsia="Times New Roman"/>
          <w:b/>
          <w:bCs/>
        </w:rPr>
      </w:pPr>
    </w:p>
    <w:p w:rsidR="00966FA9" w:rsidRPr="00615F53" w:rsidRDefault="00966FA9" w:rsidP="00966FA9">
      <w:pPr>
        <w:spacing w:after="0" w:line="240" w:lineRule="auto"/>
        <w:rPr>
          <w:rFonts w:eastAsia="Times New Roman"/>
          <w:b/>
          <w:bCs/>
        </w:rPr>
      </w:pPr>
    </w:p>
    <w:p w:rsidR="00966FA9" w:rsidRPr="00615F53" w:rsidRDefault="00966FA9" w:rsidP="00966FA9">
      <w:pPr>
        <w:spacing w:after="0" w:line="240" w:lineRule="auto"/>
        <w:jc w:val="center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t>-๔๔-</w:t>
      </w:r>
    </w:p>
    <w:p w:rsidR="00966FA9" w:rsidRPr="00615F53" w:rsidRDefault="00615F53" w:rsidP="00615F53">
      <w:pPr>
        <w:spacing w:after="0" w:line="240" w:lineRule="auto"/>
        <w:jc w:val="center"/>
        <w:rPr>
          <w:rFonts w:eastAsia="Times New Roman"/>
          <w:b/>
          <w:bCs/>
        </w:rPr>
      </w:pPr>
      <w:r>
        <w:rPr>
          <w:rFonts w:eastAsia="Times New Roman" w:hint="cs"/>
          <w:b/>
          <w:bCs/>
          <w:cs/>
        </w:rPr>
        <w:lastRenderedPageBreak/>
        <w:t>-๔๕-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๑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 xml:space="preserve">. 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ความเป็นมา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  <w:cs/>
        </w:rPr>
        <w:t>คณะรัฐมนตรีได้มีมติเมื่อวันที่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๓๐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มิถุนายน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๒๕๕๘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เห็นชอบให้มีการจัดตั้งคณะกรรมการจัดทายุทธศาสตร์ชาติ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มีอำนาจหน้าที่ในการจัดทาร่างยุทธศาสตร์ชาติระยะ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๒๐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ปี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เพื่อใช้ในการขับเคลื่อนการพัฒนาประเทศสู่ความมั่นคง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มั่งคั่ง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และยั่งยืน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และให้เสนอร่างยุทธศาสตร์ชาติระยะ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๒๐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ปี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ให้คณะรัฐมนตรีพิจารณาให้ความเห็นชอบเพื่อใช้เป็นกรอบในการดำเนินงานในระยะที่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๒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ของรัฐบาล</w:t>
      </w:r>
      <w:r w:rsidRPr="00615F53">
        <w:rPr>
          <w:rFonts w:eastAsia="Times New Roman"/>
          <w:color w:val="000000"/>
          <w:sz w:val="28"/>
          <w:szCs w:val="28"/>
        </w:rPr>
        <w:t xml:space="preserve"> (</w:t>
      </w:r>
      <w:r w:rsidRPr="00615F53">
        <w:rPr>
          <w:rFonts w:eastAsia="Times New Roman"/>
          <w:color w:val="000000"/>
          <w:sz w:val="28"/>
          <w:szCs w:val="28"/>
          <w:cs/>
        </w:rPr>
        <w:t>ปี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๒๕๕๘</w:t>
      </w:r>
      <w:r w:rsidRPr="00615F53">
        <w:rPr>
          <w:rFonts w:eastAsia="Times New Roman"/>
          <w:color w:val="000000"/>
          <w:sz w:val="28"/>
          <w:szCs w:val="28"/>
        </w:rPr>
        <w:t xml:space="preserve"> - </w:t>
      </w:r>
      <w:r w:rsidRPr="00615F53">
        <w:rPr>
          <w:rFonts w:eastAsia="Times New Roman"/>
          <w:color w:val="000000"/>
          <w:sz w:val="28"/>
          <w:szCs w:val="28"/>
          <w:cs/>
        </w:rPr>
        <w:t>๒๕๕๙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และกรอบการปฏิรูปในระยะที่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๓</w:t>
      </w:r>
      <w:r w:rsidRPr="00615F53">
        <w:rPr>
          <w:rFonts w:eastAsia="Times New Roman"/>
          <w:color w:val="000000"/>
          <w:sz w:val="28"/>
          <w:szCs w:val="28"/>
        </w:rPr>
        <w:t xml:space="preserve"> (</w:t>
      </w:r>
      <w:r w:rsidRPr="00615F53">
        <w:rPr>
          <w:rFonts w:eastAsia="Times New Roman"/>
          <w:color w:val="000000"/>
          <w:sz w:val="28"/>
          <w:szCs w:val="28"/>
          <w:cs/>
        </w:rPr>
        <w:t>ปี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๒๕๖๐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เป็นต้นไป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คณะกรรมการจัดทำยุทธศาสตร์ชาติได้แต่งตั้งคณะอนุกรรมการ๒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คณะ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ได้แก่</w:t>
      </w:r>
      <w:r w:rsidRPr="00615F53">
        <w:rPr>
          <w:rFonts w:eastAsia="Times New Roman"/>
          <w:color w:val="000000"/>
          <w:sz w:val="28"/>
          <w:szCs w:val="28"/>
        </w:rPr>
        <w:t xml:space="preserve"> (</w:t>
      </w:r>
      <w:r w:rsidRPr="00615F53">
        <w:rPr>
          <w:rFonts w:eastAsia="Times New Roman"/>
          <w:color w:val="000000"/>
          <w:sz w:val="28"/>
          <w:szCs w:val="28"/>
          <w:cs/>
        </w:rPr>
        <w:t>๑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คณะอนุกรรมการจัดทำยุทธศาสตร์และกรอบการปฏิรูป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เพื่อจัดทำร่างกรอบยุทธศาสตร์ชาติระยะ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๒๐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ปี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</w:t>
      </w:r>
      <w:r w:rsidRPr="00615F53">
        <w:rPr>
          <w:rFonts w:eastAsia="Times New Roman"/>
          <w:color w:val="000000"/>
          <w:sz w:val="28"/>
          <w:szCs w:val="28"/>
        </w:rPr>
        <w:t xml:space="preserve"> (</w:t>
      </w:r>
      <w:r w:rsidRPr="00615F53">
        <w:rPr>
          <w:rFonts w:eastAsia="Times New Roman"/>
          <w:color w:val="000000"/>
          <w:sz w:val="28"/>
          <w:szCs w:val="28"/>
          <w:cs/>
        </w:rPr>
        <w:t>๒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คณะอนุกรรมการจัดทำแผนปฏิบัติการตามแนวทางการปฏิรูปประเทศเพื่อจัดทาร่างแผนปฏิบัติการตามแนวทางการปฏิรูปประเทศ</w:t>
      </w:r>
      <w:r w:rsidRPr="00615F53">
        <w:rPr>
          <w:rFonts w:eastAsia="Times New Roman"/>
          <w:color w:val="000000"/>
          <w:sz w:val="28"/>
          <w:szCs w:val="28"/>
        </w:rPr>
        <w:t xml:space="preserve"> (Roadmap) </w:t>
      </w:r>
      <w:r w:rsidRPr="00615F53">
        <w:rPr>
          <w:rFonts w:eastAsia="Times New Roman"/>
          <w:color w:val="000000"/>
          <w:sz w:val="28"/>
          <w:szCs w:val="28"/>
          <w:cs/>
        </w:rPr>
        <w:t>ภายใต้ยุทธศาสตร์ชาติระยะ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๒๐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ปี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  <w:cs/>
        </w:rPr>
        <w:t>คณะอนุกรรมการจัดทายุทธศาสตร์และกรอบการปฏิรูปได้ดำเนินการยกร่างกรอบยุทธศาสตร์ชาติระยะ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๒๐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ปี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ตามแนวทางที่คณะรัฐมนตรีกำหนด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โดยได้มีการนำความคิดเห็นและข้อเสนอแนะจากกรรมการจัดทำยุทธศาสตร์ชาติที่มาจากหลายภาคส่วน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ได้แก่ภาคราชการ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ภาคเอกชน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ภาคการเมือง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นักวิชาการ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รวมถึงได้พิจารณานำข้อคิดเห็นจากสภาปฏิรูปแห่งชาติ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และความคิดเห็นจากภาคประชาชนมาเป็นข้อมูลในการยกร่างยุทธศาสตร์ชาติด้วย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และได้นำเสนอร่างกรอบยุทธศาสตร์ชาติระยะ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๒๐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ปี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ต่อที่ประชุมคณะกรรมการจัดทำยุทธศาสตร์ชาติ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ซึ่งขณะนี้อยู่ระหว่างการดาเนินการปรับปรุงร่างกรอบยุทธศาสตร์ชาติตามมติที่ประชุมคณะกรรมการจัดทายุทธศาสตร์ชาติ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  <w:cs/>
        </w:rPr>
        <w:t>ในการดำเนินการขั้นต่อไป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คณะกรรมการจัดทำยุทธศาสตร์ชาติจะนำเสนอร่างกรอบยุทธศาสตร์ชาติเพื่อขอความเห็นชอบจากคณะรัฐมนตรีและจะได้มีการรับฟังความคิดเห็นจากประชาช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ก่อนที่จะนำเสนอต่อสภานิติบัญญัติแห่งชาติให้ความเห็นชอบกรอบยุทธศาสตร์ชาติมาใช้เป็นกรอบในการกา</w:t>
      </w:r>
      <w:proofErr w:type="spellStart"/>
      <w:r w:rsidRPr="00615F53">
        <w:rPr>
          <w:rFonts w:eastAsia="Times New Roman"/>
          <w:color w:val="000000"/>
          <w:sz w:val="28"/>
          <w:szCs w:val="28"/>
          <w:cs/>
        </w:rPr>
        <w:t>หนด</w:t>
      </w:r>
      <w:proofErr w:type="spellEnd"/>
      <w:r w:rsidRPr="00615F53">
        <w:rPr>
          <w:rFonts w:eastAsia="Times New Roman"/>
          <w:color w:val="000000"/>
          <w:sz w:val="28"/>
          <w:szCs w:val="28"/>
          <w:cs/>
        </w:rPr>
        <w:t>ทิศทางในการบริหารประเทศภายในเดือนตุลาคม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๒๕๕๙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ซึ่งเป็นช่วงเวลาของการประกาศใช้แผนพัฒนาเศรษฐกิจและสังคมแห่งชาติ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ฉบับที่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๑๒</w:t>
      </w:r>
      <w:r w:rsidRPr="00615F53">
        <w:rPr>
          <w:rFonts w:eastAsia="Times New Roman"/>
          <w:color w:val="000000"/>
          <w:sz w:val="28"/>
          <w:szCs w:val="28"/>
        </w:rPr>
        <w:t xml:space="preserve"> (</w:t>
      </w:r>
      <w:r w:rsidRPr="00615F53">
        <w:rPr>
          <w:rFonts w:eastAsia="Times New Roman"/>
          <w:color w:val="000000"/>
          <w:sz w:val="28"/>
          <w:szCs w:val="28"/>
          <w:cs/>
        </w:rPr>
        <w:t>ตุลาคม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๒๕๕๙</w:t>
      </w:r>
      <w:r w:rsidRPr="00615F53">
        <w:rPr>
          <w:rFonts w:eastAsia="Times New Roman"/>
          <w:color w:val="000000"/>
          <w:sz w:val="28"/>
          <w:szCs w:val="28"/>
        </w:rPr>
        <w:t xml:space="preserve"> - </w:t>
      </w:r>
      <w:r w:rsidRPr="00615F53">
        <w:rPr>
          <w:rFonts w:eastAsia="Times New Roman"/>
          <w:color w:val="000000"/>
          <w:sz w:val="28"/>
          <w:szCs w:val="28"/>
          <w:cs/>
        </w:rPr>
        <w:t>กันยายน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๒๕๖๔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นอกจากนี้หน่วยงานต่างๆ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จะได้นาแผนพัฒนาเศรษฐกิจและสังคมแห่งชาติ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ซึ่งเป็นแผนระยะ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๕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ปี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มาถ่ายทอดลงสู่แผนปฏิบัติการระดับกระทรวงและแผนพัฒนารายสาขาในระหว่างที่กลไกการจัดทำยุทธศาสตร์ชาติตามร่างรัฐธรรมนูญฉบับใหม่อยู่ระหว่างการดำเนินการ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ซึ่งคาดว่าจะดำเนินการแล้วเสร็จภายในเดือนกรกฎาคม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๒๕๖๐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color w:val="000000"/>
          <w:sz w:val="16"/>
          <w:szCs w:val="16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๒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 xml:space="preserve">. 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สาระ</w:t>
      </w:r>
      <w:proofErr w:type="spellStart"/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สาคัญ</w:t>
      </w:r>
      <w:proofErr w:type="spellEnd"/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 xml:space="preserve">    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ab/>
        <w:t>๒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>.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๑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สภาพแวดล้อม</w:t>
      </w:r>
    </w:p>
    <w:p w:rsid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  <w:cs/>
        </w:rPr>
        <w:t>ในช่วงทศวรรษที่ผ่านมา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ระแสการเปลี่ยนแปลงที่เกิดขึ้นในโลกเป็นไปอย่างรวดเร็วและในหลากหลายมิติทำให้ภูมิทัศน์ของโลกเปลี่ยนแปลงไปอย่างมีนัย</w:t>
      </w:r>
      <w:proofErr w:type="spellStart"/>
      <w:r w:rsidRPr="00615F53">
        <w:rPr>
          <w:rFonts w:eastAsia="Times New Roman"/>
          <w:color w:val="000000"/>
          <w:sz w:val="28"/>
          <w:szCs w:val="28"/>
          <w:cs/>
        </w:rPr>
        <w:t>สาคัญ</w:t>
      </w:r>
      <w:proofErr w:type="spellEnd"/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โดยก่อให้เกิดโอกาสทั้งในด้านเศรษฐกิจ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สังคม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สิ่งแวดล้อม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เทคโนโลยี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และการเมืองของประเทศไทยแต่ขณะเดียวกันท่ามกลางความเปลี่ยนแปลงในด้านต่างๆ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็มีปัจจัยเสี่ยงและภัยคุกคามที่ต้องบริหารจัดการด้วยความยากลาบากมากขึ้นกระแสทุนนิยมและการเปลี่ยนแปลงภูมิทัศน์เศรษฐกิจของโลกได้ส่งผลให้โครงสร้างเศรษฐกิจของประเทศไทยซึ่งเดิมมีโครงสร้างเศรษฐกิจในระบบ</w:t>
      </w:r>
      <w:r w:rsidRPr="00615F53">
        <w:rPr>
          <w:rFonts w:eastAsia="Times New Roman"/>
          <w:color w:val="000000"/>
          <w:sz w:val="28"/>
          <w:szCs w:val="28"/>
        </w:rPr>
        <w:t xml:space="preserve"> “</w:t>
      </w:r>
      <w:r w:rsidRPr="00615F53">
        <w:rPr>
          <w:rFonts w:eastAsia="Times New Roman"/>
          <w:color w:val="000000"/>
          <w:sz w:val="28"/>
          <w:szCs w:val="28"/>
          <w:cs/>
        </w:rPr>
        <w:t>เกษตรแบบพึ่งตนเอง</w:t>
      </w:r>
      <w:r w:rsidRPr="00615F53">
        <w:rPr>
          <w:rFonts w:eastAsia="Times New Roman"/>
          <w:color w:val="000000"/>
          <w:sz w:val="28"/>
          <w:szCs w:val="28"/>
        </w:rPr>
        <w:t xml:space="preserve">” </w:t>
      </w:r>
      <w:r w:rsidRPr="00615F53">
        <w:rPr>
          <w:rFonts w:eastAsia="Times New Roman"/>
          <w:color w:val="000000"/>
          <w:sz w:val="28"/>
          <w:szCs w:val="28"/>
          <w:cs/>
        </w:rPr>
        <w:t>ต้องปรับตัวและเปลี่ยนไปเป็นระบบเศรษฐกิจที่</w:t>
      </w:r>
      <w:r w:rsidRPr="00615F53">
        <w:rPr>
          <w:rFonts w:eastAsia="Times New Roman"/>
          <w:color w:val="000000"/>
          <w:sz w:val="28"/>
          <w:szCs w:val="28"/>
        </w:rPr>
        <w:t xml:space="preserve"> “</w:t>
      </w:r>
      <w:r w:rsidRPr="00615F53">
        <w:rPr>
          <w:rFonts w:eastAsia="Times New Roman"/>
          <w:color w:val="000000"/>
          <w:sz w:val="28"/>
          <w:szCs w:val="28"/>
          <w:cs/>
        </w:rPr>
        <w:t>พึ่งพาอุตสาหกรรมและการส่งออก</w:t>
      </w:r>
      <w:r w:rsidRPr="00615F53">
        <w:rPr>
          <w:rFonts w:eastAsia="Times New Roman"/>
          <w:color w:val="000000"/>
          <w:sz w:val="28"/>
          <w:szCs w:val="28"/>
        </w:rPr>
        <w:t xml:space="preserve">” </w:t>
      </w:r>
      <w:r w:rsidRPr="00615F53">
        <w:rPr>
          <w:rFonts w:eastAsia="Times New Roman"/>
          <w:color w:val="000000"/>
          <w:sz w:val="28"/>
          <w:szCs w:val="28"/>
          <w:cs/>
        </w:rPr>
        <w:t>การพัฒนาในภาคเกษตรล่าช้ากว่าฐานการผลิตอื่นๆ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ที่อาศัยเทคโนโลยีสมัยใหม่มากขึ้นตามลำดับโดยเฉพาะอย่างยิ่งภายใต้อิทธิพลของกระแส</w:t>
      </w:r>
      <w:proofErr w:type="spellStart"/>
      <w:r w:rsidRPr="00615F53">
        <w:rPr>
          <w:rFonts w:eastAsia="Times New Roman"/>
          <w:color w:val="000000"/>
          <w:sz w:val="28"/>
          <w:szCs w:val="28"/>
          <w:cs/>
        </w:rPr>
        <w:t>โลกาภิวัฒน์</w:t>
      </w:r>
      <w:proofErr w:type="spellEnd"/>
      <w:r w:rsidRPr="00615F53">
        <w:rPr>
          <w:rFonts w:eastAsia="Times New Roman"/>
          <w:color w:val="000000"/>
          <w:sz w:val="28"/>
          <w:szCs w:val="28"/>
          <w:cs/>
        </w:rPr>
        <w:t>และความก้าวหน้าอย่างรวดเร็วของเทคโนโลยีสารสนเทศ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จึงมีปัญหาความเหลื่อมล้ำทางด้านรายได้ระหว่างภาคการเกษตรกับภาคอุตสาหกรรมและระหว่างสังคมในเมืองและชนบทขยายวงกว้างขึ้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ปัญหาความยากจนกระจุกตัวในกลุ่มเกษตรกรรายย่อยและในภาคชนบทรวมทั้งโอกาสในการเข้าถึงข้อมูลข่าวสาร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องค์ความรู้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แหล่งทุน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และบริการทางสังคมที่มีคุณภาพสาหรับประชาชนที่อยู่ในพื้นที่ห่างไกลก็มีในวงแคบกว่า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ในขณะที่การใช้เทคโนโลยีในภาคอุตสาหกรรมและบริการเองก็นับว่ายังอยู่ในกลุ่มประเทศที่ใช้เทคโนโลยีในระดับกลาง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ซึ่งส่วนใหญ่ไม่สามารถพัฒนาได้เองภายในประเทศ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ต้องนาเข้ามาจากต่างประเทศ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โดยรวมประเทศไทยจึงยังใช้วัตถุดิบและแรงงานเข้มข้นในการเป็นจุดแข็งในการแข่งขันและขับเคลื่อนการเจริญเติบโตนอกจากนั้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ในอีกด้านหนึ่งการเปลี่ยนแปลงภูมิทัศน์ของโลกและแรงขับเคลื่อนของเทคโนโลยีสมัยใหม่รวมทั้งความเชื่อมโยงอย่างใกล้ชิดของสังคมโลกได้ทาให้เกิดภัยคุกคามและความเสี่ยงด้านอื่น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ที่ซับซ้อนขึ้นอาทิ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การก่อการร้าย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โรคระบาด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เครือข่ายยาเสพติดข้ามชาติ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และการก่อการร้าย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</w:p>
    <w:p w:rsidR="00615F53" w:rsidRDefault="00615F53" w:rsidP="00615F53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color w:val="000000"/>
          <w:sz w:val="28"/>
          <w:szCs w:val="28"/>
        </w:rPr>
      </w:pPr>
    </w:p>
    <w:p w:rsidR="00615F53" w:rsidRDefault="00615F53" w:rsidP="00615F53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color w:val="000000"/>
          <w:sz w:val="28"/>
          <w:szCs w:val="28"/>
        </w:rPr>
      </w:pPr>
      <w:r>
        <w:rPr>
          <w:rFonts w:eastAsia="Times New Roman" w:hint="cs"/>
          <w:color w:val="000000"/>
          <w:sz w:val="28"/>
          <w:szCs w:val="28"/>
          <w:cs/>
        </w:rPr>
        <w:lastRenderedPageBreak/>
        <w:t xml:space="preserve">                                                                            -๔๖-</w:t>
      </w:r>
    </w:p>
    <w:p w:rsidR="00966FA9" w:rsidRPr="00615F53" w:rsidRDefault="00966FA9" w:rsidP="00615F53">
      <w:pPr>
        <w:autoSpaceDE w:val="0"/>
        <w:autoSpaceDN w:val="0"/>
        <w:adjustRightInd w:val="0"/>
        <w:spacing w:after="0" w:line="240" w:lineRule="auto"/>
        <w:rPr>
          <w:rFonts w:eastAsia="Times New Roman"/>
          <w:color w:val="000000"/>
          <w:sz w:val="16"/>
          <w:szCs w:val="16"/>
        </w:rPr>
      </w:pPr>
      <w:r w:rsidRPr="00615F53">
        <w:rPr>
          <w:rFonts w:eastAsia="Times New Roman"/>
          <w:color w:val="000000"/>
          <w:sz w:val="28"/>
          <w:szCs w:val="28"/>
          <w:cs/>
        </w:rPr>
        <w:t>อาชญากรรมข้ามชาติในรูปแบบต่างๆ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ขณะที่การเปลี่ยนแปลงภูมิอากาศโลกก็มีความผันผวนรุนแรงขึ้น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ซึ่งล้วนแล้วเป็นความเสี่ยงในการดารงชีวิตของประชาชน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การบริหารจัดการทางธุรกิจ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และการบริหารราชการแผ่นดินของภาครัฐ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  <w:cs/>
        </w:rPr>
        <w:t>นอกจากนั้นในช่วงต้นศตวรรษที่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๒๑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="00615F53">
        <w:rPr>
          <w:rFonts w:eastAsia="Times New Roman"/>
          <w:color w:val="000000"/>
          <w:sz w:val="28"/>
          <w:szCs w:val="28"/>
          <w:cs/>
        </w:rPr>
        <w:t>กระแส</w:t>
      </w:r>
      <w:proofErr w:type="spellStart"/>
      <w:r w:rsidR="00615F53">
        <w:rPr>
          <w:rFonts w:eastAsia="Times New Roman"/>
          <w:color w:val="000000"/>
          <w:sz w:val="28"/>
          <w:szCs w:val="28"/>
          <w:cs/>
        </w:rPr>
        <w:t>โลกาภิวั</w:t>
      </w:r>
      <w:r w:rsidR="00615F53">
        <w:rPr>
          <w:rFonts w:eastAsia="Times New Roman" w:hint="cs"/>
          <w:color w:val="000000"/>
          <w:sz w:val="28"/>
          <w:szCs w:val="28"/>
          <w:cs/>
        </w:rPr>
        <w:t>ฒ</w:t>
      </w:r>
      <w:r w:rsidRPr="00615F53">
        <w:rPr>
          <w:rFonts w:eastAsia="Times New Roman"/>
          <w:color w:val="000000"/>
          <w:sz w:val="28"/>
          <w:szCs w:val="28"/>
          <w:cs/>
        </w:rPr>
        <w:t>น์</w:t>
      </w:r>
      <w:proofErr w:type="spellEnd"/>
      <w:r w:rsidRPr="00615F53">
        <w:rPr>
          <w:rFonts w:eastAsia="Times New Roman"/>
          <w:color w:val="000000"/>
          <w:sz w:val="28"/>
          <w:szCs w:val="28"/>
          <w:cs/>
        </w:rPr>
        <w:t>ได้ทาให้ภูมิทัศน์ทางด้านเศรษฐกิจและสังคมของโลกเปลี่ยนแปลงจากเศรษฐกิจสังคมอุตสาหกรรมมุ่งสู่เศรษฐกิจสังคม</w:t>
      </w:r>
      <w:proofErr w:type="spellStart"/>
      <w:r w:rsidRPr="00615F53">
        <w:rPr>
          <w:rFonts w:eastAsia="Times New Roman"/>
          <w:color w:val="000000"/>
          <w:sz w:val="28"/>
          <w:szCs w:val="28"/>
          <w:cs/>
        </w:rPr>
        <w:t>ดิจิทัล</w:t>
      </w:r>
      <w:proofErr w:type="spellEnd"/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ในขณะที่โอกาสทางเศรษฐกิจขยายเพิ่มขึ้น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แต่ช่องว่างทางสังคมก็ยิ่งกว้างขึ้นรวมถึงช่องว่างทาง</w:t>
      </w:r>
      <w:proofErr w:type="spellStart"/>
      <w:r w:rsidRPr="00615F53">
        <w:rPr>
          <w:rFonts w:eastAsia="Times New Roman"/>
          <w:color w:val="000000"/>
          <w:sz w:val="28"/>
          <w:szCs w:val="28"/>
          <w:cs/>
        </w:rPr>
        <w:t>ดิจิทัล</w:t>
      </w:r>
      <w:proofErr w:type="spellEnd"/>
      <w:r w:rsidRPr="00615F53">
        <w:rPr>
          <w:rFonts w:eastAsia="Times New Roman"/>
          <w:color w:val="000000"/>
          <w:sz w:val="28"/>
          <w:szCs w:val="28"/>
        </w:rPr>
        <w:t xml:space="preserve"> (digital divide) </w:t>
      </w:r>
      <w:r w:rsidRPr="00615F53">
        <w:rPr>
          <w:rFonts w:eastAsia="Times New Roman"/>
          <w:color w:val="000000"/>
          <w:sz w:val="28"/>
          <w:szCs w:val="28"/>
          <w:cs/>
        </w:rPr>
        <w:t>ถ้าหากไม่สามารถลดลงก็จะยิ่งทำให้ความเหลื่อมล้ำทางรายได้และโอกาสทางเศรษฐกิจและสังคมมีความแตกต่างมากขึ้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ประกอบกับในอนาคต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๒๐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ปีข้างหน้าสภาพแวดล้อมทั้งภายในและภายนอกประเ</w:t>
      </w:r>
      <w:r w:rsidR="00615F53">
        <w:rPr>
          <w:rFonts w:eastAsia="Times New Roman"/>
          <w:color w:val="000000"/>
          <w:sz w:val="28"/>
          <w:szCs w:val="28"/>
          <w:cs/>
        </w:rPr>
        <w:t>ทศจะมีการเปลี่ยนแปลงอย่างมีนัยส</w:t>
      </w:r>
      <w:r w:rsidR="00615F53">
        <w:rPr>
          <w:rFonts w:eastAsia="Times New Roman" w:hint="cs"/>
          <w:color w:val="000000"/>
          <w:sz w:val="28"/>
          <w:szCs w:val="28"/>
          <w:cs/>
        </w:rPr>
        <w:t>ำ</w:t>
      </w:r>
      <w:r w:rsidRPr="00615F53">
        <w:rPr>
          <w:rFonts w:eastAsia="Times New Roman"/>
          <w:color w:val="000000"/>
          <w:sz w:val="28"/>
          <w:szCs w:val="28"/>
          <w:cs/>
        </w:rPr>
        <w:t>คัญในทุกมิติ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="00615F53">
        <w:rPr>
          <w:rFonts w:eastAsia="Times New Roman"/>
          <w:color w:val="000000"/>
          <w:sz w:val="28"/>
          <w:szCs w:val="28"/>
          <w:cs/>
        </w:rPr>
        <w:t>เงื่อนไขภายนอกที่ส</w:t>
      </w:r>
      <w:r w:rsidR="00615F53">
        <w:rPr>
          <w:rFonts w:eastAsia="Times New Roman" w:hint="cs"/>
          <w:color w:val="000000"/>
          <w:sz w:val="28"/>
          <w:szCs w:val="28"/>
          <w:cs/>
        </w:rPr>
        <w:t>ำ</w:t>
      </w:r>
      <w:r w:rsidRPr="00615F53">
        <w:rPr>
          <w:rFonts w:eastAsia="Times New Roman"/>
          <w:color w:val="000000"/>
          <w:sz w:val="28"/>
          <w:szCs w:val="28"/>
          <w:cs/>
        </w:rPr>
        <w:t>คัญต่อการพัฒนาประเทศไทยในอนาคต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ได้แก่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กระแสโลกา</w:t>
      </w:r>
      <w:proofErr w:type="spellStart"/>
      <w:r w:rsidRPr="00615F53">
        <w:rPr>
          <w:rFonts w:eastAsia="Times New Roman"/>
          <w:color w:val="000000"/>
          <w:sz w:val="28"/>
          <w:szCs w:val="28"/>
          <w:cs/>
        </w:rPr>
        <w:t>ภิวัตน์</w:t>
      </w:r>
      <w:proofErr w:type="spellEnd"/>
      <w:r w:rsidRPr="00615F53">
        <w:rPr>
          <w:rFonts w:eastAsia="Times New Roman"/>
          <w:color w:val="000000"/>
          <w:sz w:val="28"/>
          <w:szCs w:val="28"/>
          <w:cs/>
        </w:rPr>
        <w:t>ที่เข้มข้นขึ้นอย่างต่อเนื่องและมีความเสี่ยงและท้าทายต่อการปรับตัวมากขึ้นจากการเคลื่อนย้ายอย่างเสรีและรวดเร็วของผู้ค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เงินทุน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ข้อมูลข่าวสารองค์ความรู้และเทคโนโลยี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และสินค้าและบริการ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ขณะเดียวกันการรวมกลุ่มเศรษฐกิจในภูมิภาคนำไปสู่ความเชื่อมโยงทุกระบบในขณะที่ศูนย์รวมอำนาจทางเศรษฐกิจโลกเคลื่อนย้ายมาสู่เอเชียภายใต้สภาพแวดล้อมทางเศรษฐกิจโลกซึ่งในช่วงระยะ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๑๐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ปีข้างหน้</w:t>
      </w:r>
      <w:r w:rsidR="00615F53">
        <w:rPr>
          <w:rFonts w:eastAsia="Times New Roman"/>
          <w:color w:val="000000"/>
          <w:sz w:val="28"/>
          <w:szCs w:val="28"/>
          <w:cs/>
        </w:rPr>
        <w:t>าจะยังคงได้รับผลกระทบจากปัจจัยส</w:t>
      </w:r>
      <w:r w:rsidR="00615F53">
        <w:rPr>
          <w:rFonts w:eastAsia="Times New Roman" w:hint="cs"/>
          <w:color w:val="000000"/>
          <w:sz w:val="28"/>
          <w:szCs w:val="28"/>
          <w:cs/>
        </w:rPr>
        <w:t>ำ</w:t>
      </w:r>
      <w:r w:rsidRPr="00615F53">
        <w:rPr>
          <w:rFonts w:eastAsia="Times New Roman"/>
          <w:color w:val="000000"/>
          <w:sz w:val="28"/>
          <w:szCs w:val="28"/>
          <w:cs/>
        </w:rPr>
        <w:t>คัญหลายประการทั้งปัญหาต่อเนื่องจากวิกฤติการณ์ทางเศรษฐกิจโลกในช่วงปี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๒๕๕๑</w:t>
      </w:r>
      <w:r w:rsidRPr="00615F53">
        <w:rPr>
          <w:rFonts w:eastAsia="Times New Roman"/>
          <w:color w:val="000000"/>
          <w:sz w:val="28"/>
          <w:szCs w:val="28"/>
        </w:rPr>
        <w:t xml:space="preserve"> – </w:t>
      </w:r>
      <w:r w:rsidRPr="00615F53">
        <w:rPr>
          <w:rFonts w:eastAsia="Times New Roman"/>
          <w:color w:val="000000"/>
          <w:sz w:val="28"/>
          <w:szCs w:val="28"/>
          <w:cs/>
        </w:rPr>
        <w:t>๒๕๕๒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และวิกฤติการณ์ในกลุ่มประเทศยูโรโซนที่ทาให้ระดับหนี้สาธารณะในประเทศต่างๆ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เพิ่มสูงขึ้นและกลายเป็นความเสี่ยงต่อความยั่งยืนทางการคลัง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ขณะที่จะมีผลพวงต่อเนื่องจากการดำเนินมาตรการขยายปริมาณเงินขนาดใหญ่ในสหรัฐฯ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ยุโรป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และญี่ปุ่น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ซึ่งเป็นความเสี่ยงให้เกิดภาวะเงินเฟ้อได้เมื่อเศรษฐกิจฟื้นตัวเต็มที่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รวมทั้งอาจจะมีความผันผวนของการเคลื่อนย้ายเงินทุนระหว่างประเทศ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นอกจากนั้นการพัฒนาด้านเทคโนโลยีสารสนเทศเข้าสู่จุดอิ่มตัวมากขึ้น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ขณะที่การพัฒนาเทคโนโลยีใหม่ที่จะช่วยให้ประสิทธิภาพการผลิตของโลกเพิ่มขึ้นขนานใหญ่และเป็นวงกว้า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เช่นที่เคยเกิดขึ้นในช่วงการปฏิวัติอุตสาหกรรมยังไม่มีแนวโน้มการก่อตัวที่ชัดเจน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แต่ก็มีแนวโน้มของการพัฒนาเทคโนโลยีในรูปแบบใหม่ๆ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ที่จะเป็นโอกาสสาหรับการพัฒนาเศรษฐกิจรูปแบบใหม่ๆ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ซึ่งภายใต้เงื่อนไขดังกล่าว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เศรษฐกิจโลกในช่วง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๑๐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ปีข้างหน้ามีแนวโน้มที่จะขยายตัวต่</w:t>
      </w:r>
      <w:r w:rsidR="00615F53">
        <w:rPr>
          <w:rFonts w:eastAsia="Times New Roman" w:hint="cs"/>
          <w:color w:val="000000"/>
          <w:sz w:val="28"/>
          <w:szCs w:val="28"/>
          <w:cs/>
        </w:rPr>
        <w:t>ำ</w:t>
      </w:r>
      <w:r w:rsidRPr="00615F53">
        <w:rPr>
          <w:rFonts w:eastAsia="Times New Roman"/>
          <w:color w:val="000000"/>
          <w:sz w:val="28"/>
          <w:szCs w:val="28"/>
          <w:cs/>
        </w:rPr>
        <w:t>กว่าเฉลี่ยร้อยละ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๕</w:t>
      </w:r>
      <w:r w:rsidRPr="00615F53">
        <w:rPr>
          <w:rFonts w:eastAsia="Times New Roman"/>
          <w:color w:val="000000"/>
          <w:sz w:val="28"/>
          <w:szCs w:val="28"/>
        </w:rPr>
        <w:t>.</w:t>
      </w:r>
      <w:r w:rsidRPr="00615F53">
        <w:rPr>
          <w:rFonts w:eastAsia="Times New Roman"/>
          <w:color w:val="000000"/>
          <w:sz w:val="28"/>
          <w:szCs w:val="28"/>
          <w:cs/>
        </w:rPr>
        <w:t>๑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ในช่วง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๕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ปีก่อนวิกฤติเศรษฐกิจโลก</w:t>
      </w:r>
      <w:r w:rsidRPr="00615F53">
        <w:rPr>
          <w:rFonts w:eastAsia="Times New Roman"/>
          <w:color w:val="000000"/>
          <w:sz w:val="28"/>
          <w:szCs w:val="28"/>
        </w:rPr>
        <w:t xml:space="preserve"> (</w:t>
      </w:r>
      <w:r w:rsidRPr="00615F53">
        <w:rPr>
          <w:rFonts w:eastAsia="Times New Roman"/>
          <w:color w:val="000000"/>
          <w:sz w:val="28"/>
          <w:szCs w:val="28"/>
          <w:cs/>
        </w:rPr>
        <w:t>๒๕๔๖</w:t>
      </w:r>
      <w:r w:rsidRPr="00615F53">
        <w:rPr>
          <w:rFonts w:eastAsia="Times New Roman"/>
          <w:color w:val="000000"/>
          <w:sz w:val="28"/>
          <w:szCs w:val="28"/>
        </w:rPr>
        <w:t xml:space="preserve"> – </w:t>
      </w:r>
      <w:r w:rsidRPr="00615F53">
        <w:rPr>
          <w:rFonts w:eastAsia="Times New Roman"/>
          <w:color w:val="000000"/>
          <w:sz w:val="28"/>
          <w:szCs w:val="28"/>
          <w:cs/>
        </w:rPr>
        <w:t>๒๕๕๐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สถานการณ์ที่ตลาดโลกขยายตัวช้า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แต่ประเทศต่างๆ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ขยายกาลังการผลิตเพื่อยกระดับศักยภาพการผลิต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การแข่งขันในตลาดโลกจะมีความรุนแรงขึ้น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ขณะเดียวกันการลดลงของประชากรไทยในระยะ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๑๐</w:t>
      </w:r>
      <w:r w:rsidRPr="00615F53">
        <w:rPr>
          <w:rFonts w:eastAsia="Times New Roman"/>
          <w:color w:val="000000"/>
          <w:sz w:val="28"/>
          <w:szCs w:val="28"/>
        </w:rPr>
        <w:t xml:space="preserve"> - </w:t>
      </w:r>
      <w:r w:rsidRPr="00615F53">
        <w:rPr>
          <w:rFonts w:eastAsia="Times New Roman"/>
          <w:color w:val="000000"/>
          <w:sz w:val="28"/>
          <w:szCs w:val="28"/>
          <w:cs/>
        </w:rPr>
        <w:t>๑๕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ปี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ข้างหน้านี้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จะทาให้ขนาดของตลาดในประเทศขยายตัวช้าลง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งื่อนไขดังกล่าวเป็นความเสี่ยงสาหรับอนาคตของเศรษฐกิจไทยในระยะยาวหากประเทศไทยไม่เร่งปรับโครงสร้างเพื่อแก้ปัญหาจุดอ่อนและเสริมจุดแข็งให้สัมฤทธิ์ผล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  <w:cs/>
        </w:rPr>
        <w:t>ในด้านความมั่นคงของโลกก็กาลังก้าวเข้าสู่ช่วงเปลี่ยนผ่านที่สำคัญจากการปรับดุลอำนาจของสหรัฐฯ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พื่อพยายามคงบทบาทผู้นาโลกและเพื่อคานอิทธิพลและบทบาทของจีนและรัสเซียที่เพิ่มมากขึ้นในเอเชียและยุโรปนั้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น่าจะมีผลทำให้บรรยากาศด้านความมั่นคงของโลกในช่วงปี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๒๕๖๐</w:t>
      </w:r>
      <w:r w:rsidRPr="00615F53">
        <w:rPr>
          <w:rFonts w:eastAsia="Times New Roman"/>
          <w:color w:val="000000"/>
          <w:sz w:val="28"/>
          <w:szCs w:val="28"/>
        </w:rPr>
        <w:t xml:space="preserve"> – </w:t>
      </w:r>
      <w:r w:rsidRPr="00615F53">
        <w:rPr>
          <w:rFonts w:eastAsia="Times New Roman"/>
          <w:color w:val="000000"/>
          <w:sz w:val="28"/>
          <w:szCs w:val="28"/>
          <w:cs/>
        </w:rPr>
        <w:t>ปี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๒๕๗๙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มีลักษณะผสมผสานกันทั้งความร่วมมือและความขัดแย้ง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โดยขึ้นอยู่กับปัจจัยผลประโยชน์แห่งชาติทั้งในระดับทวิภาคีและพหุภาคีเป็นองค์ประกอบสำคัญในการกำหนดนโยบายของประเทศและกลุ่มประเทศ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สาหรับการเปลี่ยนแปลงด้านเทคโน</w:t>
      </w:r>
      <w:r w:rsidR="00615F53">
        <w:rPr>
          <w:rFonts w:eastAsia="Times New Roman"/>
          <w:color w:val="000000"/>
          <w:sz w:val="28"/>
          <w:szCs w:val="28"/>
          <w:cs/>
        </w:rPr>
        <w:t>โลยีอย่างรวดเร็วจะเป็นเงื่อนไขส</w:t>
      </w:r>
      <w:r w:rsidR="00615F53">
        <w:rPr>
          <w:rFonts w:eastAsia="Times New Roman" w:hint="cs"/>
          <w:color w:val="000000"/>
          <w:sz w:val="28"/>
          <w:szCs w:val="28"/>
          <w:cs/>
        </w:rPr>
        <w:t>ำ</w:t>
      </w:r>
      <w:r w:rsidRPr="00615F53">
        <w:rPr>
          <w:rFonts w:eastAsia="Times New Roman"/>
          <w:color w:val="000000"/>
          <w:sz w:val="28"/>
          <w:szCs w:val="28"/>
          <w:cs/>
        </w:rPr>
        <w:t>คัญสำหรับอนาคตของโลกและประเทศไทยเช่นกัน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โดยเฉพาะอย่างยิ่งเทคโนโลยีสมัยใหม่ที่เป็นอัจฉริยะจะกระทบการดำรงชีวิตของคนและทำให้เกิดธุรกิจรูปแบบใหม่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รวมทั้งเกิดการเชื่อมต่อและการบรรจบกันของเทคโนโลยีก้าวหน้าอุตสาหกรรม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และผลิตภัณฑ์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ซึ่งประเทศไทยจะต้องลงทุนด้านทรัพยากรมนุษย์และการวิจัยให้สามารถพัฒนาเทคโนโลยีสมัยใหม่ได้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งื่อนไขการผลิตและการบริโภคที่เป็นมิตรกับสิ่งแวดล้อมก็จะเป็นเกณฑ์มาตรฐานที่กดดันให้ประเทศไทยต้องปรับเปลี่ยนไปสู่สังคมสีเขียวโดยการพัฒนาและนาเทคโนโลย</w:t>
      </w:r>
      <w:r w:rsidR="00615F53">
        <w:rPr>
          <w:rFonts w:eastAsia="Times New Roman"/>
          <w:color w:val="000000"/>
          <w:sz w:val="28"/>
          <w:szCs w:val="28"/>
          <w:cs/>
        </w:rPr>
        <w:t>ีสีเขียวมาใช้ก็จะมีส่วนส</w:t>
      </w:r>
      <w:r w:rsidR="00615F53">
        <w:rPr>
          <w:rFonts w:eastAsia="Times New Roman" w:hint="cs"/>
          <w:color w:val="000000"/>
          <w:sz w:val="28"/>
          <w:szCs w:val="28"/>
          <w:cs/>
        </w:rPr>
        <w:t>ำ</w:t>
      </w:r>
      <w:r w:rsidRPr="00615F53">
        <w:rPr>
          <w:rFonts w:eastAsia="Times New Roman"/>
          <w:color w:val="000000"/>
          <w:sz w:val="28"/>
          <w:szCs w:val="28"/>
          <w:cs/>
        </w:rPr>
        <w:t>คัญ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และช่วยแก้ปัญหาการลดลงของทรัพยากรต่างๆ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รวมทั้งน้ำมัน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ซึ่งแม้ราคาจะลดลงแต่มีผลกระทบต่อสภาพแวดล้อม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จึงต้องผลักดันให้มุ่งสู่การผลิตพลังงานทดแทนในรูปแบบต่างๆ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รวมทั้งพืชพลังงานที่อาจจะส่งผลกระทบต่อความมั่นคงทางอาหารของโลก</w:t>
      </w:r>
    </w:p>
    <w:p w:rsid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  <w:cs/>
        </w:rPr>
        <w:t>นอกจากนั้น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ยังมีข้อจำ</w:t>
      </w:r>
      <w:r w:rsidR="00615F53">
        <w:rPr>
          <w:rFonts w:eastAsia="Times New Roman"/>
          <w:color w:val="000000"/>
          <w:sz w:val="28"/>
          <w:szCs w:val="28"/>
          <w:cs/>
        </w:rPr>
        <w:t>กัดและความเสี่ยงส</w:t>
      </w:r>
      <w:r w:rsidR="00615F53">
        <w:rPr>
          <w:rFonts w:eastAsia="Times New Roman" w:hint="cs"/>
          <w:color w:val="000000"/>
          <w:sz w:val="28"/>
          <w:szCs w:val="28"/>
          <w:cs/>
        </w:rPr>
        <w:t>ำ</w:t>
      </w:r>
      <w:r w:rsidRPr="00615F53">
        <w:rPr>
          <w:rFonts w:eastAsia="Times New Roman"/>
          <w:color w:val="000000"/>
          <w:sz w:val="28"/>
          <w:szCs w:val="28"/>
          <w:cs/>
        </w:rPr>
        <w:t>คัญจากการเข้าสู่สังคมสูงวัยของโลกและภาวะภูมิอากาศเปลี่ยนแปลงผันผวนและภาวะโลกร้อน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ทั้งนี้โครงสร้างประชากรโลกที่เข้าสู่สังคมสูงวัย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แม้จะส่งผลให้เกิดโอกาสทางธุรกิจใหม่ๆ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แต่มีความเสี่ยงให้เกิดการแย่งชิงแรงงานและเงินทุน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รวมทั้งมีแรงกดดันต่อการใช้จ่ายงบประมาณด้านสวัสดิการและสาธารณสุขเพิ่มขึ้นในหลายๆ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ประเทศกลายเป็นความเสี่ยงด้านการ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คลังที่สำคัญ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สำหรับ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ภาวะโลกร้อนและการเปลี่ยนแปลงสภาวะภูมิอากาศที่ผันผวนก่อให้เกิดภัยธรรมชาติที่ทวีความรุนแรงมากขึ้นนั้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กดดันให้ต้องมีการปรับเปลี่ยนรูปแบบการดาเนินธุรกิจ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การดำรงชีวิต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การผลิตและการบริโภคที่เป็นมิตรต่อสิ่งแวดล้อมมากขึ้น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ในขณะที่ความพยายามในการกระจายความเจริญและการพัฒนาให้มีความทั่วถึงมากขึ้น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ประกอบกับจำนวนประชากรที่เพิ่มขึ้นจะส่งผลให้ความเป็นเมืองเติบโตอย่างต่อเนื่อง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ตามมาด้วยการมีข้อกำหนดของรูปแบบและกฎเกณฑ์ที่เกี่ยวเนื่องกับลักษณะการใช้พื้นที่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</w:t>
      </w:r>
    </w:p>
    <w:p w:rsidR="00615F53" w:rsidRDefault="00615F53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color w:val="000000"/>
          <w:sz w:val="28"/>
          <w:szCs w:val="28"/>
        </w:rPr>
      </w:pPr>
      <w:r>
        <w:rPr>
          <w:rFonts w:eastAsia="Times New Roman" w:hint="cs"/>
          <w:color w:val="000000"/>
          <w:sz w:val="28"/>
          <w:szCs w:val="28"/>
          <w:cs/>
        </w:rPr>
        <w:lastRenderedPageBreak/>
        <w:t xml:space="preserve">                                                       -๔๗-</w:t>
      </w:r>
    </w:p>
    <w:p w:rsidR="00966FA9" w:rsidRPr="00615F53" w:rsidRDefault="00615F53" w:rsidP="00615F53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color w:val="000000"/>
          <w:sz w:val="28"/>
          <w:szCs w:val="28"/>
        </w:rPr>
      </w:pPr>
      <w:r>
        <w:rPr>
          <w:rFonts w:eastAsia="Times New Roman" w:hint="cs"/>
          <w:color w:val="000000"/>
          <w:sz w:val="28"/>
          <w:szCs w:val="28"/>
          <w:cs/>
        </w:rPr>
        <w:t>ค</w:t>
      </w:r>
      <w:r w:rsidR="00966FA9" w:rsidRPr="00615F53">
        <w:rPr>
          <w:rFonts w:eastAsia="Times New Roman"/>
          <w:color w:val="000000"/>
          <w:sz w:val="28"/>
          <w:szCs w:val="28"/>
          <w:cs/>
        </w:rPr>
        <w:t>วามเป็นมิตรต่อสิ่งแวดล้อม</w:t>
      </w:r>
      <w:r w:rsidR="00966FA9" w:rsidRPr="00615F53">
        <w:rPr>
          <w:rFonts w:eastAsia="Times New Roman"/>
          <w:color w:val="000000"/>
          <w:sz w:val="28"/>
          <w:szCs w:val="28"/>
        </w:rPr>
        <w:t xml:space="preserve"> </w:t>
      </w:r>
      <w:r w:rsidR="00966FA9" w:rsidRPr="00615F53">
        <w:rPr>
          <w:rFonts w:eastAsia="Times New Roman"/>
          <w:color w:val="000000"/>
          <w:sz w:val="28"/>
          <w:szCs w:val="28"/>
          <w:cs/>
        </w:rPr>
        <w:t>ภายใต้เงื่อนไขการเปลี่ยนแปลงดังกล่าว</w:t>
      </w:r>
      <w:r w:rsidR="00966FA9" w:rsidRPr="00615F53">
        <w:rPr>
          <w:rFonts w:eastAsia="Times New Roman"/>
          <w:color w:val="000000"/>
          <w:sz w:val="28"/>
          <w:szCs w:val="28"/>
        </w:rPr>
        <w:t xml:space="preserve"> </w:t>
      </w:r>
      <w:r w:rsidR="00966FA9" w:rsidRPr="00615F53">
        <w:rPr>
          <w:rFonts w:eastAsia="Times New Roman"/>
          <w:color w:val="000000"/>
          <w:sz w:val="28"/>
          <w:szCs w:val="28"/>
          <w:cs/>
        </w:rPr>
        <w:t>การยึดถือหลักการบริหารจัดการที่ดีทั้งในภาครัฐและภาคธุรกิจเอกชน</w:t>
      </w:r>
      <w:r w:rsidR="00966FA9" w:rsidRPr="00615F53">
        <w:rPr>
          <w:rFonts w:eastAsia="Times New Roman"/>
          <w:color w:val="000000"/>
          <w:sz w:val="28"/>
          <w:szCs w:val="28"/>
        </w:rPr>
        <w:t xml:space="preserve"> </w:t>
      </w:r>
      <w:r w:rsidR="00966FA9" w:rsidRPr="00615F53">
        <w:rPr>
          <w:rFonts w:eastAsia="Times New Roman"/>
          <w:color w:val="000000"/>
          <w:sz w:val="28"/>
          <w:szCs w:val="28"/>
          <w:cs/>
        </w:rPr>
        <w:t>การใช้ระบอบประชาธิปไตย</w:t>
      </w:r>
      <w:r w:rsidR="00966FA9" w:rsidRPr="00615F53">
        <w:rPr>
          <w:rFonts w:eastAsia="Times New Roman"/>
          <w:color w:val="000000"/>
          <w:sz w:val="28"/>
          <w:szCs w:val="28"/>
        </w:rPr>
        <w:t xml:space="preserve"> </w:t>
      </w:r>
      <w:r w:rsidR="00966FA9" w:rsidRPr="00615F53">
        <w:rPr>
          <w:rFonts w:eastAsia="Times New Roman"/>
          <w:color w:val="000000"/>
          <w:sz w:val="28"/>
          <w:szCs w:val="28"/>
          <w:cs/>
        </w:rPr>
        <w:t>และการปฏิบัติให้เป็นไปตามสิทธิมนุษยชนจะเข้มข้นมากขึ้น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  <w:cs/>
        </w:rPr>
        <w:t>สำหรับสถานการณ์และสภาพแวดล้อมภายในประเทศไทยนั้น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ผลของการพัฒนาตั้งแต่อดีตถึงปัจจุบันทำให้ประเทศไทยมีระดับการพัฒนาที่สูงขึ้นตามลำดับ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โดยถูกจัดอยู่ในกลุ่มประเทศระดับรายได้ปานกลางมาตั้งแต่ปี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๒๕๓๑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และได้ขยับสูงขึ้นมาอยู่ในกลุ่มบนของกลุ่มประเทศระดับรายได้ปานกลางตั้งแต่ปี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๒๕๕๓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และล่าสุดในปี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๒๕๕๗ รายได้ประชาชาติต่อหัวเพิ่มขึ้นเป็น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๕</w:t>
      </w:r>
      <w:r w:rsidRPr="00615F53">
        <w:rPr>
          <w:rFonts w:eastAsia="Times New Roman"/>
          <w:color w:val="000000"/>
          <w:sz w:val="28"/>
          <w:szCs w:val="28"/>
        </w:rPr>
        <w:t>,</w:t>
      </w:r>
      <w:r w:rsidRPr="00615F53">
        <w:rPr>
          <w:rFonts w:eastAsia="Times New Roman"/>
          <w:color w:val="000000"/>
          <w:sz w:val="28"/>
          <w:szCs w:val="28"/>
          <w:cs/>
        </w:rPr>
        <w:t>๗๓๙๒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ดอลลาร์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proofErr w:type="spellStart"/>
      <w:r w:rsidRPr="00615F53">
        <w:rPr>
          <w:rFonts w:eastAsia="Times New Roman"/>
          <w:color w:val="000000"/>
          <w:sz w:val="28"/>
          <w:szCs w:val="28"/>
          <w:cs/>
        </w:rPr>
        <w:t>สรอ</w:t>
      </w:r>
      <w:proofErr w:type="spellEnd"/>
      <w:r w:rsidRPr="00615F53">
        <w:rPr>
          <w:rFonts w:eastAsia="Times New Roman"/>
          <w:color w:val="000000"/>
          <w:sz w:val="28"/>
          <w:szCs w:val="28"/>
        </w:rPr>
        <w:t xml:space="preserve">. </w:t>
      </w:r>
      <w:r w:rsidRPr="00615F53">
        <w:rPr>
          <w:rFonts w:eastAsia="Times New Roman"/>
          <w:color w:val="000000"/>
          <w:sz w:val="28"/>
          <w:szCs w:val="28"/>
          <w:cs/>
        </w:rPr>
        <w:t>ต่อปีฐานการผลิตและบริการหลากหลายขึ้น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ฐานการส่งออกสินค้าอุตสาหกรรมใหญ่ขึ้นมาก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หลายสาขาการผลิตและบริการสามารถแข่งขันและมีส่วนแบ่งในตลาดโลกสูงขึ้นและสร้างรายได้เงินตราต่างประเทศในระดับสู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อาทิ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กลุ่มยานยนต์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อิเล็กทรอนิกส์และเครื่องใช้ไฟฟ้า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อุตสาหกรรมอาหาร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สินค้าเกษตร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การท่องเที่ยว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และบริการด้านสุขภาพ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ฐานเศรษฐกิจที่ใหญ่ขึ้นส่งผลให้การจ้างงานเพิ่มขึ้นเป็น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๓๘</w:t>
      </w:r>
      <w:r w:rsidRPr="00615F53">
        <w:rPr>
          <w:rFonts w:eastAsia="Times New Roman"/>
          <w:color w:val="000000"/>
          <w:sz w:val="28"/>
          <w:szCs w:val="28"/>
        </w:rPr>
        <w:t>.</w:t>
      </w:r>
      <w:r w:rsidRPr="00615F53">
        <w:rPr>
          <w:rFonts w:eastAsia="Times New Roman"/>
          <w:color w:val="000000"/>
          <w:sz w:val="28"/>
          <w:szCs w:val="28"/>
          <w:cs/>
        </w:rPr>
        <w:t>๑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ล้านคนจากประชากรวัยแรงงาน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๓๘</w:t>
      </w:r>
      <w:r w:rsidRPr="00615F53">
        <w:rPr>
          <w:rFonts w:eastAsia="Times New Roman"/>
          <w:color w:val="000000"/>
          <w:sz w:val="28"/>
          <w:szCs w:val="28"/>
        </w:rPr>
        <w:t>.</w:t>
      </w:r>
      <w:r w:rsidRPr="00615F53">
        <w:rPr>
          <w:rFonts w:eastAsia="Times New Roman"/>
          <w:color w:val="000000"/>
          <w:sz w:val="28"/>
          <w:szCs w:val="28"/>
          <w:cs/>
        </w:rPr>
        <w:t>๖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ล้านคน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อัตราการว่างงานเฉลี่ยไม่ถึงร้อยละ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๑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ปัญหาความยากจนจึงลดลงตามลำดับจากร้อยละ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๒๐</w:t>
      </w:r>
      <w:r w:rsidRPr="00615F53">
        <w:rPr>
          <w:rFonts w:eastAsia="Times New Roman"/>
          <w:color w:val="000000"/>
          <w:sz w:val="28"/>
          <w:szCs w:val="28"/>
        </w:rPr>
        <w:t>.</w:t>
      </w:r>
      <w:r w:rsidRPr="00615F53">
        <w:rPr>
          <w:rFonts w:eastAsia="Times New Roman"/>
          <w:color w:val="000000"/>
          <w:sz w:val="28"/>
          <w:szCs w:val="28"/>
          <w:cs/>
        </w:rPr>
        <w:t>๐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ในปี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๒๕๕๐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เป็นร้อยละ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๑๐</w:t>
      </w:r>
      <w:r w:rsidRPr="00615F53">
        <w:rPr>
          <w:rFonts w:eastAsia="Times New Roman"/>
          <w:color w:val="000000"/>
          <w:sz w:val="28"/>
          <w:szCs w:val="28"/>
        </w:rPr>
        <w:t>.</w:t>
      </w:r>
      <w:r w:rsidRPr="00615F53">
        <w:rPr>
          <w:rFonts w:eastAsia="Times New Roman"/>
          <w:color w:val="000000"/>
          <w:sz w:val="28"/>
          <w:szCs w:val="28"/>
          <w:cs/>
        </w:rPr>
        <w:t>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ในปี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๒๕๕๖ คุณภาพชีวิตดีขึ้นในทุกระดับ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โอกาสการได้รับการศึกษา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บริการสาธารณสุข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บริการสาธารณะและโครงสร้างพื้นฐานต่างๆ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และการคุ้มครองทางสังคม  อื่นๆ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รวมถึงการเข้าถึงทรัพยากรต่างๆ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มีความครอบคลุมและมีคุณภาพดีขึ้นตามลำดับ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ในขณะเดียวกันประเทศไทยก็มีความเป็นสากลมากขึ้น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ความร่วมมือระหว่างประเทศไทยกับนานาชาติทั้งในรูปของทวิภาคีและพหุภาคีเพื่อเป็นกลไกและช่องทางในการสนับสนุนการพัฒนาเศรษฐกิจ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สังคม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และการเมืองของประเทศก็มีความก้าวหน้าไปมาก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รวมทั้งกรอบความร่วมมือที่ช่วยทำให้ประเทศไทยสามารถยกระดับมาตรฐานต่างๆ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ไปสู่ระดับสากลก็มีความคืบหน้ามากขึ้น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  <w:cs/>
        </w:rPr>
        <w:t>นอกจากนั้น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ประสบการณ์ในช่วงวิกฤตเศรษฐกิจและการเงินในปี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๒๕๔๐</w:t>
      </w:r>
      <w:r w:rsidRPr="00615F53">
        <w:rPr>
          <w:rFonts w:eastAsia="Times New Roman"/>
          <w:color w:val="000000"/>
          <w:sz w:val="28"/>
          <w:szCs w:val="28"/>
        </w:rPr>
        <w:t xml:space="preserve"> – </w:t>
      </w:r>
      <w:r w:rsidRPr="00615F53">
        <w:rPr>
          <w:rFonts w:eastAsia="Times New Roman"/>
          <w:color w:val="000000"/>
          <w:sz w:val="28"/>
          <w:szCs w:val="28"/>
          <w:cs/>
        </w:rPr>
        <w:t>๒๕๔๑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ได้ส่งผลให้ภาครัฐและภาคเอกชนปรับตัวในการบริหารความเสี่ยงและสร้างภูมิคุ้มกัน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ให้ดีขึ้นตามแนวคิดการบริหารจัดการที่ดีอันได้แก่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การดำเนินการที่มีประสิทธิภาพ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โปร่งใส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รับผิดรับชอบและตรวจสอบได้อย่างเป็นระบบดีขึ้น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มีการกากับดูแลวินัยทางการเงินการคลังที่กำหนดกรอบของความยั่งยืนทางการคลังเป็นแนวปฏิบัติที่ดีขึ้นและฐานะการคลังมีความมั่นคงมากขึ้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และฐานะเงินสารองระหว่างประเทศอยู่ในระดับสูง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มีการปรับปรุงในเรื่องกฎหมาย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กฎระเบียบต่างๆ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ให้มีการดำเนินการอย่างเป็นระบบมากขึ้น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มีการสร้างความเป็นธรรมให้กับกลุ่มต่างๆ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สามารถคุ้มครองผู้บริโภคและประชาชนจากการถูกเอารัดเอาเปรียบได้ดีขึ้น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ช่วยสร้างบรรยากาศของการแข่งขันในตลาด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และสนับสนุนให้การดาเนินธุรกิจในประเทศไทยมีความสะดวกคล่องตัวมากขึ้น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  <w:cs/>
        </w:rPr>
        <w:t>แต่ประเทศไทยก็ยังมีจุดอ่อนในเชิงโครงสร้างหลายด้านทั้งทางเศรษฐกิจ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สังคม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และการเมือง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จุดอ่อนสำคัญของประเทศไทยได้แก่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โครงสร้างประชากรสูงอายุมากขึ้นตามลาดับ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แต่คุณภาพคนโดยเฉลี่ยยังต่ำและการออมไม่เพียงพอ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ประเทศขาดแคลนแรงงานทั้งในกลุ่มทักษะฝีมือสูงและกลุ่มทักษะฝีมือระดับล่าง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ผลิตภาพแรงงานโดยเฉลี่ยยังต่ำ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ทั้งระ</w:t>
      </w:r>
      <w:r w:rsidR="00FD0A98">
        <w:rPr>
          <w:rFonts w:eastAsia="Times New Roman"/>
          <w:color w:val="000000"/>
          <w:sz w:val="28"/>
          <w:szCs w:val="28"/>
          <w:cs/>
        </w:rPr>
        <w:t>บบเศรษฐกิจมีผลิตภาพการผลิตรวมต่</w:t>
      </w:r>
      <w:r w:rsidR="00FD0A98">
        <w:rPr>
          <w:rFonts w:eastAsia="Times New Roman" w:hint="cs"/>
          <w:color w:val="000000"/>
          <w:sz w:val="28"/>
          <w:szCs w:val="28"/>
          <w:cs/>
        </w:rPr>
        <w:t>ำ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ต้องอาศัยการเพิ่มปริมาณเป็นแรงขับเคลื่อนหลัก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ขณะที่โครงสร้างเศรษฐกิจมีสัดส่วนภาคการค้าระหว่างประเทศต่อขนาดของเศรษฐกิจสูงกว่าเศรษฐกิจภายในประเทศมาก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จึงมีความอ่อนไ</w:t>
      </w:r>
      <w:r w:rsidR="00FD0A98">
        <w:rPr>
          <w:rFonts w:eastAsia="Times New Roman"/>
          <w:color w:val="000000"/>
          <w:sz w:val="28"/>
          <w:szCs w:val="28"/>
          <w:cs/>
        </w:rPr>
        <w:t>หวและผันผวนตามปัจจัยภายนอกเป็นส</w:t>
      </w:r>
      <w:r w:rsidR="00FD0A98">
        <w:rPr>
          <w:rFonts w:eastAsia="Times New Roman" w:hint="cs"/>
          <w:color w:val="000000"/>
          <w:sz w:val="28"/>
          <w:szCs w:val="28"/>
          <w:cs/>
        </w:rPr>
        <w:t>ำ</w:t>
      </w:r>
      <w:r w:rsidRPr="00615F53">
        <w:rPr>
          <w:rFonts w:eastAsia="Times New Roman"/>
          <w:color w:val="000000"/>
          <w:sz w:val="28"/>
          <w:szCs w:val="28"/>
          <w:cs/>
        </w:rPr>
        <w:t>คัญ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ฐานการผลิตเกษตรและบริการมีผลิตภาพการผลิตต่ำ โดยที่การใช้องค์ความรู้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เทคโนโลยี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และนวัตกรรมเพื่อการเพิ่มมูลค่ายังมีน้อย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การลงทุนเพื่อการวิจัยและพัฒนายังไม่เพียงพอ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การวิจัยที่ดาเนินการไปแล้วไม่ถูกนามาใช้ให้เกิดประโยชน์เชิงเศรษฐกิจและสังคมได้อย่างคุ้มค่า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การพัฒนานวัตกรรมมีน้อย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สาหรับการดำเนินงานและการบริหารจัดการภาครัฐก็ยังขาดการบูร</w:t>
      </w:r>
      <w:proofErr w:type="spellStart"/>
      <w:r w:rsidRPr="00615F53">
        <w:rPr>
          <w:rFonts w:eastAsia="Times New Roman"/>
          <w:color w:val="000000"/>
          <w:sz w:val="28"/>
          <w:szCs w:val="28"/>
          <w:cs/>
        </w:rPr>
        <w:t>ณา</w:t>
      </w:r>
      <w:proofErr w:type="spellEnd"/>
      <w:r w:rsidRPr="00615F53">
        <w:rPr>
          <w:rFonts w:eastAsia="Times New Roman"/>
          <w:color w:val="000000"/>
          <w:sz w:val="28"/>
          <w:szCs w:val="28"/>
          <w:cs/>
        </w:rPr>
        <w:t>การจึงสิ้นเปลืองงบประมาณ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การดำเนินงานเพื่อการพัฒนามักขาดความต่อเนื่องประสิทธิภาพต่ำ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ขาดความโปร่งใส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และขาดความรับผิดชอบ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ขณะที่ปัญหาคอร์รัปชั่นมีเป็นวงกว้าง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การพัฒนาโครงสร้างพื้นฐานและระบบ</w:t>
      </w:r>
      <w:proofErr w:type="spellStart"/>
      <w:r w:rsidRPr="00615F53">
        <w:rPr>
          <w:rFonts w:eastAsia="Times New Roman"/>
          <w:color w:val="000000"/>
          <w:sz w:val="28"/>
          <w:szCs w:val="28"/>
          <w:cs/>
        </w:rPr>
        <w:t>โล</w:t>
      </w:r>
      <w:proofErr w:type="spellEnd"/>
      <w:r w:rsidRPr="00615F53">
        <w:rPr>
          <w:rFonts w:eastAsia="Times New Roman"/>
          <w:color w:val="000000"/>
          <w:sz w:val="28"/>
          <w:szCs w:val="28"/>
          <w:cs/>
        </w:rPr>
        <w:t>จิสติ</w:t>
      </w:r>
      <w:proofErr w:type="spellStart"/>
      <w:r w:rsidRPr="00615F53">
        <w:rPr>
          <w:rFonts w:eastAsia="Times New Roman"/>
          <w:color w:val="000000"/>
          <w:sz w:val="28"/>
          <w:szCs w:val="28"/>
          <w:cs/>
        </w:rPr>
        <w:t>กส์</w:t>
      </w:r>
      <w:proofErr w:type="spellEnd"/>
      <w:r w:rsidRPr="00615F53">
        <w:rPr>
          <w:rFonts w:eastAsia="Times New Roman"/>
          <w:color w:val="000000"/>
          <w:sz w:val="28"/>
          <w:szCs w:val="28"/>
          <w:cs/>
        </w:rPr>
        <w:t>รวมทั้งการบริหารจัดการน้ายังไม่เป็นระบบโครงข่ายที่สมบูรณ์และล่าช้า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การบังคับใช้กฎหมายยังขาดประสิทธิผล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และกฎระเบียบต่างๆ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ล้าสมัยไม่ทันกับการเปลี่ยนแปลง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คนไทยยังมีปัญหาด้านคุณธรรมจริยธรรม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ไม่เคารพสิทธิผู้อื่น</w:t>
      </w:r>
      <w:r w:rsidR="00FD0A98">
        <w:rPr>
          <w:rFonts w:eastAsia="Times New Roman"/>
          <w:color w:val="000000"/>
          <w:sz w:val="28"/>
          <w:szCs w:val="28"/>
          <w:cs/>
        </w:rPr>
        <w:t>และไม่ยึดผลประโยชน์ส่วนรวมเป็นส</w:t>
      </w:r>
      <w:r w:rsidR="00FD0A98">
        <w:rPr>
          <w:rFonts w:eastAsia="Times New Roman" w:hint="cs"/>
          <w:color w:val="000000"/>
          <w:sz w:val="28"/>
          <w:szCs w:val="28"/>
          <w:cs/>
        </w:rPr>
        <w:t>ำ</w:t>
      </w:r>
      <w:r w:rsidRPr="00615F53">
        <w:rPr>
          <w:rFonts w:eastAsia="Times New Roman"/>
          <w:color w:val="000000"/>
          <w:sz w:val="28"/>
          <w:szCs w:val="28"/>
          <w:cs/>
        </w:rPr>
        <w:t>คัญขณะที่ความเหลื่อมล้าและความแตกแยกในสังคมไทยยังเป็นปัญหาที่ท้าทายมาก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รวมทั้งปัญหาในด้านทรัพยากรธรรมชาติและสิ่งแวดล้อมที่เผชิญกับภาวะขยะล้นเมืองและสิ่งแวดล้อมเสื่อมโทรมลงในทุกด้าน</w:t>
      </w:r>
    </w:p>
    <w:p w:rsidR="00F43B8F" w:rsidRDefault="00966FA9" w:rsidP="00C10084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  <w:cs/>
        </w:rPr>
        <w:t>ทั้งนี้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ปัจจัยและเงื่อนไขภายในประเทศที่จะส่ง</w:t>
      </w:r>
      <w:r w:rsidR="00FD0A98">
        <w:rPr>
          <w:rFonts w:eastAsia="Times New Roman"/>
          <w:color w:val="000000"/>
          <w:sz w:val="28"/>
          <w:szCs w:val="28"/>
          <w:cs/>
        </w:rPr>
        <w:t>ผลต่ออนาคตการพัฒนาประเทศไทยที่ส</w:t>
      </w:r>
      <w:r w:rsidR="00FD0A98">
        <w:rPr>
          <w:rFonts w:eastAsia="Times New Roman" w:hint="cs"/>
          <w:color w:val="000000"/>
          <w:sz w:val="28"/>
          <w:szCs w:val="28"/>
          <w:cs/>
        </w:rPr>
        <w:t>ำ</w:t>
      </w:r>
      <w:r w:rsidRPr="00615F53">
        <w:rPr>
          <w:rFonts w:eastAsia="Times New Roman"/>
          <w:color w:val="000000"/>
          <w:sz w:val="28"/>
          <w:szCs w:val="28"/>
          <w:cs/>
        </w:rPr>
        <w:t>คัญ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ได้แก่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การเปลี่ยนแปลงโครงสร้างประชากรสู่สังคมผู้สูงอายุอย่างสมบูรณ์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ในระยะเวลา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๒๐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ปีต่อจากนี้ไป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="00FD0A98">
        <w:rPr>
          <w:rFonts w:eastAsia="Times New Roman"/>
          <w:color w:val="000000"/>
          <w:sz w:val="28"/>
          <w:szCs w:val="28"/>
          <w:cs/>
        </w:rPr>
        <w:t>จะมีนัยยะที่ส</w:t>
      </w:r>
      <w:r w:rsidR="00FD0A98">
        <w:rPr>
          <w:rFonts w:eastAsia="Times New Roman" w:hint="cs"/>
          <w:color w:val="000000"/>
          <w:sz w:val="28"/>
          <w:szCs w:val="28"/>
          <w:cs/>
        </w:rPr>
        <w:t>ำ</w:t>
      </w:r>
      <w:r w:rsidRPr="00615F53">
        <w:rPr>
          <w:rFonts w:eastAsia="Times New Roman"/>
          <w:color w:val="000000"/>
          <w:sz w:val="28"/>
          <w:szCs w:val="28"/>
          <w:cs/>
        </w:rPr>
        <w:t>คัญยิ่งต่อการพัฒนาประเทศ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กำลังคนในวัยเด็กและวัยแรงงานจะลดลง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ผู้สูงอายุจะเพิ่มขึ้นอย่างรวดเร็วย่อมส่งผลต่อศักยภาพทางเศรษฐกิจของประเทศ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รูปแบบการใช้จ่ายการลงทุนและการออม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ตลอดจนค่าใช้จ่ายด้านสุขภาพ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ความมั่นคงทางสังคมและคุณภาพชีวิตผู้สูงอายุ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ขณะเดียวกันประเทศไทยก็เผชิญกับข้อ</w:t>
      </w:r>
    </w:p>
    <w:p w:rsidR="00F43B8F" w:rsidRDefault="00F43B8F" w:rsidP="00C10084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color w:val="000000"/>
          <w:sz w:val="28"/>
          <w:szCs w:val="28"/>
        </w:rPr>
      </w:pPr>
      <w:r>
        <w:rPr>
          <w:rFonts w:eastAsia="Times New Roman" w:hint="cs"/>
          <w:color w:val="000000"/>
          <w:sz w:val="28"/>
          <w:szCs w:val="28"/>
          <w:cs/>
        </w:rPr>
        <w:lastRenderedPageBreak/>
        <w:t xml:space="preserve">                                                         -๔๘-</w:t>
      </w:r>
    </w:p>
    <w:p w:rsidR="00966FA9" w:rsidRPr="00615F53" w:rsidRDefault="00966FA9" w:rsidP="00F43B8F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  <w:cs/>
        </w:rPr>
        <w:t>จ</w:t>
      </w:r>
      <w:r w:rsidR="00F43B8F">
        <w:rPr>
          <w:rFonts w:eastAsia="Times New Roman" w:hint="cs"/>
          <w:color w:val="000000"/>
          <w:sz w:val="28"/>
          <w:szCs w:val="28"/>
          <w:cs/>
        </w:rPr>
        <w:t>ำ</w:t>
      </w:r>
      <w:r w:rsidRPr="00615F53">
        <w:rPr>
          <w:rFonts w:eastAsia="Times New Roman"/>
          <w:color w:val="000000"/>
          <w:sz w:val="28"/>
          <w:szCs w:val="28"/>
          <w:cs/>
        </w:rPr>
        <w:t>กัดด้านทรัพยากร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ทั้งด้านแรงงานและทรัพยากรธรรมชาติที่มีนัยยะต่อต้นทุนการผลิตและสภาพแวดล้อมความเป็นอยู่ของประชาชนนอกจากนั้นปัญหาความเหลื่อมล้าในมิติต่าง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ก็มีนัยยะต่อการสร้างความสามัคคีสมานฉันท์ในสังคม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ข้อจำกัดต่อการยกระดับศักยภาพทุนมนุษย์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ความจำเป็นในการลงทุนเพื่อยกระดับบริการทางสังคมและโครงสร้างพื้นฐานที่มีคุณภาพอย่างทั่วถึง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และการปฏิรูปกฎระเบียบและกฎหมายที่ทาให้เกิดความเป็นธรรมและลดความเหลื่อมล้า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="00F43B8F">
        <w:rPr>
          <w:rFonts w:eastAsia="Times New Roman"/>
          <w:color w:val="000000"/>
          <w:sz w:val="28"/>
          <w:szCs w:val="28"/>
          <w:cs/>
        </w:rPr>
        <w:t>และที่ส</w:t>
      </w:r>
      <w:r w:rsidR="00F43B8F">
        <w:rPr>
          <w:rFonts w:eastAsia="Times New Roman" w:hint="cs"/>
          <w:color w:val="000000"/>
          <w:sz w:val="28"/>
          <w:szCs w:val="28"/>
          <w:cs/>
        </w:rPr>
        <w:t>ำ</w:t>
      </w:r>
      <w:r w:rsidRPr="00615F53">
        <w:rPr>
          <w:rFonts w:eastAsia="Times New Roman"/>
          <w:color w:val="000000"/>
          <w:sz w:val="28"/>
          <w:szCs w:val="28"/>
          <w:cs/>
        </w:rPr>
        <w:t>คัญเงื่อนไขจาเป็นที่ต้องปรับตัวคือ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การแก้ปัญหาความอ่อนแอของการบริหารราชการแผ่นดิน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ที่ทำให้จำเป็นต้องเร่งปฏิรูประบบราชการและการเมืองเพื่อให้เกิดการบริหารราชการที่ดี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  <w:cs/>
        </w:rPr>
        <w:t>โครงสร้างที่เป็นจุดอ่อนและการบริหารจัดการที่ขาดประสิทธิภาพและความโปร่งใสดังกล่าว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จะส่งผลให้ประเทศไทยยิ่งต้องเผชิญกับแรงกดดันและความเสี่ยงมากขึ้นภายใต้ส</w:t>
      </w:r>
      <w:r w:rsidR="00F43B8F">
        <w:rPr>
          <w:rFonts w:eastAsia="Times New Roman"/>
          <w:color w:val="000000"/>
          <w:sz w:val="28"/>
          <w:szCs w:val="28"/>
          <w:cs/>
        </w:rPr>
        <w:t>ถานการณ์ที่กระแส</w:t>
      </w:r>
      <w:proofErr w:type="spellStart"/>
      <w:r w:rsidR="00F43B8F">
        <w:rPr>
          <w:rFonts w:eastAsia="Times New Roman"/>
          <w:color w:val="000000"/>
          <w:sz w:val="28"/>
          <w:szCs w:val="28"/>
          <w:cs/>
        </w:rPr>
        <w:t>โลกาภิวั</w:t>
      </w:r>
      <w:r w:rsidR="00F43B8F">
        <w:rPr>
          <w:rFonts w:eastAsia="Times New Roman" w:hint="cs"/>
          <w:color w:val="000000"/>
          <w:sz w:val="28"/>
          <w:szCs w:val="28"/>
          <w:cs/>
        </w:rPr>
        <w:t>ฒ</w:t>
      </w:r>
      <w:r w:rsidRPr="00615F53">
        <w:rPr>
          <w:rFonts w:eastAsia="Times New Roman"/>
          <w:color w:val="000000"/>
          <w:sz w:val="28"/>
          <w:szCs w:val="28"/>
          <w:cs/>
        </w:rPr>
        <w:t>น์</w:t>
      </w:r>
      <w:proofErr w:type="spellEnd"/>
      <w:r w:rsidRPr="00615F53">
        <w:rPr>
          <w:rFonts w:eastAsia="Times New Roman"/>
          <w:color w:val="000000"/>
          <w:sz w:val="28"/>
          <w:szCs w:val="28"/>
          <w:cs/>
        </w:rPr>
        <w:t>เข้มข้นขึ้น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เป็นโลกไร้พรมแดนอย่างแท้จริง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โดยที่การเคลื่อนย้ายของผู้คน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สินค้าและบริการ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เงินทุน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องค์ความรู้เทคโนโลยี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ข้อมูลและข่าวสารต่างๆ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เป็นไปอย่างเสรี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ส่งผลให้การแข่งขันในตลาดโลกรุนแรงขึ้นโดยที่ประเทศต่างๆ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เร่งผลักดันการเพิ่มผลิตภาพและการพัฒนานวัตกรรมเพื่อการแข่งขัน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ขณะเดียวกันความเสี่ยงและข้อจากัดที่เกิดจากสภาพภูมิอากาศผันผวนรุนแรงต่อการดาเนินธุรกิจและการดาเนินชีวิตของผู้คนก็เพิ่มขึ้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กฎเกณฑ์และกฎระเบียบของสังคมโลกจึงมีความเข้มงวดมากขึ้นทั้งในเรื่องการปลดปล่อยมลพิษ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สิทธิมนุษยชน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และกฎระเบียบทางการเงิน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เป็นต้นเงื่อนไขต่างๆ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ดังกล่าวจะเป็นแรงกดดันให้ประเทศไทยต้องปรับตัวและมีการบริหารความเสี่ยงอย่างชาญฉลาดมากขึ้น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โดยที่การปรับตัวจะต้องหยั่งรากลึกลงไปถึงการเปลี่ยนแปลงในเชิงโครงสร้างเพื่อแก้จุดอ่อนและควบคู่ไปกับการสร้างกลไกเชิงรุกให้จุดแข็งของประเทศเป็นประโยชน์สูงสุดแก่ประชาชนส่วนใหญ่ของประเทศ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ซึ่งหากไม่สามารถแก้ปัญหาและปฏิรูปให้สัมฤทธิ์ผลได้ในระยะ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๔</w:t>
      </w:r>
      <w:r w:rsidRPr="00615F53">
        <w:rPr>
          <w:rFonts w:eastAsia="Times New Roman"/>
          <w:color w:val="000000"/>
          <w:sz w:val="28"/>
          <w:szCs w:val="28"/>
        </w:rPr>
        <w:t xml:space="preserve"> - </w:t>
      </w:r>
      <w:r w:rsidRPr="00615F53">
        <w:rPr>
          <w:rFonts w:eastAsia="Times New Roman"/>
          <w:color w:val="000000"/>
          <w:sz w:val="28"/>
          <w:szCs w:val="28"/>
          <w:cs/>
        </w:rPr>
        <w:t>๕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ปีต่อจากนี้ไป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ประเทศไทยจะสูญเสียความสามารถในการแข่งขัน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รายได้เฉลี่ยของประชาชนจะไม่สามารถยกระดับให้ดีขึ้นได้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คุณภาพคนโดยเฉลี่ยจะยังต่ำ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และปัญหาความเหลื่อมล้ำจะรุนแรงขึ้น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รวมทั้งทรัพยากรจะร่อยหรอเสื่อมโทรมลงไปอีก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และในที่สุดการพัฒนาประเทศจะไม่สามารถยั่งยืนไปได้ในระยะยาว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  <w:cs/>
        </w:rPr>
        <w:t>ทั้งนี้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งื่อนไขในปัจจุบันและแนวโน้มการเปลี่ยนแปลงในอนาคตในทุกมิติจะส่งผลต่ออนาคตการพัฒนาประเทศไทยอย่างมากโดยเฉพาะอย่างยิ่งลักษณะในเชิงโครงสร้างทั้งทางเศรษฐกิจและสังคมภายในประเทศทั้งที่เป็นจุดแข็งและเป็นจุดอ่อนที่จะต้องเผชิญและผสมผสานกับปัจจัยภายนอกและก่อให้เกิดทั้งโอกาสและความเสี่ยงในหลากหลายมิติ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การที่ประเทศไทยจะสามารถแสวงหาโอกาสจากการพัฒนาของโลกและรับมือกับภัยคุกคามเหล่านี้ได้นั้น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จำเป็นจะต้องมีการวิเคราะห์แนวโน้มการเปลี่ยนแปลงในอนาคตอย่างรอบด้านขณะเดียวกันต้องวิเคราะห์ศักยภาพภายในประเทศ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เพื่อเตรียมความพร้อมของประเทศต่อการเปลี่ยนแปลงเหล่านั้น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โดยที่ประเทศไทยต้องปฏิรูปและปรับเปลี่ยนอย่างเป็นระบบขนานใหญ่เพื่อให้โครงสร้างทางเศรษฐกิจและสังคมของประเทศเหมาะสมกับภูมิทัศน์ใหม่ของโลกยืดหยุ่นปรับตัวได้เร็ว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สามารถรับมือกับความเสี่ยงและภัยคุกคามแบบใหม่ได้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และสามารถอาศัยโอกาสจากการเปลี่ยนแปลงบริบทโลกมาสร้างประโยชน์สุขให้กับคนในชาติได้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ไม่ว่าจะเป็นการปรับโครงสร้างเศรษฐกิจและสังคม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การลงทุนเพื่อพัฒนาโครงสร้างพื้นฐาน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การพัฒนาทรัพยากรมนุษย์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การปรับเปลี่ยนค่านิยมและวัฒนธรรมการดารงชีวิตการทางาน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และการเรียนรู้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ซึ่งจาเป็นอย่างยิ่งที่จะต้องอาศัยความร่วมมือจากทุกภาคส่วนในการดาเนินการร่วมกันอย่างเป็นเอกภาพมีการจัดลำ</w:t>
      </w:r>
      <w:r w:rsidR="00F43B8F">
        <w:rPr>
          <w:rFonts w:eastAsia="Times New Roman"/>
          <w:color w:val="000000"/>
          <w:sz w:val="28"/>
          <w:szCs w:val="28"/>
          <w:cs/>
        </w:rPr>
        <w:t>ดับความส</w:t>
      </w:r>
      <w:r w:rsidR="00F43B8F">
        <w:rPr>
          <w:rFonts w:eastAsia="Times New Roman" w:hint="cs"/>
          <w:color w:val="000000"/>
          <w:sz w:val="28"/>
          <w:szCs w:val="28"/>
          <w:cs/>
        </w:rPr>
        <w:t>ำ</w:t>
      </w:r>
      <w:r w:rsidRPr="00615F53">
        <w:rPr>
          <w:rFonts w:eastAsia="Times New Roman"/>
          <w:color w:val="000000"/>
          <w:sz w:val="28"/>
          <w:szCs w:val="28"/>
          <w:cs/>
        </w:rPr>
        <w:t>คัญและแบ่งหน้าที่รับผิดชอบอย่างชัดเจนของผู้ที่เกี่ยวข้องกับประเด็นปัญหานั้นๆ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ซึ่งการดำ</w:t>
      </w:r>
      <w:r w:rsidR="00F43B8F">
        <w:rPr>
          <w:rFonts w:eastAsia="Times New Roman"/>
          <w:color w:val="000000"/>
          <w:sz w:val="28"/>
          <w:szCs w:val="28"/>
          <w:cs/>
        </w:rPr>
        <w:t>เนินการดังกล่าวจะต้องก</w:t>
      </w:r>
      <w:r w:rsidR="00F43B8F">
        <w:rPr>
          <w:rFonts w:eastAsia="Times New Roman" w:hint="cs"/>
          <w:color w:val="000000"/>
          <w:sz w:val="28"/>
          <w:szCs w:val="28"/>
          <w:cs/>
        </w:rPr>
        <w:t>ำ</w:t>
      </w:r>
      <w:r w:rsidRPr="00615F53">
        <w:rPr>
          <w:rFonts w:eastAsia="Times New Roman"/>
          <w:color w:val="000000"/>
          <w:sz w:val="28"/>
          <w:szCs w:val="28"/>
          <w:cs/>
        </w:rPr>
        <w:t>หนดเป็นยุทธศาสตร์การพัฒนาประเทศในระยะยาว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เพื่อกำหนดวิสัยทัศน์และเป้าหมายการพัฒนาประเทศและกรอบการทางานของภาคส่วนต่างๆ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เพื่อให้ขับเคลื่อน</w:t>
      </w:r>
      <w:r w:rsidR="00F43B8F">
        <w:rPr>
          <w:rFonts w:eastAsia="Times New Roman"/>
          <w:color w:val="000000"/>
          <w:sz w:val="28"/>
          <w:szCs w:val="28"/>
          <w:cs/>
        </w:rPr>
        <w:t>การพัฒนาประเทศไปสู่เป้าหมายที่ก</w:t>
      </w:r>
      <w:r w:rsidR="00F43B8F">
        <w:rPr>
          <w:rFonts w:eastAsia="Times New Roman" w:hint="cs"/>
          <w:color w:val="000000"/>
          <w:sz w:val="28"/>
          <w:szCs w:val="28"/>
          <w:cs/>
        </w:rPr>
        <w:t>ำ</w:t>
      </w:r>
      <w:r w:rsidRPr="00615F53">
        <w:rPr>
          <w:rFonts w:eastAsia="Times New Roman"/>
          <w:color w:val="000000"/>
          <w:sz w:val="28"/>
          <w:szCs w:val="28"/>
          <w:cs/>
        </w:rPr>
        <w:t>หนดไว้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  <w:cs/>
        </w:rPr>
        <w:t>ดังนั้น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จึงจำ</w:t>
      </w:r>
      <w:r w:rsidR="00F43B8F">
        <w:rPr>
          <w:rFonts w:eastAsia="Times New Roman"/>
          <w:color w:val="000000"/>
          <w:sz w:val="28"/>
          <w:szCs w:val="28"/>
          <w:cs/>
        </w:rPr>
        <w:t>เป็นต้องก</w:t>
      </w:r>
      <w:r w:rsidR="00F43B8F">
        <w:rPr>
          <w:rFonts w:eastAsia="Times New Roman" w:hint="cs"/>
          <w:color w:val="000000"/>
          <w:sz w:val="28"/>
          <w:szCs w:val="28"/>
          <w:cs/>
        </w:rPr>
        <w:t>ำ</w:t>
      </w:r>
      <w:r w:rsidRPr="00615F53">
        <w:rPr>
          <w:rFonts w:eastAsia="Times New Roman"/>
          <w:color w:val="000000"/>
          <w:sz w:val="28"/>
          <w:szCs w:val="28"/>
          <w:cs/>
        </w:rPr>
        <w:t>หนดยุทธศาสตร์ที่เหมาะสมเพื่อแก้ไขจุดอ่อนและเสริมจุดแข็งให้เอื้อต่อการพัฒนาประเทศ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พื่อให้บรรลุซึ่งเป้าหมายการสร้างและรักษาไว้ซึ่งผลประโยชน์แห่งชาติในการที่จะให้ประเทศไทยมีความมั่นคงในทุกด้า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คนในชาติมีคุณภาพชีวิตที่ดีและมั่งคั่ง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และประเทศสามารถพัฒนาไปได้อย่างยั่งยืน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ทั้งนี้การวิเคราะห์ให้ได้ข้อสรุปเกี่ยวกับจุดแข็ง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จุดอ่อน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โอกาสและข้อจากัดรวมทั้งความเสี่ยงของประเทศ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จะนำ</w:t>
      </w:r>
      <w:r w:rsidR="00F43B8F">
        <w:rPr>
          <w:rFonts w:eastAsia="Times New Roman"/>
          <w:color w:val="000000"/>
          <w:sz w:val="28"/>
          <w:szCs w:val="28"/>
          <w:cs/>
        </w:rPr>
        <w:t>ไปสู่การก</w:t>
      </w:r>
      <w:r w:rsidR="00F43B8F">
        <w:rPr>
          <w:rFonts w:eastAsia="Times New Roman" w:hint="cs"/>
          <w:color w:val="000000"/>
          <w:sz w:val="28"/>
          <w:szCs w:val="28"/>
          <w:cs/>
        </w:rPr>
        <w:t>ำ</w:t>
      </w:r>
      <w:r w:rsidR="00F43B8F">
        <w:rPr>
          <w:rFonts w:eastAsia="Times New Roman"/>
          <w:color w:val="000000"/>
          <w:sz w:val="28"/>
          <w:szCs w:val="28"/>
          <w:cs/>
        </w:rPr>
        <w:t>หนดต</w:t>
      </w:r>
      <w:r w:rsidR="00F43B8F">
        <w:rPr>
          <w:rFonts w:eastAsia="Times New Roman" w:hint="cs"/>
          <w:color w:val="000000"/>
          <w:sz w:val="28"/>
          <w:szCs w:val="28"/>
          <w:cs/>
        </w:rPr>
        <w:t>ำ</w:t>
      </w:r>
      <w:r w:rsidRPr="00615F53">
        <w:rPr>
          <w:rFonts w:eastAsia="Times New Roman"/>
          <w:color w:val="000000"/>
          <w:sz w:val="28"/>
          <w:szCs w:val="28"/>
          <w:cs/>
        </w:rPr>
        <w:t>แหน่งเชิงยุทธศาสตร์และเป้าหมายของประเทศที่ชัดเจนและได้รับการยอมรับร่วมกันในสังคมไทยที่จะส่งผลให้เกิดการผนึกกาลังและระดมทรัพยากรอย่างมีประสิทธิภาพในการขับเคลื่อนการพัฒนาไปในทิศทางที่สอดคล้องกั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การดาเนินการมี</w:t>
      </w:r>
      <w:proofErr w:type="spellStart"/>
      <w:r w:rsidRPr="00615F53">
        <w:rPr>
          <w:rFonts w:eastAsia="Times New Roman"/>
          <w:color w:val="000000"/>
          <w:sz w:val="28"/>
          <w:szCs w:val="28"/>
          <w:cs/>
        </w:rPr>
        <w:t>บูรณา</w:t>
      </w:r>
      <w:proofErr w:type="spellEnd"/>
      <w:r w:rsidRPr="00615F53">
        <w:rPr>
          <w:rFonts w:eastAsia="Times New Roman"/>
          <w:color w:val="000000"/>
          <w:sz w:val="28"/>
          <w:szCs w:val="28"/>
          <w:cs/>
        </w:rPr>
        <w:t>การและเป็นเอกภาพภายใต้การมองภาพอนาคตของประเทศที่เป็นภาพเดียวกัน</w:t>
      </w:r>
    </w:p>
    <w:p w:rsidR="00F43B8F" w:rsidRDefault="00966FA9" w:rsidP="00F43B8F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  <w:cs/>
        </w:rPr>
        <w:t>อย่างไรก็ตามในช่วงที่ผ่านมา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ประเทศไทยมิได้มีการกำหนดวิสัยทัศน์ประเทศ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เป้าหมายและยุทธศาสตร์ของประเทศในระยะยาว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การบริหารราชการ</w:t>
      </w:r>
      <w:r w:rsidR="00F43B8F">
        <w:rPr>
          <w:rFonts w:eastAsia="Times New Roman"/>
          <w:color w:val="000000"/>
          <w:sz w:val="28"/>
          <w:szCs w:val="28"/>
          <w:cs/>
        </w:rPr>
        <w:t>แผ่นดินของฝ่ายบริหารจึงให้ความส</w:t>
      </w:r>
      <w:r w:rsidR="00F43B8F">
        <w:rPr>
          <w:rFonts w:eastAsia="Times New Roman" w:hint="cs"/>
          <w:color w:val="000000"/>
          <w:sz w:val="28"/>
          <w:szCs w:val="28"/>
          <w:cs/>
        </w:rPr>
        <w:t>ำ</w:t>
      </w:r>
      <w:r w:rsidRPr="00615F53">
        <w:rPr>
          <w:rFonts w:eastAsia="Times New Roman"/>
          <w:color w:val="000000"/>
          <w:sz w:val="28"/>
          <w:szCs w:val="28"/>
          <w:cs/>
        </w:rPr>
        <w:t>คัญกับนโยบายพรรคการเมืองหรือนโยบายของรัฐบาลซึ่งเมื่อมีการเปลี่ยนรัฐบาลก็ทาให้การดาเนินนโยบายขาดความต่อเนื่อ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ถือเป็นการสูญเสียโอกาสและสิ้นเปลืองทรัพยากรของประเทศ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ดังนั้น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เพื่อเป็น</w:t>
      </w:r>
    </w:p>
    <w:p w:rsidR="00F43B8F" w:rsidRDefault="00F43B8F" w:rsidP="00F43B8F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color w:val="000000"/>
          <w:sz w:val="28"/>
          <w:szCs w:val="28"/>
        </w:rPr>
      </w:pPr>
      <w:r>
        <w:rPr>
          <w:rFonts w:eastAsia="Times New Roman" w:hint="cs"/>
          <w:color w:val="000000"/>
          <w:sz w:val="28"/>
          <w:szCs w:val="28"/>
          <w:cs/>
        </w:rPr>
        <w:lastRenderedPageBreak/>
        <w:t xml:space="preserve">                                                           -๔๙-</w:t>
      </w:r>
    </w:p>
    <w:p w:rsidR="00966FA9" w:rsidRPr="00615F53" w:rsidRDefault="00F43B8F" w:rsidP="00F43B8F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color w:val="000000"/>
          <w:sz w:val="28"/>
          <w:szCs w:val="28"/>
        </w:rPr>
      </w:pPr>
      <w:r>
        <w:rPr>
          <w:rFonts w:eastAsia="Times New Roman" w:hint="cs"/>
          <w:color w:val="000000"/>
          <w:sz w:val="28"/>
          <w:szCs w:val="28"/>
          <w:cs/>
        </w:rPr>
        <w:t>ก</w:t>
      </w:r>
      <w:r w:rsidR="00966FA9" w:rsidRPr="00615F53">
        <w:rPr>
          <w:rFonts w:eastAsia="Times New Roman"/>
          <w:color w:val="000000"/>
          <w:sz w:val="28"/>
          <w:szCs w:val="28"/>
          <w:cs/>
        </w:rPr>
        <w:t>ารปฏิรูประบบการบริหารราชการแผ่นดินของประเทศไทยให้มีเป้าหมายการพัฒนาในระยะยาว</w:t>
      </w:r>
      <w:r w:rsidR="00966FA9" w:rsidRPr="00615F53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  <w:cs/>
        </w:rPr>
        <w:t>และเพื่อเป็นการก</w:t>
      </w:r>
      <w:r>
        <w:rPr>
          <w:rFonts w:eastAsia="Times New Roman" w:hint="cs"/>
          <w:color w:val="000000"/>
          <w:sz w:val="28"/>
          <w:szCs w:val="28"/>
          <w:cs/>
        </w:rPr>
        <w:t>ำ</w:t>
      </w:r>
      <w:r w:rsidR="00966FA9" w:rsidRPr="00615F53">
        <w:rPr>
          <w:rFonts w:eastAsia="Times New Roman"/>
          <w:color w:val="000000"/>
          <w:sz w:val="28"/>
          <w:szCs w:val="28"/>
          <w:cs/>
        </w:rPr>
        <w:t>หนดให้ฝ่ายบริหารมีความรับผิดชอบที่จะต้องขับเคลื่อนประเทศไปสู่เป้าหมายที่เป็นที่ยอมรับร่วมกันและเป็นเอกภาพ</w:t>
      </w:r>
      <w:r w:rsidR="00966FA9" w:rsidRPr="00615F53">
        <w:rPr>
          <w:rFonts w:eastAsia="Times New Roman"/>
          <w:color w:val="000000"/>
          <w:sz w:val="28"/>
          <w:szCs w:val="28"/>
        </w:rPr>
        <w:t xml:space="preserve"> </w:t>
      </w:r>
      <w:r w:rsidR="00966FA9" w:rsidRPr="00615F53">
        <w:rPr>
          <w:rFonts w:eastAsia="Times New Roman"/>
          <w:color w:val="000000"/>
          <w:sz w:val="28"/>
          <w:szCs w:val="28"/>
          <w:cs/>
        </w:rPr>
        <w:t>ประเทศไทยจาเป็นจะต้องมี</w:t>
      </w:r>
      <w:r w:rsidR="00966FA9" w:rsidRPr="00615F53">
        <w:rPr>
          <w:rFonts w:eastAsia="Times New Roman"/>
          <w:color w:val="000000"/>
          <w:sz w:val="28"/>
          <w:szCs w:val="28"/>
        </w:rPr>
        <w:t xml:space="preserve"> “</w:t>
      </w:r>
      <w:r w:rsidR="00966FA9" w:rsidRPr="00615F53">
        <w:rPr>
          <w:rFonts w:eastAsia="Times New Roman"/>
          <w:color w:val="000000"/>
          <w:sz w:val="28"/>
          <w:szCs w:val="28"/>
          <w:cs/>
        </w:rPr>
        <w:t>ยุทธศาสตร์ชาติ</w:t>
      </w:r>
      <w:r w:rsidR="00966FA9" w:rsidRPr="00615F53">
        <w:rPr>
          <w:rFonts w:eastAsia="Times New Roman"/>
          <w:color w:val="000000"/>
          <w:sz w:val="28"/>
          <w:szCs w:val="28"/>
        </w:rPr>
        <w:t xml:space="preserve">” </w:t>
      </w:r>
      <w:r w:rsidR="00966FA9" w:rsidRPr="00615F53">
        <w:rPr>
          <w:rFonts w:eastAsia="Times New Roman"/>
          <w:color w:val="000000"/>
          <w:sz w:val="28"/>
          <w:szCs w:val="28"/>
          <w:cs/>
        </w:rPr>
        <w:t>ซึ่งภายใต้ยุทธศาสตร์ชาติ</w:t>
      </w:r>
      <w:r w:rsidR="00966FA9" w:rsidRPr="00615F53">
        <w:rPr>
          <w:rFonts w:eastAsia="Times New Roman"/>
          <w:color w:val="000000"/>
          <w:sz w:val="28"/>
          <w:szCs w:val="28"/>
        </w:rPr>
        <w:t xml:space="preserve"> </w:t>
      </w:r>
      <w:r w:rsidR="00966FA9" w:rsidRPr="00615F53">
        <w:rPr>
          <w:rFonts w:eastAsia="Times New Roman"/>
          <w:color w:val="000000"/>
          <w:sz w:val="28"/>
          <w:szCs w:val="28"/>
          <w:cs/>
        </w:rPr>
        <w:t>ประเทศไทยต้องปฏิรูปและปรับเปลี่ยนอย่างเป็นระบบขนานใหญ่</w:t>
      </w:r>
      <w:r w:rsidR="00966FA9" w:rsidRPr="00615F53">
        <w:rPr>
          <w:rFonts w:eastAsia="Times New Roman"/>
          <w:color w:val="000000"/>
          <w:sz w:val="28"/>
          <w:szCs w:val="28"/>
        </w:rPr>
        <w:t xml:space="preserve"> </w:t>
      </w:r>
      <w:r w:rsidR="00966FA9" w:rsidRPr="00615F53">
        <w:rPr>
          <w:rFonts w:eastAsia="Times New Roman"/>
          <w:color w:val="000000"/>
          <w:sz w:val="28"/>
          <w:szCs w:val="28"/>
          <w:cs/>
        </w:rPr>
        <w:t>เพื่อให้โครงสร้างทางเศรษฐกิจและสังคมของประเทศเหมาะสมกับภูมิทัศน์ใหม่ของโลกยืดหยุ่นปรับตัวได้เร็ว</w:t>
      </w:r>
      <w:r w:rsidR="00966FA9" w:rsidRPr="00615F53">
        <w:rPr>
          <w:rFonts w:eastAsia="Times New Roman"/>
          <w:color w:val="000000"/>
          <w:sz w:val="28"/>
          <w:szCs w:val="28"/>
        </w:rPr>
        <w:t xml:space="preserve"> </w:t>
      </w:r>
      <w:r w:rsidR="00966FA9" w:rsidRPr="00615F53">
        <w:rPr>
          <w:rFonts w:eastAsia="Times New Roman"/>
          <w:color w:val="000000"/>
          <w:sz w:val="28"/>
          <w:szCs w:val="28"/>
          <w:cs/>
        </w:rPr>
        <w:t>สามารถรับมือกับความเสี่ยงและภัยคุกคามแบบใหม่ได้</w:t>
      </w:r>
      <w:r w:rsidR="00966FA9" w:rsidRPr="00615F53">
        <w:rPr>
          <w:rFonts w:eastAsia="Times New Roman"/>
          <w:color w:val="000000"/>
          <w:sz w:val="28"/>
          <w:szCs w:val="28"/>
        </w:rPr>
        <w:t xml:space="preserve"> </w:t>
      </w:r>
      <w:r w:rsidR="00966FA9" w:rsidRPr="00615F53">
        <w:rPr>
          <w:rFonts w:eastAsia="Times New Roman"/>
          <w:color w:val="000000"/>
          <w:sz w:val="28"/>
          <w:szCs w:val="28"/>
          <w:cs/>
        </w:rPr>
        <w:t>และสามารถอาศัยโอกาสจากการเปลี่ยนแปลงบริบทโลกมาสร้างประโยชน์สุขให้กับคนในชาติได้</w:t>
      </w:r>
      <w:r w:rsidR="00966FA9" w:rsidRPr="00615F53">
        <w:rPr>
          <w:rFonts w:eastAsia="Times New Roman"/>
          <w:color w:val="000000"/>
          <w:sz w:val="28"/>
          <w:szCs w:val="28"/>
        </w:rPr>
        <w:t xml:space="preserve"> </w:t>
      </w:r>
      <w:r w:rsidR="00EF28F8">
        <w:rPr>
          <w:rFonts w:eastAsia="Times New Roman"/>
          <w:color w:val="000000"/>
          <w:sz w:val="28"/>
          <w:szCs w:val="28"/>
          <w:cs/>
        </w:rPr>
        <w:t>จะต้องมีการก</w:t>
      </w:r>
      <w:r w:rsidR="00EF28F8">
        <w:rPr>
          <w:rFonts w:eastAsia="Times New Roman" w:hint="cs"/>
          <w:color w:val="000000"/>
          <w:sz w:val="28"/>
          <w:szCs w:val="28"/>
          <w:cs/>
        </w:rPr>
        <w:t>ำ</w:t>
      </w:r>
      <w:r w:rsidR="00966FA9" w:rsidRPr="00615F53">
        <w:rPr>
          <w:rFonts w:eastAsia="Times New Roman"/>
          <w:color w:val="000000"/>
          <w:sz w:val="28"/>
          <w:szCs w:val="28"/>
          <w:cs/>
        </w:rPr>
        <w:t>หนดวิสัยทัศน์</w:t>
      </w:r>
      <w:r w:rsidR="00966FA9" w:rsidRPr="00615F53">
        <w:rPr>
          <w:rFonts w:eastAsia="Times New Roman"/>
          <w:color w:val="000000"/>
          <w:sz w:val="28"/>
          <w:szCs w:val="28"/>
        </w:rPr>
        <w:t xml:space="preserve"> </w:t>
      </w:r>
      <w:r w:rsidR="00966FA9" w:rsidRPr="00615F53">
        <w:rPr>
          <w:rFonts w:eastAsia="Times New Roman"/>
          <w:color w:val="000000"/>
          <w:sz w:val="28"/>
          <w:szCs w:val="28"/>
          <w:cs/>
        </w:rPr>
        <w:t>เป้าหมายของประเทศ</w:t>
      </w:r>
      <w:r w:rsidR="00966FA9" w:rsidRPr="00615F53">
        <w:rPr>
          <w:rFonts w:eastAsia="Times New Roman"/>
          <w:color w:val="000000"/>
          <w:sz w:val="28"/>
          <w:szCs w:val="28"/>
        </w:rPr>
        <w:t xml:space="preserve"> </w:t>
      </w:r>
      <w:r w:rsidR="00966FA9" w:rsidRPr="00615F53">
        <w:rPr>
          <w:rFonts w:eastAsia="Times New Roman"/>
          <w:color w:val="000000"/>
          <w:sz w:val="28"/>
          <w:szCs w:val="28"/>
          <w:cs/>
        </w:rPr>
        <w:t>และทิศทางในการขับเคลื่อนประเทศให้สอดคล้องกับประเด็นการเปลี่ยนแปลงและความท้าทายต่างๆ</w:t>
      </w:r>
      <w:r w:rsidR="00966FA9" w:rsidRPr="00615F53">
        <w:rPr>
          <w:rFonts w:eastAsia="Times New Roman"/>
          <w:color w:val="000000"/>
          <w:sz w:val="28"/>
          <w:szCs w:val="28"/>
        </w:rPr>
        <w:t xml:space="preserve"> </w:t>
      </w:r>
      <w:r w:rsidR="00966FA9" w:rsidRPr="00615F53">
        <w:rPr>
          <w:rFonts w:eastAsia="Times New Roman"/>
          <w:color w:val="000000"/>
          <w:sz w:val="28"/>
          <w:szCs w:val="28"/>
          <w:cs/>
        </w:rPr>
        <w:t>ของบริบทโลก</w:t>
      </w:r>
      <w:r w:rsidR="00966FA9" w:rsidRPr="00615F53">
        <w:rPr>
          <w:rFonts w:eastAsia="Times New Roman"/>
          <w:color w:val="000000"/>
          <w:sz w:val="28"/>
          <w:szCs w:val="28"/>
        </w:rPr>
        <w:t xml:space="preserve"> </w:t>
      </w:r>
      <w:r w:rsidR="00966FA9" w:rsidRPr="00615F53">
        <w:rPr>
          <w:rFonts w:eastAsia="Times New Roman"/>
          <w:color w:val="000000"/>
          <w:sz w:val="28"/>
          <w:szCs w:val="28"/>
          <w:cs/>
        </w:rPr>
        <w:t>และบริบทการพัฒนาภายในประเทศ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  <w:cs/>
        </w:rPr>
        <w:t>การก</w:t>
      </w:r>
      <w:r w:rsidR="00EF28F8">
        <w:rPr>
          <w:rFonts w:eastAsia="Times New Roman" w:hint="cs"/>
          <w:color w:val="000000"/>
          <w:sz w:val="28"/>
          <w:szCs w:val="28"/>
          <w:cs/>
        </w:rPr>
        <w:t>ำ</w:t>
      </w:r>
      <w:r w:rsidRPr="00615F53">
        <w:rPr>
          <w:rFonts w:eastAsia="Times New Roman"/>
          <w:color w:val="000000"/>
          <w:sz w:val="28"/>
          <w:szCs w:val="28"/>
          <w:cs/>
        </w:rPr>
        <w:t>หนดให้มี</w:t>
      </w:r>
      <w:r w:rsidRPr="00615F53">
        <w:rPr>
          <w:rFonts w:eastAsia="Times New Roman"/>
          <w:color w:val="000000"/>
          <w:sz w:val="28"/>
          <w:szCs w:val="28"/>
        </w:rPr>
        <w:t xml:space="preserve"> “</w:t>
      </w:r>
      <w:r w:rsidRPr="00615F53">
        <w:rPr>
          <w:rFonts w:eastAsia="Times New Roman"/>
          <w:color w:val="000000"/>
          <w:sz w:val="28"/>
          <w:szCs w:val="28"/>
          <w:cs/>
        </w:rPr>
        <w:t>ยุทธศาสตร์ชาติ</w:t>
      </w:r>
      <w:r w:rsidRPr="00615F53">
        <w:rPr>
          <w:rFonts w:eastAsia="Times New Roman"/>
          <w:color w:val="000000"/>
          <w:sz w:val="28"/>
          <w:szCs w:val="28"/>
        </w:rPr>
        <w:t xml:space="preserve">” </w:t>
      </w:r>
      <w:r w:rsidRPr="00615F53">
        <w:rPr>
          <w:rFonts w:eastAsia="Times New Roman"/>
          <w:color w:val="000000"/>
          <w:sz w:val="28"/>
          <w:szCs w:val="28"/>
          <w:cs/>
        </w:rPr>
        <w:t>เพื่อเป็นยุทธศาสตร์ในการพัฒนาประเทศในระยะยาว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พร้อมกับการปฏิรูปและการพัฒนาระบบและกลไกการบริหารราชการแผ่นดินในการขับเคลื่อนยุทธศาสตร์ให้สามารถนาไปสู่การปฏิบัติอย่างจริงจังจะช่วยยกระดับคุณภาพของประเทศไทยในทุกภาคส่วนและนาพาประเทศไทยให้หลุดพ้นหรือบรรเทาความรุนแรงของสภาพปัญหาที่เกิดขึ้นในปัจจุบั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ทั้งปัญหาทางเศรษฐกิจ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ปัญหาความเหลื่อมล้ำ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ปัญหาการทุจริตคอร์รัปชั่น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และปัญหาความขัดแย้งในสังคม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รวมถึงสามารถรับมือกับภัยคุกคามและบริหารจัดการกับความเสี่ยงที่จะเกิดขึ้นในอนาคต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และสามารถเปลี่ยนผ่านประเทศไทยไปพร้อมๆ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กับการเปลี่ยนแปลงภูมิทัศน์ใหม่ของโลกได้ซึ่งจะทำให้ประเ</w:t>
      </w:r>
      <w:r w:rsidR="00EF28F8">
        <w:rPr>
          <w:rFonts w:eastAsia="Times New Roman"/>
          <w:color w:val="000000"/>
          <w:sz w:val="28"/>
          <w:szCs w:val="28"/>
          <w:cs/>
        </w:rPr>
        <w:t>ทศไทยยังคงรักษาบทบาทส</w:t>
      </w:r>
      <w:r w:rsidR="00EF28F8">
        <w:rPr>
          <w:rFonts w:eastAsia="Times New Roman" w:hint="cs"/>
          <w:color w:val="000000"/>
          <w:sz w:val="28"/>
          <w:szCs w:val="28"/>
          <w:cs/>
        </w:rPr>
        <w:t>ำ</w:t>
      </w:r>
      <w:r w:rsidRPr="00615F53">
        <w:rPr>
          <w:rFonts w:eastAsia="Times New Roman"/>
          <w:color w:val="000000"/>
          <w:sz w:val="28"/>
          <w:szCs w:val="28"/>
          <w:cs/>
        </w:rPr>
        <w:t>คัญในเวทีโลก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สามารถดำรงรักษาความเป็นชาติที่มีความมั่นคงทางเศรษฐกิจ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สังคม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และวัฒนธรรม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และคนไทยในประเทศมีความอ</w:t>
      </w:r>
      <w:r w:rsidR="00EF28F8">
        <w:rPr>
          <w:rFonts w:eastAsia="Times New Roman"/>
          <w:color w:val="000000"/>
          <w:sz w:val="28"/>
          <w:szCs w:val="28"/>
          <w:cs/>
        </w:rPr>
        <w:t>ยู่ดีมีสุขอย่างถ้วนหน้ากันสาระส</w:t>
      </w:r>
      <w:r w:rsidR="00EF28F8">
        <w:rPr>
          <w:rFonts w:eastAsia="Times New Roman" w:hint="cs"/>
          <w:color w:val="000000"/>
          <w:sz w:val="28"/>
          <w:szCs w:val="28"/>
          <w:cs/>
        </w:rPr>
        <w:t>ำ</w:t>
      </w:r>
      <w:r w:rsidRPr="00615F53">
        <w:rPr>
          <w:rFonts w:eastAsia="Times New Roman"/>
          <w:color w:val="000000"/>
          <w:sz w:val="28"/>
          <w:szCs w:val="28"/>
          <w:cs/>
        </w:rPr>
        <w:t>คัญของยุทธศาสตร์ชาติซึ่งคณะกรรมการจัดทำยุทธศาสตร์ชาติกาลังดำเนินการยกร่างอยู่ในขณะนี้นั้นจะประกอบด้วยวิสัยทัศน์และเป้าหมายของชาติที่คนไทยทุกคนต้องการบรรลุร่วมกันรวมทั้งนโยบายแห่งชาติและมาตรการเฉพาะ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ซึ่งเป็นแนวทาง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ทิศทางและวิธีการที่ทุกองค์กรและคนไทยทุกคนต้องมุ่งดำเนินการไปพร้อมกันอย่างประสานสอดคล้อง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เพื่อให้บรรลุซึ่งสิ่งที่คนไทยทุกคนต้องการ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คือประเทศไทยมั่นคง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มั่งคั่ง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และยั่งยืน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ในทุกสาขาของกำลังอา</w:t>
      </w:r>
      <w:proofErr w:type="spellStart"/>
      <w:r w:rsidRPr="00615F53">
        <w:rPr>
          <w:rFonts w:eastAsia="Times New Roman"/>
          <w:color w:val="000000"/>
          <w:sz w:val="28"/>
          <w:szCs w:val="28"/>
          <w:cs/>
        </w:rPr>
        <w:t>นาจ</w:t>
      </w:r>
      <w:proofErr w:type="spellEnd"/>
      <w:r w:rsidRPr="00615F53">
        <w:rPr>
          <w:rFonts w:eastAsia="Times New Roman"/>
          <w:color w:val="000000"/>
          <w:sz w:val="28"/>
          <w:szCs w:val="28"/>
          <w:cs/>
        </w:rPr>
        <w:t>แห่งชาติ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อันได้แก่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การเมืองภายในประเทศ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การเมืองต่างประเทศเศรษฐกิจ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สังคมจิตวิทยา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การทหาร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วิทยาศาสตร์และเทคโนโลยีการพลังงาน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ทรัพยากรธรรมชาติและสิ่งแวดล้อม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และเทคโนโลยีสารสนเทศและการสื่อสาร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eastAsia="Times New Roman"/>
          <w:b/>
          <w:bCs/>
          <w:color w:val="000000"/>
          <w:sz w:val="28"/>
          <w:szCs w:val="28"/>
        </w:rPr>
      </w:pP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๒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>.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๒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วิสัยทัศน์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  <w:cs/>
        </w:rPr>
        <w:t>วิสัยทัศน์</w:t>
      </w:r>
      <w:r w:rsidRPr="00615F53">
        <w:rPr>
          <w:rFonts w:eastAsia="Times New Roman"/>
          <w:color w:val="000000"/>
          <w:sz w:val="28"/>
          <w:szCs w:val="28"/>
        </w:rPr>
        <w:t xml:space="preserve"> “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ประเทศไทยมีความมั่นคง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มั่งคั่ง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ยั่งยืน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เป็นประเทศพัฒนาแล้ว ด้วยการพัฒนาตามหลักปรัชญาของเศรษฐกิจพอเพียง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>”</w:t>
      </w:r>
      <w:r w:rsidRPr="00615F53">
        <w:rPr>
          <w:rFonts w:eastAsia="Times New Roman"/>
          <w:color w:val="000000"/>
          <w:sz w:val="28"/>
          <w:szCs w:val="28"/>
          <w:cs/>
        </w:rPr>
        <w:t>หรือเป็นคติพจน์ประจำชาติว่า</w:t>
      </w:r>
      <w:r w:rsidRPr="00615F53">
        <w:rPr>
          <w:rFonts w:eastAsia="Times New Roman"/>
          <w:color w:val="000000"/>
          <w:sz w:val="28"/>
          <w:szCs w:val="28"/>
        </w:rPr>
        <w:t xml:space="preserve"> “</w:t>
      </w:r>
      <w:r w:rsidRPr="00615F53">
        <w:rPr>
          <w:rFonts w:eastAsia="Times New Roman"/>
          <w:color w:val="000000"/>
          <w:sz w:val="28"/>
          <w:szCs w:val="28"/>
          <w:cs/>
        </w:rPr>
        <w:t>มั่นคง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มั่งคั่ง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ยั่งยืน</w:t>
      </w:r>
      <w:r w:rsidRPr="00615F53">
        <w:rPr>
          <w:rFonts w:eastAsia="Times New Roman"/>
          <w:color w:val="000000"/>
          <w:sz w:val="28"/>
          <w:szCs w:val="28"/>
        </w:rPr>
        <w:t xml:space="preserve">” </w:t>
      </w:r>
      <w:r w:rsidRPr="00615F53">
        <w:rPr>
          <w:rFonts w:eastAsia="Times New Roman"/>
          <w:color w:val="000000"/>
          <w:sz w:val="28"/>
          <w:szCs w:val="28"/>
          <w:cs/>
        </w:rPr>
        <w:t>ทั้งนี้วิสัยทัศน์ดังกล่าวจะต้องสนองตอบต่อผลประโยชน์แห่งชาติ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อันได้แก่การมีเอกราช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อธิปไตย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="00EF28F8">
        <w:rPr>
          <w:rFonts w:eastAsia="Times New Roman"/>
          <w:color w:val="000000"/>
          <w:sz w:val="28"/>
          <w:szCs w:val="28"/>
          <w:cs/>
        </w:rPr>
        <w:t>และบูรณภาพแห่งเขตอ</w:t>
      </w:r>
      <w:r w:rsidR="00EF28F8">
        <w:rPr>
          <w:rFonts w:eastAsia="Times New Roman" w:hint="cs"/>
          <w:color w:val="000000"/>
          <w:sz w:val="28"/>
          <w:szCs w:val="28"/>
          <w:cs/>
        </w:rPr>
        <w:t>ำ</w:t>
      </w:r>
      <w:r w:rsidRPr="00615F53">
        <w:rPr>
          <w:rFonts w:eastAsia="Times New Roman"/>
          <w:color w:val="000000"/>
          <w:sz w:val="28"/>
          <w:szCs w:val="28"/>
          <w:cs/>
        </w:rPr>
        <w:t>นาจรัฐ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การดำรงอยู่อย่างมั่นคง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ยั่งยืนของสถาบันหลักของชาติ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การดำรงอยู่อย่างมั่นคงของชาติและประชาชนจากภัยคุกคามทุกรูปแบบ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ารอยู่ร่วมกันในชาติอย่างสันติสุขเป็นปึกแผ่นมีความมั่นคงทางสังคมท่ามกลางพหุสังคมและการมีเกียรติและศักดิ์ศรีของความเป็นมนุษย์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ความเจริญเติบโตของชาติความเป็นธรรมและความอยู่ดีมีสุขของประชาชน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ความยั่งยืนของฐานทรัพยากรธรรมชาติสิ่งแวดล้อม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ความมั่นคงทางพลังงานและอาหารความสามารถในการรักษาผลประโยชน์ของชาติภายใต้การเปลี่ยนแปลงของสภาวะแวดล้อมระหว่างประเทศและการอยู่ร่วมกันอย่างสันติประสานสอดคล้องกั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ด้านความมั่นคงในประชาคมอาเซียนและประชาคมโลกอย่างมีเกียรติและศักดิ์ศรีไม่เป็นภาระของโลกและสามารถเกื้อกูลประเทศที่มีศักยภาพทางเศรษฐกิจที่ด้อยกว่า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color w:val="000000"/>
          <w:sz w:val="28"/>
          <w:szCs w:val="28"/>
        </w:rPr>
      </w:pPr>
    </w:p>
    <w:p w:rsidR="00966FA9" w:rsidRDefault="00966FA9" w:rsidP="00966FA9">
      <w:pPr>
        <w:spacing w:after="0" w:line="240" w:lineRule="auto"/>
        <w:ind w:firstLine="2160"/>
        <w:jc w:val="right"/>
        <w:rPr>
          <w:rFonts w:eastAsia="Times New Roman"/>
          <w:b/>
          <w:bCs/>
          <w:sz w:val="28"/>
          <w:szCs w:val="28"/>
        </w:rPr>
      </w:pPr>
    </w:p>
    <w:p w:rsidR="00EF28F8" w:rsidRPr="00615F53" w:rsidRDefault="00EF28F8" w:rsidP="00966FA9">
      <w:pPr>
        <w:spacing w:after="0" w:line="240" w:lineRule="auto"/>
        <w:ind w:firstLine="2160"/>
        <w:jc w:val="right"/>
        <w:rPr>
          <w:rFonts w:eastAsia="Times New Roman"/>
          <w:b/>
          <w:bCs/>
          <w:sz w:val="28"/>
          <w:szCs w:val="28"/>
        </w:rPr>
      </w:pPr>
    </w:p>
    <w:p w:rsidR="00966FA9" w:rsidRPr="00615F53" w:rsidRDefault="00966FA9" w:rsidP="00966FA9">
      <w:pPr>
        <w:spacing w:after="0" w:line="240" w:lineRule="auto"/>
        <w:ind w:firstLine="2160"/>
        <w:jc w:val="right"/>
        <w:rPr>
          <w:rFonts w:eastAsia="Times New Roman"/>
          <w:b/>
          <w:bCs/>
          <w:sz w:val="28"/>
          <w:szCs w:val="28"/>
        </w:rPr>
      </w:pPr>
    </w:p>
    <w:p w:rsidR="00966FA9" w:rsidRPr="00615F53" w:rsidRDefault="00966FA9" w:rsidP="00966FA9">
      <w:pPr>
        <w:spacing w:after="0" w:line="240" w:lineRule="auto"/>
        <w:jc w:val="center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lastRenderedPageBreak/>
        <w:t>-</w:t>
      </w:r>
      <w:r w:rsidR="00EF28F8">
        <w:rPr>
          <w:rFonts w:eastAsia="Times New Roman" w:hint="cs"/>
          <w:sz w:val="28"/>
          <w:szCs w:val="28"/>
          <w:cs/>
        </w:rPr>
        <w:t>๕๐</w:t>
      </w:r>
      <w:r w:rsidRPr="00615F53">
        <w:rPr>
          <w:rFonts w:eastAsia="Times New Roman"/>
          <w:sz w:val="28"/>
          <w:szCs w:val="28"/>
          <w:cs/>
        </w:rPr>
        <w:t>-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noProof/>
        </w:rPr>
        <w:drawing>
          <wp:anchor distT="0" distB="0" distL="114300" distR="114300" simplePos="0" relativeHeight="251664384" behindDoc="0" locked="0" layoutInCell="1" allowOverlap="1" wp14:anchorId="054525B5" wp14:editId="48C449D9">
            <wp:simplePos x="0" y="0"/>
            <wp:positionH relativeFrom="column">
              <wp:posOffset>1362710</wp:posOffset>
            </wp:positionH>
            <wp:positionV relativeFrom="paragraph">
              <wp:posOffset>-1240790</wp:posOffset>
            </wp:positionV>
            <wp:extent cx="3733165" cy="6458585"/>
            <wp:effectExtent l="1371600" t="0" r="1353185" b="0"/>
            <wp:wrapNone/>
            <wp:docPr id="3" name="รูปภาพ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33165" cy="6458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 xml:space="preserve">    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ab/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  <w:r w:rsidRPr="00615F53">
        <w:rPr>
          <w:rFonts w:eastAsia="Times New Roman"/>
          <w:noProof/>
        </w:rPr>
        <w:drawing>
          <wp:anchor distT="0" distB="0" distL="114300" distR="114300" simplePos="0" relativeHeight="251663360" behindDoc="0" locked="0" layoutInCell="1" allowOverlap="1" wp14:anchorId="2D51F368" wp14:editId="3BF3B400">
            <wp:simplePos x="0" y="0"/>
            <wp:positionH relativeFrom="column">
              <wp:posOffset>1466215</wp:posOffset>
            </wp:positionH>
            <wp:positionV relativeFrom="paragraph">
              <wp:posOffset>-1301115</wp:posOffset>
            </wp:positionV>
            <wp:extent cx="3518535" cy="6436995"/>
            <wp:effectExtent l="1466850" t="0" r="1434465" b="0"/>
            <wp:wrapNone/>
            <wp:docPr id="2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518535" cy="6436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spacing w:after="0" w:line="240" w:lineRule="auto"/>
        <w:jc w:val="center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lastRenderedPageBreak/>
        <w:t>-</w:t>
      </w:r>
      <w:r w:rsidR="00EF28F8">
        <w:rPr>
          <w:rFonts w:eastAsia="Times New Roman"/>
          <w:sz w:val="28"/>
          <w:szCs w:val="28"/>
          <w:cs/>
        </w:rPr>
        <w:t>๕</w:t>
      </w:r>
      <w:r w:rsidR="00EF28F8">
        <w:rPr>
          <w:rFonts w:eastAsia="Times New Roman" w:hint="cs"/>
          <w:sz w:val="28"/>
          <w:szCs w:val="28"/>
          <w:cs/>
        </w:rPr>
        <w:t>๑</w:t>
      </w:r>
      <w:r w:rsidRPr="00615F53">
        <w:rPr>
          <w:rFonts w:eastAsia="Times New Roman"/>
          <w:sz w:val="28"/>
          <w:szCs w:val="28"/>
          <w:cs/>
        </w:rPr>
        <w:t>-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  <w:r w:rsidRPr="00615F53">
        <w:rPr>
          <w:rFonts w:eastAsia="Times New Roman"/>
          <w:noProof/>
        </w:rPr>
        <w:drawing>
          <wp:anchor distT="0" distB="0" distL="114300" distR="114300" simplePos="0" relativeHeight="251662336" behindDoc="0" locked="0" layoutInCell="1" allowOverlap="1" wp14:anchorId="0F4D27F7" wp14:editId="1E02D88B">
            <wp:simplePos x="0" y="0"/>
            <wp:positionH relativeFrom="column">
              <wp:posOffset>1762125</wp:posOffset>
            </wp:positionH>
            <wp:positionV relativeFrom="paragraph">
              <wp:posOffset>-1607185</wp:posOffset>
            </wp:positionV>
            <wp:extent cx="2930525" cy="6205855"/>
            <wp:effectExtent l="1638300" t="0" r="1622425" b="0"/>
            <wp:wrapNone/>
            <wp:docPr id="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930525" cy="6205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eastAsia="Times New Roman"/>
          <w:b/>
          <w:bCs/>
          <w:color w:val="000000"/>
          <w:sz w:val="28"/>
          <w:szCs w:val="28"/>
        </w:rPr>
      </w:pP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๒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>.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๓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ยุทธศาสตร์ชาติ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  <w:cs/>
        </w:rPr>
        <w:t>ในการที่จะบรรลุวิสัยทัศน์และทาให้ประเทศไทยพัฒนาไปสู่อนาคตที่พึงประสงค์นั้น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จำเป็นจะต้องมีการวางแผนและกา</w:t>
      </w:r>
      <w:proofErr w:type="spellStart"/>
      <w:r w:rsidRPr="00615F53">
        <w:rPr>
          <w:rFonts w:eastAsia="Times New Roman"/>
          <w:color w:val="000000"/>
          <w:sz w:val="28"/>
          <w:szCs w:val="28"/>
          <w:cs/>
        </w:rPr>
        <w:t>หนด</w:t>
      </w:r>
      <w:proofErr w:type="spellEnd"/>
      <w:r w:rsidRPr="00615F53">
        <w:rPr>
          <w:rFonts w:eastAsia="Times New Roman"/>
          <w:color w:val="000000"/>
          <w:sz w:val="28"/>
          <w:szCs w:val="28"/>
          <w:cs/>
        </w:rPr>
        <w:t>ยุทธศาสตร์การพัฒนาในระยะยาว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และกำหนดแนวทางการพัฒนาของทุกภาคส่วนให้ขับเคลื่อนไปในทิศทางเดียวกัน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ดังนั้น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จึงจำเป็นจะต้องกำหนดยุทธศาสตร์ชาติในระยะยาว</w:t>
      </w:r>
      <w:r w:rsidRPr="00615F53">
        <w:rPr>
          <w:rFonts w:eastAsia="Times New Roman"/>
          <w:color w:val="000000"/>
          <w:sz w:val="28"/>
          <w:szCs w:val="28"/>
        </w:rPr>
        <w:t xml:space="preserve">  </w:t>
      </w:r>
      <w:r w:rsidRPr="00615F53">
        <w:rPr>
          <w:rFonts w:eastAsia="Times New Roman"/>
          <w:color w:val="000000"/>
          <w:sz w:val="28"/>
          <w:szCs w:val="28"/>
          <w:cs/>
        </w:rPr>
        <w:t>เพื่อถ่ายทอดแนวทางการพัฒนาสู่การปฏิบัติในแต่ละช่วงเวลาอย่างต่อเนื่องและมีการบูร</w:t>
      </w:r>
      <w:proofErr w:type="spellStart"/>
      <w:r w:rsidRPr="00615F53">
        <w:rPr>
          <w:rFonts w:eastAsia="Times New Roman"/>
          <w:color w:val="000000"/>
          <w:sz w:val="28"/>
          <w:szCs w:val="28"/>
          <w:cs/>
        </w:rPr>
        <w:t>ณา</w:t>
      </w:r>
      <w:proofErr w:type="spellEnd"/>
      <w:r w:rsidRPr="00615F53">
        <w:rPr>
          <w:rFonts w:eastAsia="Times New Roman"/>
          <w:color w:val="000000"/>
          <w:sz w:val="28"/>
          <w:szCs w:val="28"/>
          <w:cs/>
        </w:rPr>
        <w:t>การ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และสร้างความเข้าใจถึงอนาคตของประเทศไทยร่วมกัน และเกิดการรวมพลังของทุกภาคส่วนในสังคมทั้งประชาชน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เอกชน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ประชาสังคมในการขับเคลื่อนการพัฒนาเพื่อการสร้างและรักษาไว้ซึ่งผลประโยชน์แห่งชาติและบรรลุวิสัยทัศน์</w:t>
      </w:r>
      <w:r w:rsidRPr="00615F53">
        <w:rPr>
          <w:rFonts w:eastAsia="Times New Roman"/>
          <w:color w:val="000000"/>
          <w:sz w:val="28"/>
          <w:szCs w:val="28"/>
        </w:rPr>
        <w:t xml:space="preserve"> “</w:t>
      </w:r>
      <w:r w:rsidRPr="00615F53">
        <w:rPr>
          <w:rFonts w:eastAsia="Times New Roman"/>
          <w:color w:val="000000"/>
          <w:sz w:val="28"/>
          <w:szCs w:val="28"/>
          <w:cs/>
        </w:rPr>
        <w:t>ประเทศไทยมีความมั่นคง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มั่งคั่ง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ยั่งยืนเป็นประเทศพัฒนาแล้ว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ด้วยการพัฒนาตามหลักปรัชญาของเศรษฐกิจพอเพียง</w:t>
      </w:r>
      <w:r w:rsidRPr="00615F53">
        <w:rPr>
          <w:rFonts w:eastAsia="Times New Roman"/>
          <w:color w:val="000000"/>
          <w:sz w:val="28"/>
          <w:szCs w:val="28"/>
        </w:rPr>
        <w:t xml:space="preserve"> ”</w:t>
      </w:r>
      <w:r w:rsidRPr="00615F53">
        <w:rPr>
          <w:rFonts w:eastAsia="Times New Roman"/>
          <w:color w:val="000000"/>
          <w:sz w:val="28"/>
          <w:szCs w:val="28"/>
          <w:cs/>
        </w:rPr>
        <w:t>หรือคติพจน์ประจาชาติ</w:t>
      </w:r>
      <w:r w:rsidRPr="00615F53">
        <w:rPr>
          <w:rFonts w:eastAsia="Times New Roman"/>
          <w:color w:val="000000"/>
          <w:sz w:val="28"/>
          <w:szCs w:val="28"/>
        </w:rPr>
        <w:t xml:space="preserve"> “</w:t>
      </w:r>
      <w:r w:rsidRPr="00615F53">
        <w:rPr>
          <w:rFonts w:eastAsia="Times New Roman"/>
          <w:color w:val="000000"/>
          <w:sz w:val="28"/>
          <w:szCs w:val="28"/>
          <w:cs/>
        </w:rPr>
        <w:t>มั่นคง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มั่งคั่ง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ยั่งยืน</w:t>
      </w:r>
      <w:r w:rsidRPr="00615F53">
        <w:rPr>
          <w:rFonts w:eastAsia="Times New Roman"/>
          <w:color w:val="000000"/>
          <w:sz w:val="28"/>
          <w:szCs w:val="28"/>
        </w:rPr>
        <w:t>”</w:t>
      </w:r>
      <w:r w:rsidRPr="00615F53">
        <w:rPr>
          <w:rFonts w:eastAsia="Times New Roman"/>
          <w:color w:val="000000"/>
          <w:sz w:val="28"/>
          <w:szCs w:val="28"/>
          <w:cs/>
        </w:rPr>
        <w:t xml:space="preserve"> เพื่อให้ประเทศมีขีดความสามารถในการแข่งขัน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มีรายได้สูงอยู่ในกลุ่มประเทศพัฒนาแล้ว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คนไทยมีความสุข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อยู่ดี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กินดี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สังคมมีความมั่นคงเสมอภาคและเป็นธรรม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ซึ่งยุทธศาสตร์ชาติที่จะใช้เป็นกรอบแนวทางการพัฒนาในระยะ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๒๐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ปีต่อจากนี้ไป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จะประกอบด้วย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๖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ยุทธศาสตร์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ได้แก่</w:t>
      </w:r>
      <w:r w:rsidRPr="00615F53">
        <w:rPr>
          <w:rFonts w:eastAsia="Times New Roman"/>
          <w:color w:val="000000"/>
          <w:sz w:val="28"/>
          <w:szCs w:val="28"/>
        </w:rPr>
        <w:t xml:space="preserve"> (</w:t>
      </w:r>
      <w:r w:rsidRPr="00615F53">
        <w:rPr>
          <w:rFonts w:eastAsia="Times New Roman"/>
          <w:color w:val="000000"/>
          <w:sz w:val="28"/>
          <w:szCs w:val="28"/>
          <w:cs/>
        </w:rPr>
        <w:t>๑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ยุทธศาสตร์ด้านความมั่นคง</w:t>
      </w:r>
      <w:r w:rsidRPr="00615F53">
        <w:rPr>
          <w:rFonts w:eastAsia="Times New Roman"/>
          <w:color w:val="000000"/>
          <w:sz w:val="28"/>
          <w:szCs w:val="28"/>
        </w:rPr>
        <w:t xml:space="preserve"> (</w:t>
      </w:r>
      <w:r w:rsidRPr="00615F53">
        <w:rPr>
          <w:rFonts w:eastAsia="Times New Roman"/>
          <w:color w:val="000000"/>
          <w:sz w:val="28"/>
          <w:szCs w:val="28"/>
          <w:cs/>
        </w:rPr>
        <w:t>๒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ยุทธศาสตร์ด้านการสร้างความสามารถในการแข่งขัน</w:t>
      </w:r>
      <w:r w:rsidRPr="00615F53">
        <w:rPr>
          <w:rFonts w:eastAsia="Times New Roman"/>
          <w:color w:val="000000"/>
          <w:sz w:val="28"/>
          <w:szCs w:val="28"/>
        </w:rPr>
        <w:t xml:space="preserve"> (</w:t>
      </w:r>
      <w:r w:rsidRPr="00615F53">
        <w:rPr>
          <w:rFonts w:eastAsia="Times New Roman"/>
          <w:color w:val="000000"/>
          <w:sz w:val="28"/>
          <w:szCs w:val="28"/>
          <w:cs/>
        </w:rPr>
        <w:t>๓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 xml:space="preserve">ยุทธศาสตร์การพัฒนาและเสริมสร้างศักยภาพคน </w:t>
      </w: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๔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ยุทธศาสตร์ด้านการสร้างโอกาสความเสมอภาคและเท่าเทียมกันทางสังคม</w:t>
      </w:r>
      <w:r w:rsidRPr="00615F53">
        <w:rPr>
          <w:rFonts w:eastAsia="Times New Roman"/>
          <w:color w:val="000000"/>
          <w:sz w:val="28"/>
          <w:szCs w:val="28"/>
        </w:rPr>
        <w:t xml:space="preserve"> (</w:t>
      </w:r>
      <w:r w:rsidRPr="00615F53">
        <w:rPr>
          <w:rFonts w:eastAsia="Times New Roman"/>
          <w:color w:val="000000"/>
          <w:sz w:val="28"/>
          <w:szCs w:val="28"/>
          <w:cs/>
        </w:rPr>
        <w:t>๕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ยุทธศาสตร์ด้านการสร้างการเติบโตบนคุณภาพชีวิตที่เป็นมิตรกับสิ่งแวดล้อม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</w:t>
      </w:r>
      <w:r w:rsidRPr="00615F53">
        <w:rPr>
          <w:rFonts w:eastAsia="Times New Roman"/>
          <w:color w:val="000000"/>
          <w:sz w:val="28"/>
          <w:szCs w:val="28"/>
        </w:rPr>
        <w:t xml:space="preserve">    (</w:t>
      </w:r>
      <w:r w:rsidRPr="00615F53">
        <w:rPr>
          <w:rFonts w:eastAsia="Times New Roman"/>
          <w:color w:val="000000"/>
          <w:sz w:val="28"/>
          <w:szCs w:val="28"/>
          <w:cs/>
        </w:rPr>
        <w:t>๖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ยุทธศาสตร์ด้านการปรับสมดุลและพัฒนาระบบการบริหารจัดการภาครัฐ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โดยมีสาระสำคัญ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  <w:cs/>
        </w:rPr>
        <w:t>ของแต่ละยุทธศาสตร์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สรุปได้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ดังนี้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๒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>.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๓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>.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๑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ยุทธศาสตร์ด้านความมั่นคง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มีเป้าหมายทั้งในการสร้างเสถียรภาพภายในประเทศและช่วยลดและป้องกันภัยคุกคามจากภายนอก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รวมทั้งสร้างความเชื่อมั่นในกลุ่มประเทศอาเซียนและประชาคมโลกที่มีต่อประเทศไทย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กรอบแนวทางที่ต้องให้ความ</w:t>
      </w:r>
      <w:proofErr w:type="spellStart"/>
      <w:r w:rsidRPr="00615F53">
        <w:rPr>
          <w:rFonts w:eastAsia="Times New Roman"/>
          <w:color w:val="000000"/>
          <w:sz w:val="28"/>
          <w:szCs w:val="28"/>
          <w:cs/>
        </w:rPr>
        <w:t>สาคัญ</w:t>
      </w:r>
      <w:proofErr w:type="spellEnd"/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อาทิ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๑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การเสริมสร้างความมั่นคงของสถาบันหลักและการปกครองระบอบประชาธิปไตยอันมีพระมหากษัตริย์ทรงเป็นประมุข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๒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การปฏิรูปกลไกการบริหารประเทศและพัฒนาความมั่นคงทางการเมือง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ขจัดคอร์รัปชั่น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สร้างความเชื่อมั่นในกระบวนการยุติธรรม</w:t>
      </w:r>
    </w:p>
    <w:p w:rsidR="00966FA9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๓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การรักษาความมั่นคงภายในและความสงบเรียบร้อยภายใน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ตลอดจนการบริหารจัดการความมั่นคงชายแดนและชายฝั่งทะเล</w:t>
      </w:r>
    </w:p>
    <w:p w:rsidR="00EF28F8" w:rsidRPr="00615F53" w:rsidRDefault="00EF28F8" w:rsidP="00EF28F8">
      <w:pPr>
        <w:autoSpaceDE w:val="0"/>
        <w:autoSpaceDN w:val="0"/>
        <w:adjustRightInd w:val="0"/>
        <w:spacing w:after="0" w:line="240" w:lineRule="auto"/>
        <w:jc w:val="center"/>
        <w:rPr>
          <w:rFonts w:eastAsia="Times New Roman"/>
          <w:color w:val="000000"/>
          <w:sz w:val="28"/>
          <w:szCs w:val="28"/>
          <w:cs/>
        </w:rPr>
      </w:pPr>
      <w:r>
        <w:rPr>
          <w:rFonts w:eastAsia="Times New Roman" w:hint="cs"/>
          <w:color w:val="000000"/>
          <w:sz w:val="28"/>
          <w:szCs w:val="28"/>
          <w:cs/>
        </w:rPr>
        <w:lastRenderedPageBreak/>
        <w:t>-๕๒-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๔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การพัฒนาระบบ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กลไก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มาตรการและความร่วมมือระหว่างประเทศทุกระดับ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และรักษาด</w:t>
      </w:r>
      <w:r w:rsidR="00EF28F8">
        <w:rPr>
          <w:rFonts w:eastAsia="Times New Roman"/>
          <w:color w:val="000000"/>
          <w:sz w:val="28"/>
          <w:szCs w:val="28"/>
          <w:cs/>
        </w:rPr>
        <w:t>ุลยภาพความสัมพันธ์กับประเทศมหาอ</w:t>
      </w:r>
      <w:r w:rsidR="00EF28F8">
        <w:rPr>
          <w:rFonts w:eastAsia="Times New Roman" w:hint="cs"/>
          <w:color w:val="000000"/>
          <w:sz w:val="28"/>
          <w:szCs w:val="28"/>
          <w:cs/>
        </w:rPr>
        <w:t>ำ</w:t>
      </w:r>
      <w:r w:rsidRPr="00615F53">
        <w:rPr>
          <w:rFonts w:eastAsia="Times New Roman"/>
          <w:color w:val="000000"/>
          <w:sz w:val="28"/>
          <w:szCs w:val="28"/>
          <w:cs/>
        </w:rPr>
        <w:t>นาจ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เพื่อป้องกันและแก้ไขปัญหาความมั่นคงรูปแบบใหม่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๕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การพัฒนาเสริมสร้างศักยภาพการผนึกกาลังป้องกันประเทศ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การรักษาความสงบเรียบร้อยภายในประเทศสร้างความร่วมมือกับประเทศเพื่อนบ้านและมิตรประเทศ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๖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การพัฒนาระบบการเตรียมพร้อมแห่งชาติและระบบบริหารจัดการภัยพิบัติ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proofErr w:type="gramStart"/>
      <w:r w:rsidRPr="00615F53">
        <w:rPr>
          <w:rFonts w:eastAsia="Times New Roman"/>
          <w:color w:val="000000"/>
          <w:sz w:val="28"/>
          <w:szCs w:val="28"/>
          <w:cs/>
        </w:rPr>
        <w:t>รักษาความมั่นคงของฐานทรัพยากรธรรมชาติ  สิ่งแวดล้อม</w:t>
      </w:r>
      <w:proofErr w:type="gramEnd"/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๗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การปรับกระบวนการทางานของกลไกที่เกี่ยวข้องจากแนวดิ่งสู่แนวระนาบมากขึ้น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๒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>.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๓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>.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๒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ยุทธศาสตร์ด้านการสร้างความสามารถในการแข่งขัน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เพื่อให้ประเทศไทยสามารถพัฒนาไปสู่การเป็นประเทศพัฒนาแล้ว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ซึ่งจาเป็นต้องยกระดับผลิตภาพการผลิตและการใช้นวัตกรรมในการเพิ่มความสามารถในการแข่งขันและการพัฒนาอย่างยั่งยืนทั้งในสาขาอุตสาหกรร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เกษตรและบริการ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การสร้างความมั่นคงและปลอดภัยด้านอาหาร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การเพิ่มขีดความสามารถทางการค้าและการเป็นผู้ประกอบการ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รวมทั้งการพัฒนาฐานเศรษฐกิจแห่งอนาคต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ทั้งนี้ภายใต้กรอบการปฏิรูปและพัฒนาปัจจัยเชิงยุทธศาสตร์ทุกด้าน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อันได้แก่โครงสร้างพื้นฐานและระบบ</w:t>
      </w:r>
      <w:proofErr w:type="spellStart"/>
      <w:r w:rsidRPr="00615F53">
        <w:rPr>
          <w:rFonts w:eastAsia="Times New Roman"/>
          <w:color w:val="000000"/>
          <w:sz w:val="28"/>
          <w:szCs w:val="28"/>
          <w:cs/>
        </w:rPr>
        <w:t>โล</w:t>
      </w:r>
      <w:proofErr w:type="spellEnd"/>
      <w:r w:rsidRPr="00615F53">
        <w:rPr>
          <w:rFonts w:eastAsia="Times New Roman"/>
          <w:color w:val="000000"/>
          <w:sz w:val="28"/>
          <w:szCs w:val="28"/>
          <w:cs/>
        </w:rPr>
        <w:t>จิ</w:t>
      </w:r>
      <w:proofErr w:type="spellStart"/>
      <w:r w:rsidRPr="00615F53">
        <w:rPr>
          <w:rFonts w:eastAsia="Times New Roman"/>
          <w:color w:val="000000"/>
          <w:sz w:val="28"/>
          <w:szCs w:val="28"/>
          <w:cs/>
        </w:rPr>
        <w:t>สติกส์</w:t>
      </w:r>
      <w:proofErr w:type="spellEnd"/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วิทยาศาสตร์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เทคโนโลยีและนวัตกรรม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การพัฒนาทุนมนุษย์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และการบริหารจัดการทั้งในภาครัฐและภาคธุรกิจเอกชน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="00EF28F8">
        <w:rPr>
          <w:rFonts w:eastAsia="Times New Roman"/>
          <w:color w:val="000000"/>
          <w:sz w:val="28"/>
          <w:szCs w:val="28"/>
          <w:cs/>
        </w:rPr>
        <w:t>กรอบแนวทางที่ต้องให้ความส</w:t>
      </w:r>
      <w:r w:rsidR="00EF28F8">
        <w:rPr>
          <w:rFonts w:eastAsia="Times New Roman" w:hint="cs"/>
          <w:color w:val="000000"/>
          <w:sz w:val="28"/>
          <w:szCs w:val="28"/>
          <w:cs/>
        </w:rPr>
        <w:t>ำ</w:t>
      </w:r>
      <w:r w:rsidRPr="00615F53">
        <w:rPr>
          <w:rFonts w:eastAsia="Times New Roman"/>
          <w:color w:val="000000"/>
          <w:sz w:val="28"/>
          <w:szCs w:val="28"/>
          <w:cs/>
        </w:rPr>
        <w:t>คัญ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อาทิ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๑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การพัฒนาสมรรถนะทางเศรษฐกิจ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ได้แก่การรักษาเสถียรภาพเศรษฐกิจและสร้างความเชื่อมั่น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การส่งเสริมการค้าและการลงทุนที่อยู่บนการแข่งขันที่เป็นธรรมและรับผิดชอบต่อสังคม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ตลอดจนการพัฒนาประเทศสู่ความเป็นชาติการค้าเพื่อให้ได้ประโยชน์จากห่วงโซ่มูลค่าในภูมิภาค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และเป็นการยกระดับไปสู่ส่วนบนของห่วงโซ่มูลค่ามากขึ้น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๒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การพัฒนาภาคการผลิตและบริการ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บนฐานของการพัฒนานวัตกรรมและมีความเป็นมิตรต่อสิ่งแวดล้อม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โดยมีการใช้</w:t>
      </w:r>
      <w:proofErr w:type="spellStart"/>
      <w:r w:rsidRPr="00615F53">
        <w:rPr>
          <w:rFonts w:eastAsia="Times New Roman"/>
          <w:color w:val="000000"/>
          <w:sz w:val="28"/>
          <w:szCs w:val="28"/>
          <w:cs/>
        </w:rPr>
        <w:t>ดิจิทัล</w:t>
      </w:r>
      <w:proofErr w:type="spellEnd"/>
      <w:r w:rsidRPr="00615F53">
        <w:rPr>
          <w:rFonts w:eastAsia="Times New Roman"/>
          <w:color w:val="000000"/>
          <w:sz w:val="28"/>
          <w:szCs w:val="28"/>
          <w:cs/>
        </w:rPr>
        <w:t>และการค้าที่เข้มข้นเพื่อสร้างมูลค่าเพิ่มและขยายกิจกรรมการผลิตและบริการ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โดยมุ่งสู่ความเป็นเลิศในระดับโลกและในระดับภูมิภาคในอุตสาหกรรมหลายสาขา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และในภาคบริการที่หลากหลายตามรูปแบบการดำเนินชีวิตและการดำเนินธุรกิจที่เปลี่ยนไป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รวมทั้งเป็นแหล่งอาหารคุณภาพ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สะอาดและปลอดภัยของโลก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88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 xml:space="preserve">- </w:t>
      </w:r>
      <w:r w:rsidRPr="00615F53">
        <w:rPr>
          <w:rFonts w:eastAsia="Times New Roman"/>
          <w:color w:val="000000"/>
          <w:sz w:val="28"/>
          <w:szCs w:val="28"/>
          <w:cs/>
        </w:rPr>
        <w:t>ภาคเกษตร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โดยเสริมสร้างฐานการผลิตให้เข้มแข็งและยั่งยืน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พิ่มขีดความสามารถในการแข่งขันของภาคเกษตรส่งเสริมเกษตรกรรายย่อยให้ปรับไปสู่การทำการเกษตรยั่งยืนที่เป็นมิตรกับสิ่งแวดล้อมและรวมกลุ่มเกษตรกรในการพัฒนาอาชีพที่เข้มแข็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และการพัฒนาสินค้าเกษตรที่มีศักยภาพและอาหารคุณภาพ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สะอาด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และปลอดภัย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88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 xml:space="preserve">- </w:t>
      </w:r>
      <w:r w:rsidRPr="00615F53">
        <w:rPr>
          <w:rFonts w:eastAsia="Times New Roman"/>
          <w:color w:val="000000"/>
          <w:sz w:val="28"/>
          <w:szCs w:val="28"/>
          <w:cs/>
        </w:rPr>
        <w:t>ภาคอุตสาหกรรม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โดยพัฒนาอุตสาหกรรมศักยภาพ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ยกระดับการพัฒนาอุตสาหกรรมปัจจุบันที่มีศักยภาพสูง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และพัฒนาอุตสาหกรรมอนาคตที่มีศักยภาพ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โดยการใช้</w:t>
      </w:r>
      <w:proofErr w:type="spellStart"/>
      <w:r w:rsidRPr="00615F53">
        <w:rPr>
          <w:rFonts w:eastAsia="Times New Roman"/>
          <w:color w:val="000000"/>
          <w:sz w:val="28"/>
          <w:szCs w:val="28"/>
          <w:cs/>
        </w:rPr>
        <w:t>ดิจิทัล</w:t>
      </w:r>
      <w:proofErr w:type="spellEnd"/>
      <w:r w:rsidRPr="00615F53">
        <w:rPr>
          <w:rFonts w:eastAsia="Times New Roman"/>
          <w:color w:val="000000"/>
          <w:sz w:val="28"/>
          <w:szCs w:val="28"/>
          <w:cs/>
        </w:rPr>
        <w:t>และการค้ามาเพิ่มมูลค่าและยกระดับห่วงโซ่มูลค่าในระดับสูงขึ้น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88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 xml:space="preserve">- </w:t>
      </w:r>
      <w:r w:rsidRPr="00615F53">
        <w:rPr>
          <w:rFonts w:eastAsia="Times New Roman"/>
          <w:color w:val="000000"/>
          <w:sz w:val="28"/>
          <w:szCs w:val="28"/>
          <w:cs/>
        </w:rPr>
        <w:t>ภาคบริการ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โดยขยายฐานการบริการให้มีความหลากหลาย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มีความเป็นเลิศและเป็นมิตรต่อสิ่งแวดล้อม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โดยการยกระดับบริการที่เป็นฐานรายได้เดิม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เช่น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การท่องเที่ยว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และพัฒนาให้ประเทศไทยเป็นศูนย์กลางการให้บริการสุขภาพ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ธุรกิจบริการด้านการเงินและธุรกิจบริการที่มีศักยภาพอื่นๆ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เป็นต้น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๓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การพัฒนาผู้ประกอบการและเศรษฐกิจชุมชน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พัฒนาทักษะผู้ประกอบการ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ยกระดับผลิตภาพแรงงานและพัฒนาวิสาหกิจขนาดกลางและขนาดย่อม</w:t>
      </w:r>
      <w:r w:rsidRPr="00615F53">
        <w:rPr>
          <w:rFonts w:eastAsia="Times New Roman"/>
          <w:color w:val="000000"/>
          <w:sz w:val="28"/>
          <w:szCs w:val="28"/>
        </w:rPr>
        <w:t xml:space="preserve"> (SMEs) </w:t>
      </w:r>
      <w:r w:rsidRPr="00615F53">
        <w:rPr>
          <w:rFonts w:eastAsia="Times New Roman"/>
          <w:color w:val="000000"/>
          <w:sz w:val="28"/>
          <w:szCs w:val="28"/>
          <w:cs/>
        </w:rPr>
        <w:t>สู่สากล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และพัฒนาวิสาหกิจชุมชนและสถาบันเกษตรกร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๔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การพัฒนาพื้นที่เศรษฐกิจพิเศษและเมืองพัฒนาเขตเศรษฐกิจพิเศษชายแดน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และพัฒนาระบบเมืองศูนย์กลางความเจริญ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จัดระบบผังเมืองที่มีประสิทธิภาพและมีส่วนร่วม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มีการจัดการสิ่งแวดล้อมเมือง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และโครงสร้างพื้นฐานทางสังคมและเศรษฐกิจที่สอดคล้องกับศักยภาพ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๕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การลงทุนพัฒนาโครงสร้างพื้นฐาน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ในด้านการขนส่ง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ด้านพลังงาน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ระบบเทคโนโลยีสารสนเทศและการสื่อสารและการวิจัยและพัฒนา</w:t>
      </w:r>
    </w:p>
    <w:p w:rsidR="00966FA9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๖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การเชื่อมโยงกับภูมิภาคและเศรษฐกิจโลกสร้างความเป็นหุ้นส่วนการพัฒนากับนานาประเทศ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ส่งเสริมความร่วมมือกับนานาชาติในการสร้างความมั่นคงด้านต่างๆ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เพิ่มบทบาทของไทยในองค์กรระหว่างประเทศ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รวมถึงสร้างองค์ความรู้ด้านการต่างประเทศ</w:t>
      </w:r>
    </w:p>
    <w:p w:rsidR="00EF28F8" w:rsidRPr="00615F53" w:rsidRDefault="00EF28F8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color w:val="000000"/>
          <w:sz w:val="28"/>
          <w:szCs w:val="28"/>
        </w:rPr>
      </w:pPr>
    </w:p>
    <w:p w:rsidR="00966FA9" w:rsidRPr="00615F53" w:rsidRDefault="00966FA9" w:rsidP="00966FA9">
      <w:pPr>
        <w:spacing w:after="0" w:line="240" w:lineRule="auto"/>
        <w:jc w:val="center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lastRenderedPageBreak/>
        <w:t>-๕</w:t>
      </w:r>
      <w:r w:rsidR="00EF28F8">
        <w:rPr>
          <w:rFonts w:eastAsia="Times New Roman" w:hint="cs"/>
          <w:sz w:val="28"/>
          <w:szCs w:val="28"/>
          <w:cs/>
        </w:rPr>
        <w:t>๓</w:t>
      </w:r>
      <w:r w:rsidRPr="00615F53">
        <w:rPr>
          <w:rFonts w:eastAsia="Times New Roman"/>
          <w:sz w:val="28"/>
          <w:szCs w:val="28"/>
          <w:cs/>
        </w:rPr>
        <w:t>-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๒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>.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๓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>.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๓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ยุทธศาสตร์การพัฒนาและเสริมสร้างศักยภาพคน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เพื่อพัฒนาคนและสังคมไทยให้เป็นรากฐานที่แข็งแกร่งของประเทศมีความพร้อมทางกาย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ใจ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สติปัญญา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มีความเป็นสากล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มีทักษะการคิดวิเคราะห์อย่างมีเหตุผล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มีระเบียบวินัย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เคารพกฎหมาย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มีคุณธรรมจริยธรรม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รู้คุณค่าความเป็นไทย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มีครอบครัวที่มั่นคง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กรอบแนวทางที่</w:t>
      </w:r>
    </w:p>
    <w:p w:rsidR="00966FA9" w:rsidRPr="00615F53" w:rsidRDefault="00EF28F8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  <w:cs/>
        </w:rPr>
        <w:t>ต้องให้ความส</w:t>
      </w:r>
      <w:r>
        <w:rPr>
          <w:rFonts w:eastAsia="Times New Roman" w:hint="cs"/>
          <w:color w:val="000000"/>
          <w:sz w:val="28"/>
          <w:szCs w:val="28"/>
          <w:cs/>
        </w:rPr>
        <w:t>ำ</w:t>
      </w:r>
      <w:r w:rsidR="00966FA9" w:rsidRPr="00615F53">
        <w:rPr>
          <w:rFonts w:eastAsia="Times New Roman"/>
          <w:color w:val="000000"/>
          <w:sz w:val="28"/>
          <w:szCs w:val="28"/>
          <w:cs/>
        </w:rPr>
        <w:t>คัญ</w:t>
      </w:r>
      <w:r w:rsidR="00966FA9" w:rsidRPr="00615F53">
        <w:rPr>
          <w:rFonts w:eastAsia="Times New Roman"/>
          <w:color w:val="000000"/>
          <w:sz w:val="28"/>
          <w:szCs w:val="28"/>
        </w:rPr>
        <w:t xml:space="preserve"> </w:t>
      </w:r>
      <w:r w:rsidR="00966FA9" w:rsidRPr="00615F53">
        <w:rPr>
          <w:rFonts w:eastAsia="Times New Roman"/>
          <w:color w:val="000000"/>
          <w:sz w:val="28"/>
          <w:szCs w:val="28"/>
          <w:cs/>
        </w:rPr>
        <w:t>อาทิ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๑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การพัฒนาศักยภาพคนตลอดช่วงชีวิตให้สนับสนุนการเจริญเติบโตของประเทศ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๒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การยกระดับคุณภาพการศึกษาและการเรียนรู้ให้มีคุณภาพ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เท่าเทียม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และทั่วถึง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๓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การปลูกฝังระเบียบวินัย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คุณธรรม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จริยธรรมค่านิยมที่พึงประสงค์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๔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การสร้างเสริมให้คนมีสุขภาวะที่ดี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๕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การสร้างความอยู่ดีมีสุขของครอบครัวไทยเสริมสร้างบทบาทของสถาบันครอบครัวในการบ่มเพาะจิตใจให้เข้มแข็ง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๒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>.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๓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>.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๔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ยุทธศาสตร์ด้านการสร้างโอกาสความเสมอภาคและเท่าเทียมกันทางสังคม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เพื่อเร่งกระจายโอกาสการพัฒนาและสร้างความมั่นคงให้ทั่วถึง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ลดความเหลื่อมล้าไปสู่สังคมที่เสมอภาคและเป็นธรรม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="00EF28F8">
        <w:rPr>
          <w:rFonts w:eastAsia="Times New Roman"/>
          <w:color w:val="000000"/>
          <w:sz w:val="28"/>
          <w:szCs w:val="28"/>
          <w:cs/>
        </w:rPr>
        <w:t>กรอบแนวทางที่ต้องให้ความส</w:t>
      </w:r>
      <w:r w:rsidR="00EF28F8">
        <w:rPr>
          <w:rFonts w:eastAsia="Times New Roman" w:hint="cs"/>
          <w:color w:val="000000"/>
          <w:sz w:val="28"/>
          <w:szCs w:val="28"/>
          <w:cs/>
        </w:rPr>
        <w:t>ำ</w:t>
      </w:r>
      <w:r w:rsidRPr="00615F53">
        <w:rPr>
          <w:rFonts w:eastAsia="Times New Roman"/>
          <w:color w:val="000000"/>
          <w:sz w:val="28"/>
          <w:szCs w:val="28"/>
          <w:cs/>
        </w:rPr>
        <w:t>คัญ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อาทิ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๑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การสร้างความมั่นคงและการลดความเหลื่อมล้ำทางด้านเศรษฐกิจและสังคม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๒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การพัฒนาระบบบริการและระบบบริหารจัดการสุขภาพ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๓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การสร้างสภาพแวดล้อมและนวัตกรรมที่เอื้อต่อการดำรงชีวิตในสังคมสูงวัย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๔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การสร้างความเข้มแข็งของสถาบันทางสังคมทุนทางวัฒนธรรมและความเข้มแข็งของชุมชน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๕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การพัฒนาการสื่อสารมวลชนให้เป็นกลไกในการสนับสนุนการพัฒนา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๒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>.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๓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>.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๕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ยุทธศาสตร์ด้านการสร้างการเติบโตบนคุณภาพชีวิตที่เป็นมิตรต่อสิ่งแวดล้อม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เพื่อเร่งอนุรักษ์ฟื้นฟูและสร้างความมั่นคงของฐานทรัพยากรธรรมชาติ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และมีความมั่นคงด้านน้า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รวมทั้งมีความสามารถในการป้องกันผลกระทบและปรับตัวต่อการเปลี่ยนแปลงสภาพภูมิอากาศและภัยพิบัติธรรมชาติ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และพัฒนามุ่งสู่การเป็นสังคมสีเขียว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="00EF28F8">
        <w:rPr>
          <w:rFonts w:eastAsia="Times New Roman"/>
          <w:color w:val="000000"/>
          <w:sz w:val="28"/>
          <w:szCs w:val="28"/>
          <w:cs/>
        </w:rPr>
        <w:t>กรอบแนวทางที่ต้องให้ความส</w:t>
      </w:r>
      <w:r w:rsidR="00EF28F8">
        <w:rPr>
          <w:rFonts w:eastAsia="Times New Roman" w:hint="cs"/>
          <w:color w:val="000000"/>
          <w:sz w:val="28"/>
          <w:szCs w:val="28"/>
          <w:cs/>
        </w:rPr>
        <w:t>ำ</w:t>
      </w:r>
      <w:r w:rsidRPr="00615F53">
        <w:rPr>
          <w:rFonts w:eastAsia="Times New Roman"/>
          <w:color w:val="000000"/>
          <w:sz w:val="28"/>
          <w:szCs w:val="28"/>
          <w:cs/>
        </w:rPr>
        <w:t>คัญ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อาทิ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๑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การจัดระบบอนุรักษ์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ฟื้นฟูและป้องกันการทำลายทรัพยากรธรรมชาติ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๒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การวางระบบบริหารจัดการน้ำให้มีประสิทธิภาพทั้ง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๒๕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ลุ่มน้ำ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เน้นการปรับระบบการบริหารจัดการอุทกภัยอย่าง</w:t>
      </w:r>
      <w:proofErr w:type="spellStart"/>
      <w:r w:rsidRPr="00615F53">
        <w:rPr>
          <w:rFonts w:eastAsia="Times New Roman"/>
          <w:color w:val="000000"/>
          <w:sz w:val="28"/>
          <w:szCs w:val="28"/>
          <w:cs/>
        </w:rPr>
        <w:t>บูรณา</w:t>
      </w:r>
      <w:proofErr w:type="spellEnd"/>
      <w:r w:rsidRPr="00615F53">
        <w:rPr>
          <w:rFonts w:eastAsia="Times New Roman"/>
          <w:color w:val="000000"/>
          <w:sz w:val="28"/>
          <w:szCs w:val="28"/>
          <w:cs/>
        </w:rPr>
        <w:t>การ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๓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การพัฒนาและใช้พลังงานที่เป็นมิตรกับสิ่งแวดล้อม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๔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การพัฒนาเมืองอุตสาหกรรมเชิงนิเวศและเมืองที่เป็นมิตรกับสิ่งแวดล้อม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๕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การร่วมลดปัญหาโลกร้อนและปรับตัวให้พร้อมกับการเปลี่ยนแปลงสภาพภูมิอากาศ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๖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การใช้เครื่องมือทางเศรษฐศาสตร์และนโยบายการคลังเพื่อสิ่งแวดล้อม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๒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>.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๓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>.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๖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ยุทธศาสตร์ด้านการปรับสมดุลและพัฒนาระบบ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การบริหารจัดการภาครัฐ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เพื่อให้หน่วยงานภาครัฐมีขนาดที่เหมาะสมกับบทบาทภารกิจ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มีสมรรถนะสูง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มีประสิทธิภาพและประสิทธิผลกระจายบทบาทภารกิจไปสู่ท้องถิ่นอย่างเหมาะสม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มี</w:t>
      </w:r>
      <w:proofErr w:type="spellStart"/>
      <w:r w:rsidRPr="00615F53">
        <w:rPr>
          <w:rFonts w:eastAsia="Times New Roman"/>
          <w:color w:val="000000"/>
          <w:sz w:val="28"/>
          <w:szCs w:val="28"/>
          <w:cs/>
        </w:rPr>
        <w:t>ธรรม</w:t>
      </w:r>
      <w:r w:rsidR="00EF28F8">
        <w:rPr>
          <w:rFonts w:eastAsia="Times New Roman"/>
          <w:color w:val="000000"/>
          <w:sz w:val="28"/>
          <w:szCs w:val="28"/>
          <w:cs/>
        </w:rPr>
        <w:t>าภิ</w:t>
      </w:r>
      <w:proofErr w:type="spellEnd"/>
      <w:r w:rsidR="00EF28F8">
        <w:rPr>
          <w:rFonts w:eastAsia="Times New Roman"/>
          <w:color w:val="000000"/>
          <w:sz w:val="28"/>
          <w:szCs w:val="28"/>
          <w:cs/>
        </w:rPr>
        <w:t>บาลกรอบแนวทางที่ต้องให้ความส</w:t>
      </w:r>
      <w:r w:rsidR="00EF28F8">
        <w:rPr>
          <w:rFonts w:eastAsia="Times New Roman" w:hint="cs"/>
          <w:color w:val="000000"/>
          <w:sz w:val="28"/>
          <w:szCs w:val="28"/>
          <w:cs/>
        </w:rPr>
        <w:t>ำ</w:t>
      </w:r>
      <w:r w:rsidRPr="00615F53">
        <w:rPr>
          <w:rFonts w:eastAsia="Times New Roman"/>
          <w:color w:val="000000"/>
          <w:sz w:val="28"/>
          <w:szCs w:val="28"/>
          <w:cs/>
        </w:rPr>
        <w:t>คัญ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อาทิ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๑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การปรับปรุงโครงสร้าง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บทบาท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ภารกิจของหน่วยงานภาครัฐ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ให้มีขนาดที่เหมาะสม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๒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การวางระบบบริหารราชการแบบ</w:t>
      </w:r>
      <w:proofErr w:type="spellStart"/>
      <w:r w:rsidRPr="00615F53">
        <w:rPr>
          <w:rFonts w:eastAsia="Times New Roman"/>
          <w:color w:val="000000"/>
          <w:sz w:val="28"/>
          <w:szCs w:val="28"/>
          <w:cs/>
        </w:rPr>
        <w:t>บูรณา</w:t>
      </w:r>
      <w:proofErr w:type="spellEnd"/>
      <w:r w:rsidRPr="00615F53">
        <w:rPr>
          <w:rFonts w:eastAsia="Times New Roman"/>
          <w:color w:val="000000"/>
          <w:sz w:val="28"/>
          <w:szCs w:val="28"/>
          <w:cs/>
        </w:rPr>
        <w:t>การ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๓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การพัฒนาระบบบริหารจัดการกำลังคนและพัฒนาบุคลากรภาครัฐ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๔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การต่อต้านการทุจริตและประพฤติมิชอบ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๕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การปรับปรุงกฎหมายและระเบียบต่างๆให้ทันสมัย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เป็นธรรมและเป็นสากล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๖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การพัฒนาระบบการให้บริการประชาชนของหน่วยงานภาครัฐ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</w:rPr>
        <w:t>(</w:t>
      </w:r>
      <w:r w:rsidRPr="00615F53">
        <w:rPr>
          <w:rFonts w:eastAsia="Times New Roman"/>
          <w:color w:val="000000"/>
          <w:sz w:val="28"/>
          <w:szCs w:val="28"/>
          <w:cs/>
        </w:rPr>
        <w:t>๗</w:t>
      </w:r>
      <w:r w:rsidRPr="00615F53">
        <w:rPr>
          <w:rFonts w:eastAsia="Times New Roman"/>
          <w:color w:val="000000"/>
          <w:sz w:val="28"/>
          <w:szCs w:val="28"/>
        </w:rPr>
        <w:t xml:space="preserve">) </w:t>
      </w:r>
      <w:r w:rsidRPr="00615F53">
        <w:rPr>
          <w:rFonts w:eastAsia="Times New Roman"/>
          <w:color w:val="000000"/>
          <w:sz w:val="28"/>
          <w:szCs w:val="28"/>
          <w:cs/>
        </w:rPr>
        <w:t>การปรับปรุงการบริหารจัดการรายได้และรายจ่ายของภาครัฐ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color w:val="000000"/>
          <w:sz w:val="28"/>
          <w:szCs w:val="28"/>
        </w:rPr>
      </w:pPr>
    </w:p>
    <w:p w:rsidR="00966FA9" w:rsidRPr="00615F53" w:rsidRDefault="00966FA9" w:rsidP="00966FA9">
      <w:pPr>
        <w:spacing w:after="0" w:line="240" w:lineRule="auto"/>
        <w:jc w:val="center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lastRenderedPageBreak/>
        <w:t>-๕</w:t>
      </w:r>
      <w:r w:rsidR="00EF28F8">
        <w:rPr>
          <w:rFonts w:eastAsia="Times New Roman" w:hint="cs"/>
          <w:sz w:val="28"/>
          <w:szCs w:val="28"/>
          <w:cs/>
        </w:rPr>
        <w:t>๔</w:t>
      </w:r>
      <w:r w:rsidRPr="00615F53">
        <w:rPr>
          <w:rFonts w:eastAsia="Times New Roman"/>
          <w:sz w:val="28"/>
          <w:szCs w:val="28"/>
          <w:cs/>
        </w:rPr>
        <w:t>-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color w:val="000000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eastAsia="Times New Roman"/>
          <w:b/>
          <w:bCs/>
          <w:color w:val="000000"/>
          <w:sz w:val="28"/>
          <w:szCs w:val="28"/>
        </w:rPr>
      </w:pP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๒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>.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๔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กลไกการขับเคลื่อนกระบวนการพัฒนา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color w:val="000000"/>
          <w:sz w:val="28"/>
          <w:szCs w:val="28"/>
          <w:cs/>
        </w:rPr>
        <w:t>ยุทธศาสตร์ชาติจะเป็นแผนแม่บทหลักในการพัฒนาประเทศเพื่อให้ส่วนราชการและหน่วยงานต่างๆ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ใช้เป็นแนวทางในการจัดทาแผนยุทธศาสตร์การพัฒนาประเทศในด้านต่างๆ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อาทิ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แผนพัฒนาเศรษฐกิจและสังคมแห่งชาติ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แผนเฉพาะด้านต่างๆ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เช่น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ด้านความมั่นคง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เศรษฐกิจ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การศึกษา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ศิลปวัฒนธรรม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ฯลฯ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แผนปฏิบัติการในระดับกระทรวงและในระดับพื้นที่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ให้มีความสอดคล้องกันตามห้วงเวลานอกจากนี้ยุทธศาสตร์ชาติจะใช้เป็นกรอบในการจัดสรรงบประมาณและทรัพยากรอื่น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ของประเทศ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เพื่อขับเคลื่อนการพัฒนาอย่างมีเอกภาพให้บรรลุเป้าหมาย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โดยจะต้องอาศัยการประสานความร่วมมือจากหลายภาคส่วน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ภายใต้ระบบประชารัฐ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คือ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ความร่วมมือของภาครัฐภาคเอกชน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ภาคประชาชนและประชาสังคม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ทั้งนี้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รัฐธรรมนูญแห่งราชอาณาจักรไทยจะได้มีการกำหนดเกี่ยวกับบทบาทของยุทธศาสตร์ชาติและแนวทางในการนายุทธศาสตร์ชาติไปสู่การปฏิบัติ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เพื่อที่ส่วนราชการและหน่วยงานต่างๆ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จะสามารถขับเคลื่อนการพัฒนาได้อย่างต่อเนื่องและ</w:t>
      </w:r>
      <w:proofErr w:type="spellStart"/>
      <w:r w:rsidRPr="00615F53">
        <w:rPr>
          <w:rFonts w:eastAsia="Times New Roman"/>
          <w:color w:val="000000"/>
          <w:sz w:val="28"/>
          <w:szCs w:val="28"/>
          <w:cs/>
        </w:rPr>
        <w:t>บูรณา</w:t>
      </w:r>
      <w:proofErr w:type="spellEnd"/>
      <w:r w:rsidRPr="00615F53">
        <w:rPr>
          <w:rFonts w:eastAsia="Times New Roman"/>
          <w:color w:val="000000"/>
          <w:sz w:val="28"/>
          <w:szCs w:val="28"/>
          <w:cs/>
        </w:rPr>
        <w:t>การ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720" w:firstLine="720"/>
        <w:jc w:val="thaiDistribute"/>
        <w:rPr>
          <w:rFonts w:eastAsia="Times New Roman"/>
          <w:b/>
          <w:bCs/>
          <w:color w:val="000000"/>
          <w:sz w:val="28"/>
          <w:szCs w:val="28"/>
        </w:rPr>
      </w:pP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๒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>.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๕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ปัจจัยความสา</w:t>
      </w:r>
      <w:proofErr w:type="spellStart"/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เร็จ</w:t>
      </w:r>
      <w:proofErr w:type="spellEnd"/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ของยุทธศาสตร์ชาติ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๒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>.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๕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>.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๑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สาระของยุทธศาสตร์ชาติ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 w:rsidR="00EF28F8">
        <w:rPr>
          <w:rFonts w:eastAsia="Times New Roman"/>
          <w:color w:val="000000"/>
          <w:sz w:val="28"/>
          <w:szCs w:val="28"/>
          <w:cs/>
        </w:rPr>
        <w:t>ก</w:t>
      </w:r>
      <w:r w:rsidR="00EF28F8">
        <w:rPr>
          <w:rFonts w:eastAsia="Times New Roman" w:hint="cs"/>
          <w:color w:val="000000"/>
          <w:sz w:val="28"/>
          <w:szCs w:val="28"/>
          <w:cs/>
        </w:rPr>
        <w:t>ำ</w:t>
      </w:r>
      <w:r w:rsidRPr="00615F53">
        <w:rPr>
          <w:rFonts w:eastAsia="Times New Roman"/>
          <w:color w:val="000000"/>
          <w:sz w:val="28"/>
          <w:szCs w:val="28"/>
          <w:cs/>
        </w:rPr>
        <w:t>หนดวิสัยทัศน์ระยะยาวที่ชัดเจน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="00817C4F">
        <w:rPr>
          <w:rFonts w:eastAsia="Times New Roman"/>
          <w:color w:val="000000"/>
          <w:sz w:val="28"/>
          <w:szCs w:val="28"/>
          <w:cs/>
        </w:rPr>
        <w:t>มีการก</w:t>
      </w:r>
      <w:r w:rsidR="00817C4F">
        <w:rPr>
          <w:rFonts w:eastAsia="Times New Roman" w:hint="cs"/>
          <w:color w:val="000000"/>
          <w:sz w:val="28"/>
          <w:szCs w:val="28"/>
          <w:cs/>
        </w:rPr>
        <w:t>ำ</w:t>
      </w:r>
      <w:r w:rsidRPr="00615F53">
        <w:rPr>
          <w:rFonts w:eastAsia="Times New Roman"/>
          <w:color w:val="000000"/>
          <w:sz w:val="28"/>
          <w:szCs w:val="28"/>
          <w:cs/>
        </w:rPr>
        <w:t>หนดเป้าหมายและภาพในอนาคตของประเทศที่ชัดเจนและเป็นที่เข้าใจ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รับรู้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และยอมรับเป็นเจ้าของร่วมกันสามารถถ่ายทอดเป้าหมายของยุทธศาสตร์ชาติ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สู่เป้าหมายเฉพาะด้านต่างๆ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ตามระยะเวลาเป็นช่วงๆ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ของหน่วยงานปฏิบัติได้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="00EF28F8">
        <w:rPr>
          <w:rFonts w:eastAsia="Times New Roman"/>
          <w:color w:val="000000"/>
          <w:sz w:val="28"/>
          <w:szCs w:val="28"/>
          <w:cs/>
        </w:rPr>
        <w:t>และมีการก</w:t>
      </w:r>
      <w:r w:rsidR="00EF28F8">
        <w:rPr>
          <w:rFonts w:eastAsia="Times New Roman" w:hint="cs"/>
          <w:color w:val="000000"/>
          <w:sz w:val="28"/>
          <w:szCs w:val="28"/>
          <w:cs/>
        </w:rPr>
        <w:t>ำ</w:t>
      </w:r>
      <w:r w:rsidRPr="00615F53">
        <w:rPr>
          <w:rFonts w:eastAsia="Times New Roman"/>
          <w:color w:val="000000"/>
          <w:sz w:val="28"/>
          <w:szCs w:val="28"/>
          <w:cs/>
        </w:rPr>
        <w:t>หนดตัวชี้วัดที่สามารถวัดผลสัมฤทธิ์ได้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color w:val="000000"/>
          <w:sz w:val="28"/>
          <w:szCs w:val="28"/>
        </w:rPr>
      </w:pP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๒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>.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๕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>.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๒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ระบบและกฎหมาย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มีกฎหมายรองรับ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มีกลไกเชื่อมโยงกับแผนพัฒนาเศรษฐกิจและสังคมแห่งชาติและแผนในระดับต่างๆ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เพื่อให้ส่วนราชการนายุทธศาสตร์ชาติไปปฏิบัติ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รวมทั้งกรอบกฎหมายด้านการจัดสรรงบประมาณ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ให้สามารถระดมทรัพยากรเพื่อผลักดันขับเคลื่อนการดาเนินการตามยุทธศาสตร์ชาติอย่างมี</w:t>
      </w:r>
      <w:proofErr w:type="spellStart"/>
      <w:r w:rsidRPr="00615F53">
        <w:rPr>
          <w:rFonts w:eastAsia="Times New Roman"/>
          <w:color w:val="000000"/>
          <w:sz w:val="28"/>
          <w:szCs w:val="28"/>
          <w:cs/>
        </w:rPr>
        <w:t>บูรณา</w:t>
      </w:r>
      <w:proofErr w:type="spellEnd"/>
      <w:r w:rsidRPr="00615F53">
        <w:rPr>
          <w:rFonts w:eastAsia="Times New Roman"/>
          <w:color w:val="000000"/>
          <w:sz w:val="28"/>
          <w:szCs w:val="28"/>
          <w:cs/>
        </w:rPr>
        <w:t>การ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="000316A1">
        <w:rPr>
          <w:rFonts w:eastAsia="Times New Roman"/>
          <w:color w:val="000000"/>
          <w:sz w:val="28"/>
          <w:szCs w:val="28"/>
          <w:cs/>
        </w:rPr>
        <w:t>และกรอบกฎหมายที่จะก</w:t>
      </w:r>
      <w:r w:rsidR="000316A1">
        <w:rPr>
          <w:rFonts w:eastAsia="Times New Roman" w:hint="cs"/>
          <w:color w:val="000000"/>
          <w:sz w:val="28"/>
          <w:szCs w:val="28"/>
          <w:cs/>
        </w:rPr>
        <w:t>ำ</w:t>
      </w:r>
      <w:r w:rsidRPr="00615F53">
        <w:rPr>
          <w:rFonts w:eastAsia="Times New Roman"/>
          <w:color w:val="000000"/>
          <w:sz w:val="28"/>
          <w:szCs w:val="28"/>
          <w:cs/>
        </w:rPr>
        <w:t>หนดให้การดาเนินการตามยุทธศาสตร์ชาติมีความต่อเนื่อง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รวมทั้งมีระบบการติดตามและประเมินผลอย่างเป็นระบบในทุกระดับ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๒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>.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๕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>.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๓</w:t>
      </w:r>
      <w:r w:rsidRPr="00615F53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color w:val="000000"/>
          <w:sz w:val="28"/>
          <w:szCs w:val="28"/>
          <w:cs/>
        </w:rPr>
        <w:t>กลไกสู่การปฏิบัติ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มีกลไกที่สอดรับ</w:t>
      </w:r>
      <w:r w:rsidRPr="00615F53">
        <w:rPr>
          <w:rFonts w:eastAsia="Times New Roman"/>
          <w:color w:val="000000"/>
          <w:sz w:val="28"/>
          <w:szCs w:val="28"/>
        </w:rPr>
        <w:t>/</w:t>
      </w:r>
      <w:r w:rsidRPr="00615F53">
        <w:rPr>
          <w:rFonts w:eastAsia="Times New Roman"/>
          <w:color w:val="000000"/>
          <w:sz w:val="28"/>
          <w:szCs w:val="28"/>
          <w:cs/>
        </w:rPr>
        <w:t>สอดคล้องตั้งแต่ระดับการจัดทายุทธศาสตร์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การนำไปสู่การปฏิบัติ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และการติดตามประเมินผล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รวมทั้งมีกลไกในการกำกับดูแล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บริหารจัดการและการขับเคลื่อนยุทธศาสตร์ชาติสู่การปฏิบัติอย่างมีประสิทธิภาพและหน่วยงานปฏิบัติจะต้องมีความเข้าใจ</w:t>
      </w:r>
      <w:r w:rsidRPr="00615F53">
        <w:rPr>
          <w:rFonts w:eastAsia="Times New Roman"/>
          <w:color w:val="000000"/>
          <w:sz w:val="28"/>
          <w:szCs w:val="28"/>
        </w:rPr>
        <w:t xml:space="preserve"> </w:t>
      </w:r>
      <w:r w:rsidRPr="00615F53">
        <w:rPr>
          <w:rFonts w:eastAsia="Times New Roman"/>
          <w:color w:val="000000"/>
          <w:sz w:val="28"/>
          <w:szCs w:val="28"/>
          <w:cs/>
        </w:rPr>
        <w:t>สามารถกำหนดแผนงานโครงการให้สอดคล้องกับเป้าหมายที่กำหนดไว้ในยุทธศาสตร์ชาติ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sz w:val="28"/>
          <w:szCs w:val="28"/>
        </w:rPr>
        <w:tab/>
      </w:r>
      <w:r w:rsidRPr="00615F53">
        <w:rPr>
          <w:rFonts w:eastAsia="Times New Roman"/>
          <w:b/>
          <w:bCs/>
          <w:cs/>
        </w:rPr>
        <w:t>๑.๒ แผนพัฒนาเศรษฐกิจและสังคมแห่งชาติ ฉบับที่ ๑๒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</w:rPr>
      </w:pPr>
      <w:r w:rsidRPr="00615F53">
        <w:rPr>
          <w:rFonts w:eastAsia="Times New Roman"/>
          <w:cs/>
        </w:rPr>
        <w:t xml:space="preserve">เนื่องด้วยในการจัดทำแผนพัฒนาสามปีขององค์การปกครองส่วนท้องถิ่นนั้น  จะต้องสอดคล้องกับแผนยุทธศาสตร์พัฒนาขององค์กรปกครองส่วนท้องถิ่น  โดยแผนยุทธศาสตร์การพัฒนาจะต้องสอดคล้องกับแผนพัฒนาเศรษฐกิจและสังคมแห่งชาติ  แต่ทั้งนี้  แผนพัฒนาเศรษฐกิจและสังคมแห่งชาติ ฉบับที่ ๑๑ (พ.ศ. ๒๕๕๕ </w:t>
      </w:r>
      <w:r w:rsidRPr="00615F53">
        <w:rPr>
          <w:rFonts w:eastAsia="Times New Roman"/>
        </w:rPr>
        <w:t>-</w:t>
      </w:r>
      <w:r w:rsidRPr="00615F53">
        <w:rPr>
          <w:rFonts w:eastAsia="Times New Roman"/>
          <w:cs/>
        </w:rPr>
        <w:t xml:space="preserve"> ๒๕๕๙)</w:t>
      </w:r>
      <w:r w:rsidRPr="00615F53">
        <w:rPr>
          <w:rFonts w:eastAsia="Times New Roman"/>
        </w:rPr>
        <w:t xml:space="preserve"> </w:t>
      </w:r>
      <w:r w:rsidRPr="00615F53">
        <w:rPr>
          <w:rFonts w:eastAsia="Times New Roman"/>
          <w:cs/>
        </w:rPr>
        <w:t>ได้สิ้นสุดลงและการจัดทำแผนพัฒนาเศรษฐกิจและสังคมแห่งชาติ  ฉบับที่  ๑๒  อยู่ระหว่างการดำเนินการและยังไม่ประกาศใช้ แต่ได้กำหนดทิศทางของแผนพัฒนาเศรษฐกิจและสังคมแห่งชาติ</w:t>
      </w:r>
      <w:r w:rsidRPr="00615F53">
        <w:rPr>
          <w:rFonts w:eastAsia="Times New Roman"/>
        </w:rPr>
        <w:t xml:space="preserve"> </w:t>
      </w:r>
      <w:r w:rsidRPr="00615F53">
        <w:rPr>
          <w:rFonts w:eastAsia="Times New Roman"/>
          <w:cs/>
        </w:rPr>
        <w:t>ฉบับที่</w:t>
      </w:r>
      <w:r w:rsidRPr="00615F53">
        <w:rPr>
          <w:rFonts w:eastAsia="Times New Roman"/>
        </w:rPr>
        <w:t xml:space="preserve"> </w:t>
      </w:r>
      <w:r w:rsidRPr="00615F53">
        <w:rPr>
          <w:rFonts w:eastAsia="Times New Roman"/>
          <w:cs/>
        </w:rPr>
        <w:t>๑๒</w:t>
      </w:r>
      <w:r w:rsidRPr="00615F53">
        <w:rPr>
          <w:rFonts w:eastAsia="Times New Roman"/>
        </w:rPr>
        <w:t xml:space="preserve">  </w:t>
      </w:r>
      <w:r w:rsidRPr="00615F53">
        <w:rPr>
          <w:rFonts w:eastAsia="Times New Roman"/>
          <w:cs/>
        </w:rPr>
        <w:t>เอาไว้แล้ว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</w:rPr>
      </w:pPr>
      <w:r w:rsidRPr="00615F53">
        <w:rPr>
          <w:rFonts w:eastAsia="Times New Roman"/>
          <w:cs/>
        </w:rPr>
        <w:t>ดังนั้น  เพื่อให้การจัดทำแผนพัฒนาสามปี (พ.ศ. ๒๕๖๐ – ๒๕๖๒) ของเทศบาลตำบลบ้านเหลื่อม   มีความสอดคล้องกับทิศทางแผนพัฒนาเศรษฐกิจและสังคมแห่งชาติ ฉบับที่ ๑๒ เทศบาล จึงได้นำทิศทางของแผนพัฒนาเศรษฐกิจและสังคมแห่งชาติดังกล่าวมาประกอบในการจัดทำแผนพัฒนาสามปีให้เหมาะสมกับสภาวการณ์ของเทศบาล  ซึ่งทิศทางของแผนพัฒนาเศรษฐกิจและสังคมแห่งชาติ</w:t>
      </w:r>
      <w:r w:rsidRPr="00615F53">
        <w:rPr>
          <w:rFonts w:eastAsia="Times New Roman"/>
        </w:rPr>
        <w:t xml:space="preserve"> </w:t>
      </w:r>
      <w:r w:rsidRPr="00615F53">
        <w:rPr>
          <w:rFonts w:eastAsia="Times New Roman"/>
          <w:cs/>
        </w:rPr>
        <w:t>ฉบับที่</w:t>
      </w:r>
      <w:r w:rsidRPr="00615F53">
        <w:rPr>
          <w:rFonts w:eastAsia="Times New Roman"/>
        </w:rPr>
        <w:t xml:space="preserve"> </w:t>
      </w:r>
      <w:r w:rsidRPr="00615F53">
        <w:rPr>
          <w:rFonts w:eastAsia="Times New Roman"/>
          <w:cs/>
        </w:rPr>
        <w:t>๑๒</w:t>
      </w:r>
      <w:r w:rsidRPr="00615F53">
        <w:rPr>
          <w:rFonts w:eastAsia="Times New Roman"/>
        </w:rPr>
        <w:t xml:space="preserve"> </w:t>
      </w:r>
      <w:r w:rsidRPr="00615F53">
        <w:rPr>
          <w:rFonts w:eastAsia="Times New Roman"/>
          <w:cs/>
        </w:rPr>
        <w:t>มีรายละเอียดดังนี้</w:t>
      </w:r>
      <w:r w:rsidRPr="00615F53">
        <w:rPr>
          <w:rFonts w:eastAsia="Times New Roman"/>
        </w:rPr>
        <w:t xml:space="preserve"> 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eastAsia="Times New Roman"/>
          <w:sz w:val="28"/>
          <w:szCs w:val="28"/>
        </w:rPr>
      </w:pPr>
    </w:p>
    <w:p w:rsidR="00C10084" w:rsidRPr="00615F53" w:rsidRDefault="00C10084" w:rsidP="00966FA9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eastAsia="Times New Roman"/>
          <w:sz w:val="28"/>
          <w:szCs w:val="28"/>
        </w:rPr>
      </w:pPr>
    </w:p>
    <w:p w:rsidR="00C10084" w:rsidRPr="00615F53" w:rsidRDefault="00C10084" w:rsidP="00966FA9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eastAsia="Times New Roman"/>
          <w:sz w:val="28"/>
          <w:szCs w:val="28"/>
        </w:rPr>
      </w:pPr>
    </w:p>
    <w:p w:rsidR="00C10084" w:rsidRDefault="00C10084" w:rsidP="00966FA9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eastAsia="Times New Roman"/>
          <w:sz w:val="28"/>
          <w:szCs w:val="28"/>
        </w:rPr>
      </w:pPr>
    </w:p>
    <w:p w:rsidR="000316A1" w:rsidRPr="00615F53" w:rsidRDefault="000316A1" w:rsidP="000316A1">
      <w:pPr>
        <w:autoSpaceDE w:val="0"/>
        <w:autoSpaceDN w:val="0"/>
        <w:adjustRightInd w:val="0"/>
        <w:spacing w:after="0" w:line="240" w:lineRule="auto"/>
        <w:ind w:firstLine="720"/>
        <w:jc w:val="center"/>
        <w:rPr>
          <w:rFonts w:eastAsia="Times New Roman"/>
          <w:sz w:val="28"/>
          <w:szCs w:val="28"/>
        </w:rPr>
      </w:pPr>
      <w:r>
        <w:rPr>
          <w:rFonts w:eastAsia="Times New Roman" w:hint="cs"/>
          <w:sz w:val="28"/>
          <w:szCs w:val="28"/>
          <w:cs/>
        </w:rPr>
        <w:lastRenderedPageBreak/>
        <w:t>-๕๕-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๑. กรอบแนวคิดและหลักการ</w:t>
      </w:r>
    </w:p>
    <w:p w:rsidR="00966FA9" w:rsidRPr="00615F53" w:rsidRDefault="00966FA9" w:rsidP="00C10084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t>ในช่วงของแผนพัฒนาเศรษฐกิจและสังคมแห่งชาติฉบับที่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๑๒</w:t>
      </w:r>
      <w:r w:rsidRPr="00615F53">
        <w:rPr>
          <w:rFonts w:eastAsia="Times New Roman"/>
          <w:sz w:val="28"/>
          <w:szCs w:val="28"/>
        </w:rPr>
        <w:t xml:space="preserve"> (</w:t>
      </w:r>
      <w:r w:rsidRPr="00615F53">
        <w:rPr>
          <w:rFonts w:eastAsia="Times New Roman"/>
          <w:sz w:val="28"/>
          <w:szCs w:val="28"/>
          <w:cs/>
        </w:rPr>
        <w:t>พ</w:t>
      </w:r>
      <w:r w:rsidRPr="00615F53">
        <w:rPr>
          <w:rFonts w:eastAsia="Times New Roman"/>
          <w:sz w:val="28"/>
          <w:szCs w:val="28"/>
        </w:rPr>
        <w:t>.</w:t>
      </w:r>
      <w:r w:rsidRPr="00615F53">
        <w:rPr>
          <w:rFonts w:eastAsia="Times New Roman"/>
          <w:sz w:val="28"/>
          <w:szCs w:val="28"/>
          <w:cs/>
        </w:rPr>
        <w:t>ศ</w:t>
      </w:r>
      <w:r w:rsidRPr="00615F53">
        <w:rPr>
          <w:rFonts w:eastAsia="Times New Roman"/>
          <w:sz w:val="28"/>
          <w:szCs w:val="28"/>
        </w:rPr>
        <w:t xml:space="preserve">. </w:t>
      </w:r>
      <w:r w:rsidRPr="00615F53">
        <w:rPr>
          <w:rFonts w:eastAsia="Times New Roman"/>
          <w:sz w:val="28"/>
          <w:szCs w:val="28"/>
          <w:cs/>
        </w:rPr>
        <w:t>๒๕๖๐ – ๒๕๖๔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ประเทศไทยจะยังคงประสบสภาวะแวดล้อมและบริบทของการเปลี่ยนแปลงต่างๆ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ที่อาจก่อให้เกิดความเสี่ยงทั้งจากภายในและภายนอกประเทศ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อาทิ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กระแสการเปิดเศรษฐกิจเสรี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ความท้าทายของเทคโนโลยีใหม่ๆ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การเข้าสู่สังคมผู้สูงอายุ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การเกิดภัยธรรมชาติที่รุนแรง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ประกอบกับสภาวการณ์ด้านต่างๆ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ทั้งเศรษฐกิจ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สังคม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ทรัพยากรธรรมชาติและสิ่งแวดล้อมของประเทศในปัจจุบันที่ยังคงประสบปัญหาในหลายด้าน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เช่น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ปัญหาผลิตภาพการผลิตความสามารถในการแข่งขัน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คุณภาพการศึกษา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ความเหลื่อมล้ำทางสังคม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เป็นต้น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ทำให้การพัฒนาในช่วงแผนพัฒนาฯ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ฉบับที่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๑๒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จึงจำเป็นต้องยึดกรอบแนวคิดและหลักการในการวางแผนที่สำคัญ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ดังนี้</w:t>
      </w:r>
      <w:r w:rsidRPr="00615F53">
        <w:rPr>
          <w:rFonts w:eastAsia="Times New Roman"/>
          <w:sz w:val="28"/>
          <w:szCs w:val="28"/>
        </w:rPr>
        <w:t xml:space="preserve"> 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</w:rPr>
        <w:t>(</w:t>
      </w:r>
      <w:r w:rsidRPr="00615F53">
        <w:rPr>
          <w:rFonts w:eastAsia="Times New Roman"/>
          <w:sz w:val="28"/>
          <w:szCs w:val="28"/>
          <w:cs/>
        </w:rPr>
        <w:t>๑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การน้อมน้าและประยุกต์ใช้หลักปรัชญาของเศรษฐกิจพอเพียง</w:t>
      </w:r>
      <w:r w:rsidRPr="00615F53">
        <w:rPr>
          <w:rFonts w:eastAsia="Times New Roman"/>
          <w:sz w:val="28"/>
          <w:szCs w:val="28"/>
        </w:rPr>
        <w:t xml:space="preserve"> 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</w:rPr>
        <w:t>(</w:t>
      </w:r>
      <w:r w:rsidRPr="00615F53">
        <w:rPr>
          <w:rFonts w:eastAsia="Times New Roman"/>
          <w:sz w:val="28"/>
          <w:szCs w:val="28"/>
          <w:cs/>
        </w:rPr>
        <w:t>๒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คนเป็นศูนย์กลางของการพัฒนาอย่างมีส่วนร่วม</w:t>
      </w:r>
      <w:r w:rsidRPr="00615F53">
        <w:rPr>
          <w:rFonts w:eastAsia="Times New Roman"/>
          <w:sz w:val="28"/>
          <w:szCs w:val="28"/>
        </w:rPr>
        <w:t xml:space="preserve"> 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</w:rPr>
        <w:t>(</w:t>
      </w:r>
      <w:r w:rsidRPr="00615F53">
        <w:rPr>
          <w:rFonts w:eastAsia="Times New Roman"/>
          <w:sz w:val="28"/>
          <w:szCs w:val="28"/>
          <w:cs/>
        </w:rPr>
        <w:t>๓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การสนับสนุนและส่งเสริมแนวคิดการปฏิรูปประเทศ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</w:t>
      </w:r>
      <w:r w:rsidRPr="00615F53">
        <w:rPr>
          <w:rFonts w:eastAsia="Times New Roman"/>
          <w:sz w:val="28"/>
          <w:szCs w:val="28"/>
        </w:rPr>
        <w:t xml:space="preserve"> 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sz w:val="28"/>
          <w:szCs w:val="28"/>
        </w:rPr>
        <w:t>(</w:t>
      </w:r>
      <w:r w:rsidRPr="00615F53">
        <w:rPr>
          <w:rFonts w:eastAsia="Times New Roman"/>
          <w:sz w:val="28"/>
          <w:szCs w:val="28"/>
          <w:cs/>
        </w:rPr>
        <w:t>๔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การพัฒนาสู่ความมั่นคง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มั่งคั่ง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ยั่งยืน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สังคมอยู่ร่วมกันอย่างมีความสุข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๒.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สถานะของประเทศ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๒.๑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ด้านเศรษฐกิจ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๒.๑.๑  ๓ ปีแรกของแผนพัฒนาฯ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ฉบับที่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๑๑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เริ่มแสดงให้เห็นถึงข้อจากัดในการขยายตัวทางเศรษฐกิจ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แม้ว่าเศรษฐกิจของไทยในระยะที่ผ่านมา</w:t>
      </w:r>
      <w:r w:rsidRPr="00615F53">
        <w:rPr>
          <w:rFonts w:eastAsia="Times New Roman"/>
          <w:sz w:val="28"/>
          <w:szCs w:val="28"/>
        </w:rPr>
        <w:t xml:space="preserve"> (</w:t>
      </w:r>
      <w:r w:rsidRPr="00615F53">
        <w:rPr>
          <w:rFonts w:eastAsia="Times New Roman"/>
          <w:sz w:val="28"/>
          <w:szCs w:val="28"/>
          <w:cs/>
        </w:rPr>
        <w:t>ยกเว้นช่วงวิกฤตการณ์ทางเศรษฐกิจ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๒๕๔๐</w:t>
      </w:r>
      <w:r w:rsidRPr="00615F53">
        <w:rPr>
          <w:rFonts w:eastAsia="Times New Roman"/>
          <w:sz w:val="28"/>
          <w:szCs w:val="28"/>
        </w:rPr>
        <w:t>-</w:t>
      </w:r>
      <w:r w:rsidRPr="00615F53">
        <w:rPr>
          <w:rFonts w:eastAsia="Times New Roman"/>
          <w:sz w:val="28"/>
          <w:szCs w:val="28"/>
          <w:cs/>
        </w:rPr>
        <w:t>๒๕๔๑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จะขยายตัวได้ดีเฉลี่ยประมาณร้อยละ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ต่อปี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จนท้าให้รายได้ประชาชาติต่อหัว</w:t>
      </w:r>
      <w:r w:rsidRPr="00615F53">
        <w:rPr>
          <w:rFonts w:eastAsia="Times New Roman"/>
          <w:sz w:val="28"/>
          <w:szCs w:val="28"/>
        </w:rPr>
        <w:t xml:space="preserve"> (GNP Per Capita) </w:t>
      </w:r>
      <w:r w:rsidRPr="00615F53">
        <w:rPr>
          <w:rFonts w:eastAsia="Times New Roman"/>
          <w:sz w:val="28"/>
          <w:szCs w:val="28"/>
          <w:cs/>
        </w:rPr>
        <w:t>ในปี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๒๕๕๗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มาอยู่ที่ประมาณ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๑๙๖,๒๔๐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บาท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หรือประมาณ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๖,๐๔๑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ดอลลาร์</w:t>
      </w:r>
      <w:r w:rsidRPr="00615F53">
        <w:rPr>
          <w:rFonts w:eastAsia="Times New Roman"/>
          <w:sz w:val="28"/>
          <w:szCs w:val="28"/>
        </w:rPr>
        <w:t xml:space="preserve"> </w:t>
      </w:r>
      <w:proofErr w:type="spellStart"/>
      <w:r w:rsidRPr="00615F53">
        <w:rPr>
          <w:rFonts w:eastAsia="Times New Roman"/>
          <w:sz w:val="28"/>
          <w:szCs w:val="28"/>
          <w:cs/>
        </w:rPr>
        <w:t>สรอ</w:t>
      </w:r>
      <w:proofErr w:type="spellEnd"/>
      <w:r w:rsidRPr="00615F53">
        <w:rPr>
          <w:rFonts w:eastAsia="Times New Roman"/>
          <w:sz w:val="28"/>
          <w:szCs w:val="28"/>
        </w:rPr>
        <w:t xml:space="preserve">. </w:t>
      </w:r>
      <w:r w:rsidRPr="00615F53">
        <w:rPr>
          <w:rFonts w:eastAsia="Times New Roman"/>
          <w:sz w:val="28"/>
          <w:szCs w:val="28"/>
          <w:cs/>
        </w:rPr>
        <w:t>ต่อคนต่อปี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ซึ่งท้าให้ประเทศไทยได้ขยับฐานะขึ้นมาเป็นประเทศรายได้ปานกลางขั้นสูง</w:t>
      </w:r>
      <w:r w:rsidRPr="00615F53">
        <w:rPr>
          <w:rFonts w:eastAsia="Times New Roman"/>
          <w:sz w:val="28"/>
          <w:szCs w:val="28"/>
        </w:rPr>
        <w:t xml:space="preserve"> (Upper Middle Income Country) </w:t>
      </w:r>
      <w:r w:rsidRPr="00615F53">
        <w:rPr>
          <w:rFonts w:eastAsia="Times New Roman"/>
          <w:sz w:val="28"/>
          <w:szCs w:val="28"/>
          <w:cs/>
        </w:rPr>
        <w:t>แต่ในระยะ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๘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ปีที่ผ่านมาการขยายตัวทางเศรษฐกิจชะลอตัวลงและมีความผันผวน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โดยขยายตัวเฉลี่ยเพียงร้อยละ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๓.๒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ชะลอจากร้อยละ ๕.๗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ในช่วงแผนพัฒนาฯ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ฉบับที่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ซึ่งต่ำกว่าศักยภาพของระบบเศรษฐกิจและต่ำกว่าระดับที่จะทำให้ประเทศไทยหลุดจากกับดักประเทศรายได้ปานกลางในระยะเวลาอันคว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โดยสาเหตุที่สำคัญประการหนึ่งมาจากการชะลอตัวของการลงทุนโดยรวมอย่างต่อเนื่อง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ดังจะเห็นได้จาก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สัดส่วนการลงทุนรวมต่อผลิตภัณฑ์มวลรวมในประเทศ</w:t>
      </w:r>
      <w:r w:rsidRPr="00615F53">
        <w:rPr>
          <w:rFonts w:eastAsia="Times New Roman"/>
          <w:sz w:val="28"/>
          <w:szCs w:val="28"/>
        </w:rPr>
        <w:t xml:space="preserve"> (Gross Domestic Product : GDP) </w:t>
      </w:r>
      <w:r w:rsidRPr="00615F53">
        <w:rPr>
          <w:rFonts w:eastAsia="Times New Roman"/>
          <w:sz w:val="28"/>
          <w:szCs w:val="28"/>
          <w:cs/>
        </w:rPr>
        <w:t>ลดลงจากร้อยละ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๔๑</w:t>
      </w:r>
      <w:r w:rsidRPr="00615F53">
        <w:rPr>
          <w:rFonts w:eastAsia="Times New Roman"/>
          <w:sz w:val="28"/>
          <w:szCs w:val="28"/>
        </w:rPr>
        <w:t>.</w:t>
      </w:r>
      <w:r w:rsidRPr="00615F53">
        <w:rPr>
          <w:rFonts w:eastAsia="Times New Roman"/>
          <w:sz w:val="28"/>
          <w:szCs w:val="28"/>
          <w:cs/>
        </w:rPr>
        <w:t>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ในช่วงปี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๒๕๓๔</w:t>
      </w:r>
      <w:r w:rsidRPr="00615F53">
        <w:rPr>
          <w:rFonts w:eastAsia="Times New Roman"/>
          <w:sz w:val="28"/>
          <w:szCs w:val="28"/>
        </w:rPr>
        <w:t xml:space="preserve"> – </w:t>
      </w:r>
      <w:r w:rsidRPr="00615F53">
        <w:rPr>
          <w:rFonts w:eastAsia="Times New Roman"/>
          <w:sz w:val="28"/>
          <w:szCs w:val="28"/>
          <w:cs/>
        </w:rPr>
        <w:t>๒๕๓๙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เป็นร้อยละ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๒๕.๕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ในช่วงปี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๒๕๔๓</w:t>
      </w:r>
      <w:r w:rsidRPr="00615F53">
        <w:rPr>
          <w:rFonts w:eastAsia="Times New Roman"/>
          <w:sz w:val="28"/>
          <w:szCs w:val="28"/>
        </w:rPr>
        <w:t xml:space="preserve"> – </w:t>
      </w:r>
      <w:r w:rsidRPr="00615F53">
        <w:rPr>
          <w:rFonts w:eastAsia="Times New Roman"/>
          <w:sz w:val="28"/>
          <w:szCs w:val="28"/>
          <w:cs/>
        </w:rPr>
        <w:t>๒๕๕๗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นอกจากนี้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เมื่อเทียบกับประเทศอื่นๆ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ในภูมิภาค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จะพบว่าอัตราการขยายตัวของการลงทุนของไทยโดยเฉลี่ยในช่วงปี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๒๕๔๓</w:t>
      </w:r>
      <w:r w:rsidRPr="00615F53">
        <w:rPr>
          <w:rFonts w:eastAsia="Times New Roman"/>
          <w:sz w:val="28"/>
          <w:szCs w:val="28"/>
        </w:rPr>
        <w:t xml:space="preserve"> – </w:t>
      </w:r>
      <w:r w:rsidRPr="00615F53">
        <w:rPr>
          <w:rFonts w:eastAsia="Times New Roman"/>
          <w:sz w:val="28"/>
          <w:szCs w:val="28"/>
          <w:cs/>
        </w:rPr>
        <w:t>๒๕๕๗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อยู่ที่ประมาณร้อยละ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๔.๙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ต่ำกว่าสิงคโปร์และมาเลเซียซึ่งมี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t>ระดับการพัฒนาที่สูงกว่าไทย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๒.๒.๒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การปรับโครงสร้างการผลิตสู่ประเทศรายได้ปานกลางขั้นสูง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แต่ความสามารถในการแข่งขันเริ่มลดลง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โครงสร้างการผลิตของไทยได้เปลี่ยนผ่านจากภาคเกษตรไปสู่ภาคอุตสาหกรรมและบริการมากขึ้น</w:t>
      </w:r>
      <w:r w:rsidRPr="00615F53">
        <w:rPr>
          <w:rFonts w:eastAsia="Times New Roman"/>
          <w:sz w:val="28"/>
          <w:szCs w:val="28"/>
        </w:rPr>
        <w:t xml:space="preserve"> (</w:t>
      </w:r>
      <w:r w:rsidRPr="00615F53">
        <w:rPr>
          <w:rFonts w:eastAsia="Times New Roman"/>
          <w:sz w:val="28"/>
          <w:szCs w:val="28"/>
          <w:cs/>
        </w:rPr>
        <w:t>สัดส่วนของภาคเกษตร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อุตสาหกรรม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และบริการในปี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๒๕๕๓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ที่ระดับร้อยละ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๙.๙ ๒๕.๔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๖๔.๗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เป็นร้อยละ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๗.๒  ๒๘.๕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 ๖๔.๓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๒๕๕๗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ตามล้าดับ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โดยภาคอุตสาหกรรมได้มีการสั่งสมองค์ความรู้และเทคโนโลยีอย่างต่อเนื่อง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้าให้มีการพัฒนาจากอุตสาหกรรมขั้นปฐมภายใต้การบริหารจัดการของเงินทุนต่างชาติมาเป็นอุตสาหกรรมพื้นฐาน</w:t>
      </w:r>
      <w:r w:rsidRPr="00615F53">
        <w:rPr>
          <w:rFonts w:eastAsia="Times New Roman"/>
          <w:sz w:val="28"/>
          <w:szCs w:val="28"/>
        </w:rPr>
        <w:t xml:space="preserve"> (Supporting Industry) </w:t>
      </w:r>
      <w:r w:rsidRPr="00615F53">
        <w:rPr>
          <w:rFonts w:eastAsia="Times New Roman"/>
          <w:sz w:val="28"/>
          <w:szCs w:val="28"/>
          <w:cs/>
        </w:rPr>
        <w:t>และอุตสาหกรรมที่มีเทคโนโลยีสูงขึ้นภายใต้เครือข่ายของบริษัทแม่ในต่างชาติและของนักลงทุนไทยที่มีสัดส่วนสูงขึ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จนประเทศไทยกลายเป็นประเทศรายได้ปานกลางขั้นสูง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ณะเดียวกันก็มีการเคลื่อนย้ายแรงงานจากภาคเกษตรไปยังภาคอุตสาหกรรมและบริการที่มีประสิทธิภาพการผลิตสูงกว่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ำให้ผลิตภาพแรงงานในระยะที่ผ่านมายังเพิ่มในระดับที่น่าพอใจแต่การชะลอตัวของกำลังแรงงานและการเพิ่มผลิตภาพการผลิตของกำลังแรงงานเป็นไปอย่างล่าช้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ประกอบกับผลิตภาพการผลิตของปัจจัยการผลิตรวม</w:t>
      </w:r>
      <w:r w:rsidRPr="00615F53">
        <w:rPr>
          <w:rFonts w:eastAsia="Times New Roman"/>
          <w:sz w:val="28"/>
          <w:szCs w:val="28"/>
        </w:rPr>
        <w:t xml:space="preserve"> (Total Factor Productivity : TFP) </w:t>
      </w:r>
      <w:r w:rsidRPr="00615F53">
        <w:rPr>
          <w:rFonts w:eastAsia="Times New Roman"/>
          <w:sz w:val="28"/>
          <w:szCs w:val="28"/>
          <w:cs/>
        </w:rPr>
        <w:t>ที่ลดลงท้าให้ความสามารถในการแข่งขันระหว่างประเทศในระยะหลังลดลงซึ่งสะท้อนมาที่ปริมาณการส่งออกรวมขยายตัวช้าลงจากร้อยละ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๙.๗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ต่อปีในช่วงแผนพัฒนาฯ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ฉบับที่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๙</w:t>
      </w:r>
      <w:r w:rsidRPr="00615F53">
        <w:rPr>
          <w:rFonts w:eastAsia="Times New Roman"/>
          <w:sz w:val="28"/>
          <w:szCs w:val="28"/>
        </w:rPr>
        <w:t xml:space="preserve"> (</w:t>
      </w:r>
      <w:r w:rsidRPr="00615F53">
        <w:rPr>
          <w:rFonts w:eastAsia="Times New Roman"/>
          <w:sz w:val="28"/>
          <w:szCs w:val="28"/>
          <w:cs/>
        </w:rPr>
        <w:t>พ</w:t>
      </w:r>
      <w:r w:rsidRPr="00615F53">
        <w:rPr>
          <w:rFonts w:eastAsia="Times New Roman"/>
          <w:sz w:val="28"/>
          <w:szCs w:val="28"/>
        </w:rPr>
        <w:t>.</w:t>
      </w:r>
      <w:r w:rsidRPr="00615F53">
        <w:rPr>
          <w:rFonts w:eastAsia="Times New Roman"/>
          <w:sz w:val="28"/>
          <w:szCs w:val="28"/>
          <w:cs/>
        </w:rPr>
        <w:t>ศ</w:t>
      </w:r>
      <w:r w:rsidRPr="00615F53">
        <w:rPr>
          <w:rFonts w:eastAsia="Times New Roman"/>
          <w:sz w:val="28"/>
          <w:szCs w:val="28"/>
        </w:rPr>
        <w:t xml:space="preserve">. </w:t>
      </w:r>
      <w:r w:rsidRPr="00615F53">
        <w:rPr>
          <w:rFonts w:eastAsia="Times New Roman"/>
          <w:sz w:val="28"/>
          <w:szCs w:val="28"/>
          <w:cs/>
        </w:rPr>
        <w:t>๒๕๔๕</w:t>
      </w:r>
      <w:r w:rsidRPr="00615F53">
        <w:rPr>
          <w:rFonts w:eastAsia="Times New Roman"/>
          <w:sz w:val="28"/>
          <w:szCs w:val="28"/>
        </w:rPr>
        <w:t>-</w:t>
      </w:r>
      <w:r w:rsidRPr="00615F53">
        <w:rPr>
          <w:rFonts w:eastAsia="Times New Roman"/>
          <w:sz w:val="28"/>
          <w:szCs w:val="28"/>
          <w:cs/>
        </w:rPr>
        <w:t>๒๕๔๙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เป็นเฉลี่ยร้อยละ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๑.๑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ในช่วง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ปีของแผนพัฒนาฯ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ฉบับที่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๑๑</w:t>
      </w:r>
      <w:r w:rsidRPr="00615F53">
        <w:rPr>
          <w:rFonts w:eastAsia="Times New Roman"/>
          <w:sz w:val="28"/>
          <w:szCs w:val="28"/>
        </w:rPr>
        <w:t xml:space="preserve"> (</w:t>
      </w:r>
      <w:r w:rsidRPr="00615F53">
        <w:rPr>
          <w:rFonts w:eastAsia="Times New Roman"/>
          <w:sz w:val="28"/>
          <w:szCs w:val="28"/>
          <w:cs/>
        </w:rPr>
        <w:t>พ</w:t>
      </w:r>
      <w:r w:rsidRPr="00615F53">
        <w:rPr>
          <w:rFonts w:eastAsia="Times New Roman"/>
          <w:sz w:val="28"/>
          <w:szCs w:val="28"/>
        </w:rPr>
        <w:t>.</w:t>
      </w:r>
      <w:r w:rsidRPr="00615F53">
        <w:rPr>
          <w:rFonts w:eastAsia="Times New Roman"/>
          <w:sz w:val="28"/>
          <w:szCs w:val="28"/>
          <w:cs/>
        </w:rPr>
        <w:t>ศ</w:t>
      </w:r>
      <w:r w:rsidRPr="00615F53">
        <w:rPr>
          <w:rFonts w:eastAsia="Times New Roman"/>
          <w:sz w:val="28"/>
          <w:szCs w:val="28"/>
        </w:rPr>
        <w:t xml:space="preserve">. </w:t>
      </w:r>
      <w:r w:rsidRPr="00615F53">
        <w:rPr>
          <w:rFonts w:eastAsia="Times New Roman"/>
          <w:sz w:val="28"/>
          <w:szCs w:val="28"/>
          <w:cs/>
        </w:rPr>
        <w:t>๒๕๕๕</w:t>
      </w:r>
      <w:r w:rsidRPr="00615F53">
        <w:rPr>
          <w:rFonts w:eastAsia="Times New Roman"/>
          <w:sz w:val="28"/>
          <w:szCs w:val="28"/>
        </w:rPr>
        <w:t>-</w:t>
      </w:r>
      <w:r w:rsidRPr="00615F53">
        <w:rPr>
          <w:rFonts w:eastAsia="Times New Roman"/>
          <w:sz w:val="28"/>
          <w:szCs w:val="28"/>
          <w:cs/>
        </w:rPr>
        <w:t>๒๕๕๗</w:t>
      </w:r>
      <w:r w:rsidRPr="00615F53">
        <w:rPr>
          <w:rFonts w:eastAsia="Times New Roman"/>
          <w:sz w:val="28"/>
          <w:szCs w:val="28"/>
        </w:rPr>
        <w:t>)</w:t>
      </w:r>
    </w:p>
    <w:p w:rsidR="000316A1" w:rsidRDefault="00966FA9" w:rsidP="00C10084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๒.๑.๓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ผลิตภาพการผลิตของปัจจัยการผลิตรวม</w:t>
      </w:r>
      <w:r w:rsidRPr="00615F53">
        <w:rPr>
          <w:rFonts w:eastAsia="Times New Roman"/>
          <w:b/>
          <w:bCs/>
          <w:sz w:val="28"/>
          <w:szCs w:val="28"/>
        </w:rPr>
        <w:t xml:space="preserve"> (TFP) </w:t>
      </w:r>
      <w:r w:rsidRPr="00615F53">
        <w:rPr>
          <w:rFonts w:eastAsia="Times New Roman"/>
          <w:b/>
          <w:bCs/>
          <w:sz w:val="28"/>
          <w:szCs w:val="28"/>
          <w:cs/>
        </w:rPr>
        <w:t>ยังคงอยู่ในระดับต่ำทำให้ขาดพลังในการขับเคลื่อนการขยายตัวทางเศรษฐกิจให้หลุดพ้นจากการเป็นประเทศรายได้ปานกลา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ซึ่งต้องอาศัยการผลิตที่มีเทคโนโลยีและนวัตกรรมการผลิตที่เป็นของตนเองมากขึ้น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แม้ว่าการขยายตัวของผลิตภาพการผลิตรวมในช่วงก่อนแผนพัฒนาฯ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ฉบับที่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๑๐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จะอยู่ในระดับที่น่าพอใจก็ตาม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แต่มี</w:t>
      </w:r>
    </w:p>
    <w:p w:rsidR="000316A1" w:rsidRDefault="000316A1" w:rsidP="000316A1">
      <w:pPr>
        <w:autoSpaceDE w:val="0"/>
        <w:autoSpaceDN w:val="0"/>
        <w:adjustRightInd w:val="0"/>
        <w:spacing w:after="0" w:line="240" w:lineRule="auto"/>
        <w:jc w:val="center"/>
        <w:rPr>
          <w:rFonts w:eastAsia="Times New Roman"/>
          <w:sz w:val="28"/>
          <w:szCs w:val="28"/>
          <w:cs/>
        </w:rPr>
      </w:pPr>
      <w:r>
        <w:rPr>
          <w:rFonts w:eastAsia="Times New Roman" w:hint="cs"/>
          <w:sz w:val="28"/>
          <w:szCs w:val="28"/>
          <w:cs/>
        </w:rPr>
        <w:lastRenderedPageBreak/>
        <w:t>-๕๖-</w:t>
      </w:r>
    </w:p>
    <w:p w:rsidR="00966FA9" w:rsidRPr="00615F53" w:rsidRDefault="00966FA9" w:rsidP="000316A1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t>แนวโน้มลดลงในระยะ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๘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ที่ผ่านมา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ยังมีความล่าช้าเมื่อเทียบกับประเทศที่เริ่มพัฒนาประเทศในช่วงเวลาเดียวกันและสามารถยกระดับการพัฒนาประเทศเข้าสู่การเป็นประเทศรายได้สูงในช่วงก่อนหน้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ทั้งนี้การขยายตัวของผลิตภาพการผลิตรวม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ลดลงจากร้อยละ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๓.๓๒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ในช่วงแผนพัฒนาฯ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ฉบับที่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เป็นร้อยละ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๒.๐๕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ในช่วงครึ่งแรกของแผนพัฒนาฯ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ฉบับที่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๑๑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้าให้ประเทศไทยจ้าเป็นต้องให้ความสำคัญกับการพัฒนาเทคโนโลยีและนวัตกรรมการผลิตเพิ่มการลงทุนเพื่อเพิ่มประสิทธิภาพของระบบเศรษฐกิ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และเพิ่มแรงขับเคลื่อนจากผลิตภาพการผลิตของปัจจัยแรงงาน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๒.๑.๔  การลดลงของความแข็งแกร่งด้านเสถียรภาพทางเศรษฐกิจจะเป็นอุปสรรคต่อการแก้ไขปัญหาเชิงโครงสร้าง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การรองรับเงื่อนไขในระบบเศรษฐกิจโลก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และการดาเนินนโยบายและการบริหารจัดการเศรษฐกิจในอนาคต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แม้ว่าเศรษฐกิจไทยจะประสบปัญหาเสถียรภาพทางเศรษฐกิจรุนแรงถึงสองครั้งในปี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๒๕๒๔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๒๕๔๐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ต่การให้ความสำคัญกับการรักษาวินัยทางการเงินและการคลังท้าให้เสถียรภาพของเศรษฐกิจไทยอยู่ในเกณฑ์ที่แข็งแกร่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โดยเฉพาะเมื่อเทียบกับประเทศที่มีระดับการพัฒนาในระดับใกล้เคียงกันอย่างไรก็ตาม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สถียรภาพทางเศรษฐกิจซึ่งเป็นจุดแข็งของเศรษฐกิจไทยและเอื้ออ้านวยต่อการขยายตัวทางเศรษฐกิจมาอย่างต่อเนื่องเริ่มมีสัญญาณที่จะเป็นข้อจ้ากัดต่อการขยายตัวทางเศรษฐกิจในระยะยาวมากขึ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โดยเฉพาะหนี้สาธารณะซึ่งเพิ่มขึ้นจากเฉลี่ยร้อยละ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๓๗.๙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ในช่วงแผนพัฒนาฯ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ฉบับที่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๑๐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เป็นร้อยละ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๔๒.๒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ในช่วง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ปีแรกของแผนพัฒนาฯ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ฉบับที่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๑๑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ชี้ให้เห็นว่าแม้จะอยู่ภายใต้กรอบวินัยทางการคลังแต่มีแนวโน้มเพิ่มขึ้นจากผลของการดำเนินมาตรการกระตุ้นเศรษฐกิจระยะสั้นในระยะที่ผ่านมาและจะเป็นข้อจ้ากัดต่อการใช้มาตรการทางการคลังในการกระตุ้นเศรษฐกิจและการพัฒนาศักยภาพการขยายตัวทางเศรษฐกิจในระยะต่อไป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๒.๑.๕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อันดับความสามารถในการแข่งขันโดยรวมยังปรับตัวดีขึ้นไม่มากนัก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เนื่องจากต่างประเทศมีพลังการขับเคลื่อนมากกว่าไทย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ประเทศไทยอยู่ในสถานการณ์การแข่งขันที่อยู่ตรงกลางระหว่างประเทศที่มีความได้เปรียบด้านต้นทุนแรงงานและการผลิ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และประเทศที่มีความก้าวหน้าและความสามารถในการแข่งขันทางนวัตกรรมและความคิดสร้างสรรค์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โดยในปี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</w:t>
      </w:r>
      <w:r w:rsidRPr="00615F53">
        <w:rPr>
          <w:rFonts w:eastAsia="Times New Roman"/>
          <w:sz w:val="28"/>
          <w:szCs w:val="28"/>
        </w:rPr>
        <w:t>.</w:t>
      </w:r>
      <w:r w:rsidRPr="00615F53">
        <w:rPr>
          <w:rFonts w:eastAsia="Times New Roman"/>
          <w:sz w:val="28"/>
          <w:szCs w:val="28"/>
          <w:cs/>
        </w:rPr>
        <w:t>ศ</w:t>
      </w:r>
      <w:r w:rsidRPr="00615F53">
        <w:rPr>
          <w:rFonts w:eastAsia="Times New Roman"/>
          <w:sz w:val="28"/>
          <w:szCs w:val="28"/>
        </w:rPr>
        <w:t xml:space="preserve">. </w:t>
      </w:r>
      <w:r w:rsidRPr="00615F53">
        <w:rPr>
          <w:rFonts w:eastAsia="Times New Roman"/>
          <w:sz w:val="28"/>
          <w:szCs w:val="28"/>
          <w:cs/>
        </w:rPr>
        <w:t>๒๕๕๗</w:t>
      </w:r>
      <w:r w:rsidRPr="00615F53">
        <w:rPr>
          <w:rFonts w:eastAsia="Times New Roman"/>
          <w:sz w:val="28"/>
          <w:szCs w:val="28"/>
        </w:rPr>
        <w:t xml:space="preserve"> WEF (World Economic Forum) </w:t>
      </w:r>
      <w:r w:rsidRPr="00615F53">
        <w:rPr>
          <w:rFonts w:eastAsia="Times New Roman"/>
          <w:sz w:val="28"/>
          <w:szCs w:val="28"/>
          <w:cs/>
        </w:rPr>
        <w:t>ได้จัดอันดับความสามารถในการแข่งขันของประเทศไทยเป็นอันดับที่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๓๑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จาก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๑๔๔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ประเทศ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และในปี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</w:t>
      </w:r>
      <w:r w:rsidRPr="00615F53">
        <w:rPr>
          <w:rFonts w:eastAsia="Times New Roman"/>
          <w:sz w:val="28"/>
          <w:szCs w:val="28"/>
        </w:rPr>
        <w:t>.</w:t>
      </w:r>
      <w:r w:rsidRPr="00615F53">
        <w:rPr>
          <w:rFonts w:eastAsia="Times New Roman"/>
          <w:sz w:val="28"/>
          <w:szCs w:val="28"/>
          <w:cs/>
        </w:rPr>
        <w:t>ศ</w:t>
      </w:r>
      <w:r w:rsidRPr="00615F53">
        <w:rPr>
          <w:rFonts w:eastAsia="Times New Roman"/>
          <w:sz w:val="28"/>
          <w:szCs w:val="28"/>
        </w:rPr>
        <w:t xml:space="preserve">. </w:t>
      </w:r>
      <w:r w:rsidRPr="00615F53">
        <w:rPr>
          <w:rFonts w:eastAsia="Times New Roman"/>
          <w:sz w:val="28"/>
          <w:szCs w:val="28"/>
          <w:cs/>
        </w:rPr>
        <w:t>๒๕๕๗</w:t>
      </w:r>
      <w:r w:rsidRPr="00615F53">
        <w:rPr>
          <w:rFonts w:eastAsia="Times New Roman"/>
          <w:sz w:val="28"/>
          <w:szCs w:val="28"/>
        </w:rPr>
        <w:t xml:space="preserve"> IMD (International Institute for Management Development) </w:t>
      </w:r>
      <w:r w:rsidRPr="00615F53">
        <w:rPr>
          <w:rFonts w:eastAsia="Times New Roman"/>
          <w:sz w:val="28"/>
          <w:szCs w:val="28"/>
          <w:cs/>
        </w:rPr>
        <w:t>ได้จัดอันดับไว้ที่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๓๐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จาก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๖๑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ประเทศชั้นน้า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ในขณะที่ผลการวิจัยประเทศที่มีความสะดวกในการเข้าไปประกอบธุรกิจประจ้าปี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๒๕๕๘ หรือ</w:t>
      </w:r>
      <w:r w:rsidRPr="00615F53">
        <w:rPr>
          <w:rFonts w:eastAsia="Times New Roman"/>
          <w:sz w:val="28"/>
          <w:szCs w:val="28"/>
        </w:rPr>
        <w:t xml:space="preserve"> Ease of Doing Business </w:t>
      </w:r>
      <w:r w:rsidRPr="00615F53">
        <w:rPr>
          <w:rFonts w:eastAsia="Times New Roman"/>
          <w:sz w:val="28"/>
          <w:szCs w:val="28"/>
          <w:cs/>
        </w:rPr>
        <w:t xml:space="preserve">๒๐๑๕ 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ซึ่งดำเนินการโดยธนาคารโลกนั้นประเทศไทยได้รับการจัดให้อยู่ในอันดับที่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๒๖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จาก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๑๘๙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ประเทศทั่วโลก</w:t>
      </w:r>
      <w:r w:rsidRPr="00615F53">
        <w:rPr>
          <w:rFonts w:eastAsia="Times New Roman"/>
          <w:sz w:val="28"/>
          <w:szCs w:val="28"/>
        </w:rPr>
        <w:t xml:space="preserve"> 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๒.๑.๖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สถานการณ์การพัฒนาวิทยาศาสตร์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เทคโนโลยี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วิจัย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และนวัตกรรมของประเทศได้รับการยกระดับดีขึ้น</w:t>
      </w:r>
      <w:r w:rsidRPr="00615F53">
        <w:rPr>
          <w:rFonts w:eastAsia="Times New Roman"/>
          <w:sz w:val="28"/>
          <w:szCs w:val="28"/>
          <w:cs/>
        </w:rPr>
        <w:t>จากการผนึกกำลังของหน่วยงานด้านวิทยาศาสตร์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เทคโนโลยี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วิจัย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และนวัตกรรม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และเชื่อมโยงให้เกิดความมั่นใจของภาคธุรกิจเอกชน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แต่ยังคงอยู่ในระดับต่ำเมื่อเปรียบเทียบกับกลุ่มประเทศที่มีรายได้สูง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โดยในปี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๒๕๕๗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อันดับความพร้อมด้านโครงสร้างพื้นฐานทางวิทยาศาสตร์อยู่ที่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๔๗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และด้านเทคโนโลยีที่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๔๔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จาก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๖๑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ประเทศที่จัดอันดับโดย</w:t>
      </w:r>
      <w:r w:rsidRPr="00615F53">
        <w:rPr>
          <w:rFonts w:eastAsia="Times New Roman"/>
          <w:sz w:val="28"/>
          <w:szCs w:val="28"/>
        </w:rPr>
        <w:t xml:space="preserve"> IMD </w:t>
      </w:r>
      <w:r w:rsidRPr="00615F53">
        <w:rPr>
          <w:rFonts w:eastAsia="Times New Roman"/>
          <w:sz w:val="28"/>
          <w:szCs w:val="28"/>
          <w:cs/>
        </w:rPr>
        <w:t>ลดลงเมื่อเทียบกับอันดับที่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๓๗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๔๓ ตามลำดับในปี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๒๕๕๑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และตลอดช่วงระยะเวลา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๑๔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ปีที่ผ่านมา</w:t>
      </w:r>
      <w:r w:rsidRPr="00615F53">
        <w:rPr>
          <w:rFonts w:eastAsia="Times New Roman"/>
          <w:sz w:val="28"/>
          <w:szCs w:val="28"/>
        </w:rPr>
        <w:t xml:space="preserve"> (</w:t>
      </w:r>
      <w:r w:rsidRPr="00615F53">
        <w:rPr>
          <w:rFonts w:eastAsia="Times New Roman"/>
          <w:sz w:val="28"/>
          <w:szCs w:val="28"/>
          <w:cs/>
        </w:rPr>
        <w:t>๒๕๔๓</w:t>
      </w:r>
      <w:r w:rsidRPr="00615F53">
        <w:rPr>
          <w:rFonts w:eastAsia="Times New Roman"/>
          <w:sz w:val="28"/>
          <w:szCs w:val="28"/>
        </w:rPr>
        <w:t>-</w:t>
      </w:r>
      <w:r w:rsidRPr="00615F53">
        <w:rPr>
          <w:rFonts w:eastAsia="Times New Roman"/>
          <w:sz w:val="28"/>
          <w:szCs w:val="28"/>
          <w:cs/>
        </w:rPr>
        <w:t>๒๕๕๖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ค่าเฉลี่ยการลงทุนด้านการวิจัยและพัฒนาต่อ</w:t>
      </w:r>
      <w:r w:rsidRPr="00615F53">
        <w:rPr>
          <w:rFonts w:eastAsia="Times New Roman"/>
          <w:sz w:val="28"/>
          <w:szCs w:val="28"/>
        </w:rPr>
        <w:t xml:space="preserve"> GDP </w:t>
      </w:r>
      <w:r w:rsidRPr="00615F53">
        <w:rPr>
          <w:rFonts w:eastAsia="Times New Roman"/>
          <w:sz w:val="28"/>
          <w:szCs w:val="28"/>
          <w:cs/>
        </w:rPr>
        <w:t>ยังคงอยู่ในระดับร้อยละ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๐.๑๗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ต่อ</w:t>
      </w:r>
      <w:r w:rsidRPr="00615F53">
        <w:rPr>
          <w:rFonts w:eastAsia="Times New Roman"/>
          <w:sz w:val="28"/>
          <w:szCs w:val="28"/>
        </w:rPr>
        <w:t xml:space="preserve"> GDP </w:t>
      </w:r>
      <w:r w:rsidRPr="00615F53">
        <w:rPr>
          <w:rFonts w:eastAsia="Times New Roman"/>
          <w:sz w:val="28"/>
          <w:szCs w:val="28"/>
          <w:cs/>
        </w:rPr>
        <w:t>โดยในปี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๒๕๕๖</w:t>
      </w:r>
      <w:r w:rsidRPr="00615F53">
        <w:rPr>
          <w:rFonts w:eastAsia="Times New Roman"/>
          <w:sz w:val="28"/>
          <w:szCs w:val="28"/>
        </w:rPr>
        <w:t xml:space="preserve"> (</w:t>
      </w:r>
      <w:r w:rsidRPr="00615F53">
        <w:rPr>
          <w:rFonts w:eastAsia="Times New Roman"/>
          <w:sz w:val="28"/>
          <w:szCs w:val="28"/>
          <w:cs/>
        </w:rPr>
        <w:t>ข้อมูลล่าสุด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ประเทศไทยมีการลงทุนด้านการวิจัยและพัฒนาเพิ่มขึ้นเป็นร้อยละ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๐.๔๘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ต่อ</w:t>
      </w:r>
      <w:r w:rsidRPr="00615F53">
        <w:rPr>
          <w:rFonts w:eastAsia="Times New Roman"/>
          <w:sz w:val="28"/>
          <w:szCs w:val="28"/>
        </w:rPr>
        <w:t xml:space="preserve"> GDP </w:t>
      </w:r>
      <w:r w:rsidRPr="00615F53">
        <w:rPr>
          <w:rFonts w:eastAsia="Times New Roman"/>
          <w:sz w:val="28"/>
          <w:szCs w:val="28"/>
          <w:cs/>
        </w:rPr>
        <w:t>โดยเป็นการลงทุนวิจัยและพัฒนาจากภาครัฐประมาณร้อยละ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๕๓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และจากภาคเอกชนประมาณร้อยละ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๔๗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ขณะที่ประเทศที่พัฒนาแล้ว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เช่น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เกาหลีใต้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ญี่ปุ่น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สหรัฐอเมริกา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ออสเตรเลีย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มีค่าใช้จ่ายเพื่อการวิจัยและพัฒนาอยู่ที่ร้อยละ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๔.๐๓</w:t>
      </w:r>
      <w:r w:rsidRPr="00615F53">
        <w:rPr>
          <w:rFonts w:eastAsia="Times New Roman"/>
          <w:sz w:val="28"/>
          <w:szCs w:val="28"/>
        </w:rPr>
        <w:t xml:space="preserve">, </w:t>
      </w:r>
      <w:r w:rsidRPr="00615F53">
        <w:rPr>
          <w:rFonts w:eastAsia="Times New Roman"/>
          <w:sz w:val="28"/>
          <w:szCs w:val="28"/>
          <w:cs/>
        </w:rPr>
        <w:t>๓.๓๕</w:t>
      </w:r>
      <w:r w:rsidRPr="00615F53">
        <w:rPr>
          <w:rFonts w:eastAsia="Times New Roman"/>
          <w:sz w:val="28"/>
          <w:szCs w:val="28"/>
        </w:rPr>
        <w:t xml:space="preserve">, </w:t>
      </w:r>
      <w:r w:rsidRPr="00615F53">
        <w:rPr>
          <w:rFonts w:eastAsia="Times New Roman"/>
          <w:sz w:val="28"/>
          <w:szCs w:val="28"/>
          <w:cs/>
        </w:rPr>
        <w:t>๒.๗๙</w:t>
      </w:r>
      <w:r w:rsidRPr="00615F53">
        <w:rPr>
          <w:rFonts w:eastAsia="Times New Roman"/>
          <w:sz w:val="28"/>
          <w:szCs w:val="28"/>
        </w:rPr>
        <w:t xml:space="preserve">, </w:t>
      </w:r>
      <w:r w:rsidRPr="00615F53">
        <w:rPr>
          <w:rFonts w:eastAsia="Times New Roman"/>
          <w:sz w:val="28"/>
          <w:szCs w:val="28"/>
          <w:cs/>
        </w:rPr>
        <w:t>และ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๒.๒๗ ต่อ</w:t>
      </w:r>
      <w:r w:rsidRPr="00615F53">
        <w:rPr>
          <w:rFonts w:eastAsia="Times New Roman"/>
          <w:sz w:val="28"/>
          <w:szCs w:val="28"/>
        </w:rPr>
        <w:t xml:space="preserve"> GDP </w:t>
      </w:r>
      <w:r w:rsidRPr="00615F53">
        <w:rPr>
          <w:rFonts w:eastAsia="Times New Roman"/>
          <w:sz w:val="28"/>
          <w:szCs w:val="28"/>
          <w:cs/>
        </w:rPr>
        <w:t>ในปี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๒๕๕๕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ตามลำดับ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t>ขณะเดียวกันบุคลากรด้านการวิจัยและพัฒนาของประเทศยังมีจ้านวนไม่เพียงพอต่อการส่งเสริมการพัฒนาวิทยาศาสตร์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เทคโนโลยี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วิจัย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และนวัตกรรมในระดับก้าวหน้า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โดยในปี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๒๕๕๖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บุคลากรด้านการวิจัยและพัฒนามีจ้านวน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๑๑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คนต่อประชากร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๑๐,๐๐๐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ซึ่งเมื่อเปรียบเทียบกับประเทศพัฒนาแล้ว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ส่วนใหญ่จะอยู่ที่ระดับ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๒๐-๓๐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คนต่อประชากร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๑๐,๐๐๐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คน</w:t>
      </w:r>
      <w:r w:rsidRPr="00615F53">
        <w:rPr>
          <w:rFonts w:eastAsia="Times New Roman"/>
          <w:sz w:val="28"/>
          <w:szCs w:val="28"/>
        </w:rPr>
        <w:t xml:space="preserve"> 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๒.๑.๗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สถานการณ์ด้านโครงสร้างพื้นฐานยังคงมีปัญหาในหลายๆ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ด้าน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ระกอบด้วยรูปแบบการขนส่งยังไม่สามารถปรับเปลี่ยนจากทางถนนเป็นทางน้าและทางรางได้ตามเป้าหมายและยังขาดการพัฒนาคุณภาพการให้บริกา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การบริหารจัดการกิจการประปายังขาดเอกภาพ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การให้บริการน้าประปายังกระจุกในเขตนครหลวงและเขตเมืองหลักในภูมิภาค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และมีแหล่งน้าดิบไม่เพียงพอ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การให้บริการ</w:t>
      </w:r>
      <w:r w:rsidRPr="00615F53">
        <w:rPr>
          <w:rFonts w:eastAsia="Times New Roman"/>
          <w:sz w:val="28"/>
          <w:szCs w:val="28"/>
        </w:rPr>
        <w:t xml:space="preserve"> ICT </w:t>
      </w:r>
      <w:r w:rsidRPr="00615F53">
        <w:rPr>
          <w:rFonts w:eastAsia="Times New Roman"/>
          <w:sz w:val="28"/>
          <w:szCs w:val="28"/>
          <w:cs/>
        </w:rPr>
        <w:t>ยังไม่ทั่วถึงกระจุกตัวอยู่ในเมือง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และมีราคาค่อนข้างสูง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ระสิทธิภาพการใช้พลังงานของประเทศมีแนวโน้มลดลงเล็กน้อยและยังคงเผชิญกับความเสี่ยงด้านความมั่นคงทั้งในระยะสั้นและระยะยาว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นอกจากนั้น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การส่งเสริมการวิจัยและพัฒนาเทคโนโลยีและการพัฒนานวัตกรรมด้านพลังงานและ</w:t>
      </w:r>
      <w:r w:rsidRPr="00615F53">
        <w:rPr>
          <w:rFonts w:eastAsia="Times New Roman"/>
          <w:sz w:val="28"/>
          <w:szCs w:val="28"/>
        </w:rPr>
        <w:t xml:space="preserve"> ICT </w:t>
      </w:r>
      <w:r w:rsidRPr="00615F53">
        <w:rPr>
          <w:rFonts w:eastAsia="Times New Roman"/>
          <w:sz w:val="28"/>
          <w:szCs w:val="28"/>
          <w:cs/>
        </w:rPr>
        <w:t>อยู่ในระดับต่ำและมีข้อจ้ากัด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ยังไม่สามารถ</w:t>
      </w:r>
    </w:p>
    <w:p w:rsidR="00966FA9" w:rsidRPr="00615F53" w:rsidRDefault="00966FA9" w:rsidP="000316A1">
      <w:pPr>
        <w:spacing w:after="0" w:line="240" w:lineRule="auto"/>
        <w:jc w:val="center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lastRenderedPageBreak/>
        <w:t>-๕</w:t>
      </w:r>
      <w:r w:rsidR="000316A1">
        <w:rPr>
          <w:rFonts w:eastAsia="Times New Roman" w:hint="cs"/>
          <w:sz w:val="28"/>
          <w:szCs w:val="28"/>
          <w:cs/>
        </w:rPr>
        <w:t>๗</w:t>
      </w:r>
      <w:r w:rsidRPr="00615F53">
        <w:rPr>
          <w:rFonts w:eastAsia="Times New Roman"/>
          <w:sz w:val="28"/>
          <w:szCs w:val="28"/>
          <w:cs/>
        </w:rPr>
        <w:t>-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t>พัฒนาต่อยอดในเชิงพาณิชย์ได้อย่างเป็นรูปธรรมนอกจากนี้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ด้านบุคลากรและการบริหารจัดการ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รวมทั้งกฎหมายที่เกี่ยวข้องกับการบริหารจัดการด้านโครงสร้างพื้นฐานยังขาดประสิทธิภาพ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โดยเฉพาะการคุ้มครองทรัพย์สินทางปัญญา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การทำธุรกรรมอิเล็กทรอนิกส์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การรักษาความปลอดภัย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และข้อจ้ากัดต่อการท้าธุรกิจใหม่และการประกอบกิจการในต่างประเทศ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ตลอดจนบุคลากรด้าน</w:t>
      </w:r>
      <w:proofErr w:type="spellStart"/>
      <w:r w:rsidRPr="00615F53">
        <w:rPr>
          <w:rFonts w:eastAsia="Times New Roman"/>
          <w:sz w:val="28"/>
          <w:szCs w:val="28"/>
          <w:cs/>
        </w:rPr>
        <w:t>โล</w:t>
      </w:r>
      <w:proofErr w:type="spellEnd"/>
      <w:r w:rsidRPr="00615F53">
        <w:rPr>
          <w:rFonts w:eastAsia="Times New Roman"/>
          <w:sz w:val="28"/>
          <w:szCs w:val="28"/>
          <w:cs/>
        </w:rPr>
        <w:t>จิ</w:t>
      </w:r>
      <w:proofErr w:type="spellStart"/>
      <w:r w:rsidRPr="00615F53">
        <w:rPr>
          <w:rFonts w:eastAsia="Times New Roman"/>
          <w:sz w:val="28"/>
          <w:szCs w:val="28"/>
          <w:cs/>
        </w:rPr>
        <w:t>สติกส์</w:t>
      </w:r>
      <w:proofErr w:type="spellEnd"/>
      <w:r w:rsidRPr="00615F53">
        <w:rPr>
          <w:rFonts w:eastAsia="Times New Roman"/>
          <w:sz w:val="28"/>
          <w:szCs w:val="28"/>
          <w:cs/>
        </w:rPr>
        <w:t>ยังขาดความรู้และทักษะเฉพาะด้านที่ตรงต่อความต้องการของอุตสาหกรรม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เช่น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ความรู้ด้านภาษา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ความรู้ด้านเทคโนโลยี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และความรู้ในการดำเนินธุรกิจต่างประเทศ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เป็นต้น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๒.๒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ด้านสังคม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๒.๒.๑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โครงสร้างประชากรเปลี่ยนแปลงเข้าสู่การเป็นสังคมสูงวัย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แต่ยังคงมีปัญหาทั้งในเชิงปริมาณและคุณภาพของประชากรในทุกช่วงวัย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เนื่องจากปัจจัยหลักๆ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ได้แก่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</w:rPr>
        <w:t>(</w:t>
      </w:r>
      <w:r w:rsidRPr="00615F53">
        <w:rPr>
          <w:rFonts w:eastAsia="Times New Roman"/>
          <w:b/>
          <w:bCs/>
          <w:sz w:val="28"/>
          <w:szCs w:val="28"/>
          <w:cs/>
        </w:rPr>
        <w:t>๑</w:t>
      </w:r>
      <w:r w:rsidRPr="00615F53">
        <w:rPr>
          <w:rFonts w:eastAsia="Times New Roman"/>
          <w:b/>
          <w:bCs/>
          <w:sz w:val="28"/>
          <w:szCs w:val="28"/>
        </w:rPr>
        <w:t xml:space="preserve">) </w:t>
      </w:r>
      <w:r w:rsidRPr="00615F53">
        <w:rPr>
          <w:rFonts w:eastAsia="Times New Roman"/>
          <w:b/>
          <w:bCs/>
          <w:sz w:val="28"/>
          <w:szCs w:val="28"/>
          <w:cs/>
        </w:rPr>
        <w:t>ประชากรวัยเด็กของไทยมีจานวนลดลงอย่างรวดเร็ว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มีพัฒนาการไม่สมวัยและการตั้งครรภ์ในกลุ่มวัยรุ่นที่มีแนวโน้มเพิ่มขึ้น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อัตราการเจริญพันธุ์รวมลดลงจาก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๖.๓ คน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ในช่วงปี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๒๕๐๗</w:t>
      </w:r>
      <w:r w:rsidRPr="00615F53">
        <w:rPr>
          <w:rFonts w:eastAsia="Times New Roman"/>
          <w:sz w:val="28"/>
          <w:szCs w:val="28"/>
        </w:rPr>
        <w:t>-</w:t>
      </w:r>
      <w:r w:rsidRPr="00615F53">
        <w:rPr>
          <w:rFonts w:eastAsia="Times New Roman"/>
          <w:sz w:val="28"/>
          <w:szCs w:val="28"/>
          <w:cs/>
        </w:rPr>
        <w:t>๒๕๐๘ เป็น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๑.๖๒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ในช่วงปี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๒๕๔๘</w:t>
      </w:r>
      <w:r w:rsidRPr="00615F53">
        <w:rPr>
          <w:rFonts w:eastAsia="Times New Roman"/>
          <w:sz w:val="28"/>
          <w:szCs w:val="28"/>
        </w:rPr>
        <w:t>-</w:t>
      </w:r>
      <w:r w:rsidRPr="00615F53">
        <w:rPr>
          <w:rFonts w:eastAsia="Times New Roman"/>
          <w:sz w:val="28"/>
          <w:szCs w:val="28"/>
          <w:cs/>
        </w:rPr>
        <w:t>๒๕๕๕๘ และคาดว่าในปี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๒๕๘๓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จะลดลงเหลือเพียง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๑.๓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คน</w:t>
      </w:r>
      <w:r w:rsidRPr="00615F53">
        <w:rPr>
          <w:rFonts w:eastAsia="Times New Roman"/>
          <w:sz w:val="28"/>
          <w:szCs w:val="28"/>
        </w:rPr>
        <w:t xml:space="preserve"> 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</w:rPr>
        <w:t>(</w:t>
      </w:r>
      <w:r w:rsidRPr="00615F53">
        <w:rPr>
          <w:rFonts w:eastAsia="Times New Roman"/>
          <w:b/>
          <w:bCs/>
          <w:sz w:val="28"/>
          <w:szCs w:val="28"/>
          <w:cs/>
        </w:rPr>
        <w:t>๒</w:t>
      </w:r>
      <w:r w:rsidRPr="00615F53">
        <w:rPr>
          <w:rFonts w:eastAsia="Times New Roman"/>
          <w:b/>
          <w:bCs/>
          <w:sz w:val="28"/>
          <w:szCs w:val="28"/>
        </w:rPr>
        <w:t xml:space="preserve">) </w:t>
      </w:r>
      <w:r w:rsidRPr="00615F53">
        <w:rPr>
          <w:rFonts w:eastAsia="Times New Roman"/>
          <w:b/>
          <w:bCs/>
          <w:sz w:val="28"/>
          <w:szCs w:val="28"/>
          <w:cs/>
        </w:rPr>
        <w:t>กาลังแรงงานมีแนวโน้มลดลง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และแรงงานกว่าร้อยละ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๓๐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เป็นประชากรกลุ่มเจเนอ</w:t>
      </w:r>
      <w:proofErr w:type="spellStart"/>
      <w:r w:rsidRPr="00615F53">
        <w:rPr>
          <w:rFonts w:eastAsia="Times New Roman"/>
          <w:b/>
          <w:bCs/>
          <w:sz w:val="28"/>
          <w:szCs w:val="28"/>
          <w:cs/>
        </w:rPr>
        <w:t>เรชั่น</w:t>
      </w:r>
      <w:proofErr w:type="spellEnd"/>
      <w:r w:rsidRPr="00615F53">
        <w:rPr>
          <w:rFonts w:eastAsia="Times New Roman"/>
          <w:b/>
          <w:bCs/>
          <w:sz w:val="28"/>
          <w:szCs w:val="28"/>
        </w:rPr>
        <w:t xml:space="preserve"> Y (Gen Y)* </w:t>
      </w:r>
      <w:r w:rsidRPr="00615F53">
        <w:rPr>
          <w:rFonts w:eastAsia="Times New Roman"/>
          <w:b/>
          <w:bCs/>
          <w:sz w:val="28"/>
          <w:szCs w:val="28"/>
          <w:cs/>
        </w:rPr>
        <w:t>ขณะที่ผลิตภาพแรงงานยังเพิ่มขึ้นช้า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ซึ่งจะเป็นข้อจากัดต่อการพัฒนาในระยะต่อไป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กำลังแรงงานของไทยมีจ้านวน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๓๘.๙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ล้านคนในช่วงปี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๒๕๕๕-๒๕๕๗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และเริ่มลดลงร้อยละ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๐.๑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๒๕๕๖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และร้อยละ ๐.๒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๒๕๕๗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ขณะที่ผลิตภาพแรงงานเฉลี่ยเพิ่มขึ้นร้อยละ ๒.๒ ต่อปีในช่วง ๑๐ ปีที่ผ่านมา</w:t>
      </w:r>
      <w:r w:rsidRPr="00615F53">
        <w:rPr>
          <w:rFonts w:eastAsia="Times New Roman"/>
          <w:sz w:val="28"/>
          <w:szCs w:val="28"/>
        </w:rPr>
        <w:t xml:space="preserve"> (</w:t>
      </w:r>
      <w:r w:rsidRPr="00615F53">
        <w:rPr>
          <w:rFonts w:eastAsia="Times New Roman"/>
          <w:sz w:val="28"/>
          <w:szCs w:val="28"/>
          <w:cs/>
        </w:rPr>
        <w:t>ปี ๒๕๔๘</w:t>
      </w:r>
      <w:r w:rsidRPr="00615F53">
        <w:rPr>
          <w:rFonts w:eastAsia="Times New Roman"/>
          <w:sz w:val="28"/>
          <w:szCs w:val="28"/>
        </w:rPr>
        <w:t>–</w:t>
      </w:r>
      <w:r w:rsidRPr="00615F53">
        <w:rPr>
          <w:rFonts w:eastAsia="Times New Roman"/>
          <w:sz w:val="28"/>
          <w:szCs w:val="28"/>
          <w:cs/>
        </w:rPr>
        <w:t>๒๕๕๗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แต่ยังต่ำกว่าประเทศเพื่อนบ้าน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เช่น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มาเลเซีย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๑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เท่าตัว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และสิงคโปร์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เท่าตัว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และกำลังแรงงานกว่าร้อยละ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๖๕.๑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มีการศึกษาระดับมัธยมต้นและต่ำกว่า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นอกจากนี้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กำลังแรงงานกลุ่มเจเนอ</w:t>
      </w:r>
      <w:proofErr w:type="spellStart"/>
      <w:r w:rsidRPr="00615F53">
        <w:rPr>
          <w:rFonts w:eastAsia="Times New Roman"/>
          <w:sz w:val="28"/>
          <w:szCs w:val="28"/>
          <w:cs/>
        </w:rPr>
        <w:t>เรชั่น</w:t>
      </w:r>
      <w:proofErr w:type="spellEnd"/>
      <w:r w:rsidRPr="00615F53">
        <w:rPr>
          <w:rFonts w:eastAsia="Times New Roman"/>
          <w:sz w:val="28"/>
          <w:szCs w:val="28"/>
          <w:cs/>
        </w:rPr>
        <w:t>วาย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ซึ่งมีจำนวนร้อยละ ๒๗ ของประชากรในปี ๒๕๕๓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มีลักษณะความเป็นปัจเจกสูง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ไม่ให้ความสำคัญกับการมีครอบครัว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ส่งผลต่อรูปแบบการประกอบอาชีพและอัตราการเจริญพันธุ์รวมของประเทศในอนาคต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</w:rPr>
        <w:t>(</w:t>
      </w:r>
      <w:r w:rsidRPr="00615F53">
        <w:rPr>
          <w:rFonts w:eastAsia="Times New Roman"/>
          <w:b/>
          <w:bCs/>
          <w:sz w:val="28"/>
          <w:szCs w:val="28"/>
          <w:cs/>
        </w:rPr>
        <w:t>๓</w:t>
      </w:r>
      <w:r w:rsidRPr="00615F53">
        <w:rPr>
          <w:rFonts w:eastAsia="Times New Roman"/>
          <w:b/>
          <w:bCs/>
          <w:sz w:val="28"/>
          <w:szCs w:val="28"/>
        </w:rPr>
        <w:t xml:space="preserve">) </w:t>
      </w:r>
      <w:r w:rsidRPr="00615F53">
        <w:rPr>
          <w:rFonts w:eastAsia="Times New Roman"/>
          <w:b/>
          <w:bCs/>
          <w:sz w:val="28"/>
          <w:szCs w:val="28"/>
          <w:cs/>
        </w:rPr>
        <w:t>กลุ่มผู้สูงอายุวัยกลางและวัยปลายมีแนวโน้มเพิ่มสูงขึ้น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สะท้อนถึงภาระค่าใช้จ่ายด้านสุขภาพที่เพิ่มมากขึ้น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ขณะที่ผู้สูงอายุจานวนมากยังมีรายได้ไม่เพียงพอในการยังชีพ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ผู้สูงอายุมีแนวโน้มเพิ่มขึ้นจาก ๑๐.๓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ล้านคน</w:t>
      </w:r>
      <w:r w:rsidRPr="00615F53">
        <w:rPr>
          <w:rFonts w:eastAsia="Times New Roman"/>
          <w:sz w:val="28"/>
          <w:szCs w:val="28"/>
        </w:rPr>
        <w:t xml:space="preserve"> (</w:t>
      </w:r>
      <w:r w:rsidRPr="00615F53">
        <w:rPr>
          <w:rFonts w:eastAsia="Times New Roman"/>
          <w:sz w:val="28"/>
          <w:szCs w:val="28"/>
          <w:cs/>
        </w:rPr>
        <w:t>ร้อยละ ๑๖.๒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ในปี ๒๕๕๘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เป็น ๒๐.๕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ล้านคน</w:t>
      </w:r>
      <w:r w:rsidRPr="00615F53">
        <w:rPr>
          <w:rFonts w:eastAsia="Times New Roman"/>
          <w:sz w:val="28"/>
          <w:szCs w:val="28"/>
        </w:rPr>
        <w:t xml:space="preserve"> (</w:t>
      </w:r>
      <w:r w:rsidRPr="00615F53">
        <w:rPr>
          <w:rFonts w:eastAsia="Times New Roman"/>
          <w:sz w:val="28"/>
          <w:szCs w:val="28"/>
          <w:cs/>
        </w:rPr>
        <w:t>ร้อยละ ๓๒.๑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ในปี ๒๕๘๓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การเพิ่มขึ้นของผู้สูงอายุวัยกลางและวัยปลายจะส่งผลต่อภาระค่าใช้จ่ายในการดูแลที่เพิ่มสูงขึ้น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แม้ผู้สูงอายุมีส่วนร่วมในกำลังแรงงานเพิ่มขึ้น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แต่มีรายได้ไม่เพียงพอกับค่าใช้จ่าย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เนื่องจากมีการออมน้อย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และแหล่งรายได้หลักร้อยละ ๗๘.๕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ของรายได้ทั้งหมดมาจากการเกื้อหนุนของบุตร</w:t>
      </w:r>
      <w:r w:rsidRPr="00615F53">
        <w:rPr>
          <w:rFonts w:eastAsia="Times New Roman"/>
          <w:sz w:val="28"/>
          <w:szCs w:val="28"/>
        </w:rPr>
        <w:t xml:space="preserve"> 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๒.๒.๒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ครัวเรือนไทยโดยเฉลี่ยมีขนาดลดลงและรูปแบบของครอบครัวเปลี่ยนแปลงมีหลากหลายรูปแบบมากขึ้น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อัตราการเจริญพันธุ์ที่ลดลงส่งผลให้ขนาดครัวเรือนโดยเฉลี่ยลดจาก ๓.๖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ในปี ๒๕๔๓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เหลือ 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ในปี ๒๕๕๖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โดยครัวเรือนเดียว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ครัวเรือน ๑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รุ่น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และครัวเรือนแหว่งกลางมีการขยายตัวมากที่สุดในช่วงปี ๒๕๔๓</w:t>
      </w:r>
      <w:r w:rsidRPr="00615F53">
        <w:rPr>
          <w:rFonts w:eastAsia="Times New Roman"/>
          <w:sz w:val="28"/>
          <w:szCs w:val="28"/>
        </w:rPr>
        <w:t>-</w:t>
      </w:r>
      <w:r w:rsidRPr="00615F53">
        <w:rPr>
          <w:rFonts w:eastAsia="Times New Roman"/>
          <w:sz w:val="28"/>
          <w:szCs w:val="28"/>
          <w:cs/>
        </w:rPr>
        <w:t>๒๕๕๖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ส่งผลให้ความสัมพันธ์ทางสังคมและครอบครัวเปลี่ยนแปลงไปทำให้ครอบครัวเสี่ยงต่อการล่มสลาย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๒.๒.๓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คนไทยยังมีปัญหาเชิงคุณภาพทั้งด้านสุขภาพ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การเรียนรู้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และคุณธรรมจริยธรรม</w:t>
      </w:r>
      <w:r w:rsidRPr="00615F53">
        <w:rPr>
          <w:rFonts w:eastAsia="Times New Roman"/>
          <w:sz w:val="28"/>
          <w:szCs w:val="28"/>
          <w:cs/>
        </w:rPr>
        <w:t xml:space="preserve"> โดยคนไทยมีอายุคาดเฉลี่ยสูงขึ้น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อายุคาดเฉลี่ยเมื่อแรกเกิดของคนไทย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ปี ๒๕๕๗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เพศชาย ๗๑.๓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เพศหญิง ๗๘.๒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แต่เสียชีวิตก่อนวัยอันควรจากโรคและการบาดเจ็บ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เนื่องจากโรคไม่ติดต่อและอุบัติเหตุ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อย่างไรก็ตาม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คนไทยได้รับโอกาสทางการศึกษาสูงขึ้น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จ้านวนปีการศึกษาเฉลี่ยของประชากรวัยแรงงานอายุ ๑๕.๕๙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เพิ่มขึ้นอย่างต่อเนื่อง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โดยช่วงปี ๒๕๕๑-๒๕๕๖ มีการศึกษาเฉลี่ย ๘.๙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ขณะที่คุณภาพการศึกษาอยู่ในระดับต่ำ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สะท้อนได้จากคะแนนผลสัมฤทธิ์ทางการเรียนของนักเรียนขั้นพื้นฐาน</w:t>
      </w:r>
      <w:r w:rsidRPr="00615F53">
        <w:rPr>
          <w:rFonts w:eastAsia="Times New Roman"/>
          <w:sz w:val="28"/>
          <w:szCs w:val="28"/>
        </w:rPr>
        <w:t xml:space="preserve"> (O-NET) </w:t>
      </w:r>
      <w:r w:rsidRPr="00615F53">
        <w:rPr>
          <w:rFonts w:eastAsia="Times New Roman"/>
          <w:sz w:val="28"/>
          <w:szCs w:val="28"/>
          <w:cs/>
        </w:rPr>
        <w:t>ในปี ๒๕๕๖ มีค่าเฉลี่ยต่ำกว่าร้อยละ ๕๐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นอกจากนี้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คนไทยส่วนใหญ่มีปัญหาด้านคุณธรรมจริยธรรม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โดยผลการวิจัยและการสำรวจต่างๆ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พบว่าปัญหาสำคัญที่สุด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คือ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ความซื่อสัตย์สุจริต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และการทุจริต</w:t>
      </w:r>
      <w:proofErr w:type="spellStart"/>
      <w:r w:rsidRPr="00615F53">
        <w:rPr>
          <w:rFonts w:eastAsia="Times New Roman"/>
          <w:sz w:val="28"/>
          <w:szCs w:val="28"/>
          <w:cs/>
        </w:rPr>
        <w:t>คอร์รัป</w:t>
      </w:r>
      <w:proofErr w:type="spellEnd"/>
      <w:r w:rsidRPr="00615F53">
        <w:rPr>
          <w:rFonts w:eastAsia="Times New Roman"/>
          <w:sz w:val="28"/>
          <w:szCs w:val="28"/>
          <w:cs/>
        </w:rPr>
        <w:t>ชัน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โดยเห็นว่าต้องส่งเสริมคุณธรรมจริยธรรมในสังคมไทยเร่งด่วน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๒.๒.๔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สถานการณ์ความยากจนมีแนวโน้มลดลง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แต่ยังคงมีความเหลื่อมล้ำของการกระจายรายได้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สัดส่วนคนจนลดลงอย่างต่อเนื่องจากร้อยละ ๔๒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๒๕๔๓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เหลือร้อยละ ๑๐.๙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ในปี ๒๕๕๖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แต่ความยากจนยังกระจุกตัวหนาแน่นในภาคตะวันเฉียงเหนือและภาคเหนือ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ขณะที่ความเหลื่อมล้าด้านรายได้มีแนวโน้มดีขึ้นเล็กน้อย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ค่าสัมประสิทธิ์ความไม่เสมอภาค</w:t>
      </w:r>
      <w:r w:rsidRPr="00615F53">
        <w:rPr>
          <w:rFonts w:eastAsia="Times New Roman"/>
          <w:sz w:val="28"/>
          <w:szCs w:val="28"/>
        </w:rPr>
        <w:t xml:space="preserve"> (</w:t>
      </w:r>
      <w:proofErr w:type="spellStart"/>
      <w:r w:rsidRPr="00615F53">
        <w:rPr>
          <w:rFonts w:eastAsia="Times New Roman"/>
          <w:sz w:val="28"/>
          <w:szCs w:val="28"/>
        </w:rPr>
        <w:t>Gini</w:t>
      </w:r>
      <w:proofErr w:type="spellEnd"/>
      <w:r w:rsidRPr="00615F53">
        <w:rPr>
          <w:rFonts w:eastAsia="Times New Roman"/>
          <w:sz w:val="28"/>
          <w:szCs w:val="28"/>
        </w:rPr>
        <w:t xml:space="preserve"> Coefficient) </w:t>
      </w:r>
      <w:r w:rsidRPr="00615F53">
        <w:rPr>
          <w:rFonts w:eastAsia="Times New Roman"/>
          <w:sz w:val="28"/>
          <w:szCs w:val="28"/>
          <w:cs/>
        </w:rPr>
        <w:t>ด้านรายได้ลดลงจาก ๐.๔๘๔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ในปี ๒๕๕๔ เหลือ ๐.๔๖๕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ในปี ๒๕๕๖ อย่างไรก็ตามความแตกต่าง</w:t>
      </w:r>
    </w:p>
    <w:p w:rsidR="00966FA9" w:rsidRPr="00615F53" w:rsidRDefault="00966FA9" w:rsidP="00966FA9">
      <w:pPr>
        <w:spacing w:after="0" w:line="240" w:lineRule="auto"/>
        <w:jc w:val="center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t>-๕๗-</w:t>
      </w:r>
    </w:p>
    <w:p w:rsidR="00966FA9" w:rsidRPr="00615F53" w:rsidRDefault="000316A1" w:rsidP="000316A1">
      <w:pPr>
        <w:autoSpaceDE w:val="0"/>
        <w:autoSpaceDN w:val="0"/>
        <w:adjustRightInd w:val="0"/>
        <w:spacing w:after="0" w:line="240" w:lineRule="auto"/>
        <w:jc w:val="center"/>
        <w:rPr>
          <w:rFonts w:eastAsia="Times New Roman"/>
          <w:sz w:val="28"/>
          <w:szCs w:val="28"/>
          <w:cs/>
        </w:rPr>
      </w:pPr>
      <w:r>
        <w:rPr>
          <w:rFonts w:eastAsia="Times New Roman" w:hint="cs"/>
          <w:sz w:val="28"/>
          <w:szCs w:val="28"/>
          <w:cs/>
        </w:rPr>
        <w:lastRenderedPageBreak/>
        <w:t>-๕๘-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t>ของรายได้ระหว่างกลุ่มคนรวยที่สุดกับกลุ่มคนจนที่สุดแตกต่างกันถึง ๓๔.๙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เท่า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ในปี ๒๕๕๖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โดยกลุ่มคนรวยที่สุดร้อยละ ๑๐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ถือครองรายได้สูงถึงร้อยละ ๓๖.๘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ของรายได้ทั้งหมด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ขณะที่กลุ่มคนจนที่สุดร้อยละ ๑๐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ถือครองรายได้เพียงร้อยละ ๑.๑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สาเหตุพื้นฐานที่สำคัญจากโครงสร้างเศรษฐกิจที่ไม่สมดุล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ส่งผลให้การกระจายประโยชน์ของการพัฒนาไปยังกลุ่มคนต่างๆ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ในสังคมไม่ทั่วถึง</w:t>
      </w:r>
      <w:r w:rsidRPr="00615F53">
        <w:rPr>
          <w:rFonts w:eastAsia="Times New Roman"/>
          <w:sz w:val="28"/>
          <w:szCs w:val="28"/>
        </w:rPr>
        <w:t xml:space="preserve">* </w:t>
      </w:r>
      <w:r w:rsidRPr="00615F53">
        <w:rPr>
          <w:rFonts w:eastAsia="Times New Roman"/>
          <w:sz w:val="28"/>
          <w:szCs w:val="28"/>
          <w:cs/>
        </w:rPr>
        <w:t>ประชากรที่เกิดช่วงปี ๒๕๕๕</w:t>
      </w:r>
      <w:r w:rsidRPr="00615F53">
        <w:rPr>
          <w:rFonts w:eastAsia="Times New Roman"/>
          <w:sz w:val="28"/>
          <w:szCs w:val="28"/>
        </w:rPr>
        <w:t>-</w:t>
      </w:r>
      <w:r w:rsidRPr="00615F53">
        <w:rPr>
          <w:rFonts w:eastAsia="Times New Roman"/>
          <w:sz w:val="28"/>
          <w:szCs w:val="28"/>
          <w:cs/>
        </w:rPr>
        <w:t>๒๕๔๖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720" w:firstLine="72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๒.๒.๕ ความเหลื่อมล้าระหว่างกลุ่มคนยังคงเป็นปัญหาสำคัญของสังคมไทย</w:t>
      </w:r>
      <w:r w:rsidRPr="00615F53">
        <w:rPr>
          <w:rFonts w:eastAsia="Times New Roman"/>
          <w:sz w:val="28"/>
          <w:szCs w:val="28"/>
          <w:cs/>
        </w:rPr>
        <w:t xml:space="preserve"> อันเนื่องมาจาก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</w:rPr>
        <w:t>(</w:t>
      </w:r>
      <w:r w:rsidRPr="00615F53">
        <w:rPr>
          <w:rFonts w:eastAsia="Times New Roman"/>
          <w:b/>
          <w:bCs/>
          <w:sz w:val="28"/>
          <w:szCs w:val="28"/>
          <w:cs/>
        </w:rPr>
        <w:t>๑</w:t>
      </w:r>
      <w:r w:rsidRPr="00615F53">
        <w:rPr>
          <w:rFonts w:eastAsia="Times New Roman"/>
          <w:b/>
          <w:bCs/>
          <w:sz w:val="28"/>
          <w:szCs w:val="28"/>
        </w:rPr>
        <w:t xml:space="preserve">) </w:t>
      </w:r>
      <w:r w:rsidRPr="00615F53">
        <w:rPr>
          <w:rFonts w:eastAsia="Times New Roman"/>
          <w:b/>
          <w:bCs/>
          <w:sz w:val="28"/>
          <w:szCs w:val="28"/>
          <w:cs/>
        </w:rPr>
        <w:t>ความเหลื่อมล้าด้านสินทรัพย์ทั้งด้านการเงินและการถือครองที่ดินยังคงกระจุกตัวอยู่ในกลุ่มคนเพียงส่วนน้อ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โดยเฉพาะอย่างยิ่งการถือครองที่ดินโดยกลุ่มผู้ถือครองที่ดินร้อยละ ๒๐ มีการถือครองที่ดินมากที่สุด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มีสัดส่วนการถือครองที่ดินสูงกว่ากลุ่มผู้ถือครองที่ดินร้อยละ ๒๐ ที่มีการถือครองที่ดินน้อยที่สุด ๓๒๕.๗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เท่า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เนื่องจากปัญหากรรมสิทธิ์ที่ดิน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และการขาดประสิทธิภาพในการบริหารจัดการที่ดินว่างเปล่าของภาครัฐ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</w:rPr>
        <w:t>(</w:t>
      </w:r>
      <w:r w:rsidRPr="00615F53">
        <w:rPr>
          <w:rFonts w:eastAsia="Times New Roman"/>
          <w:b/>
          <w:bCs/>
          <w:sz w:val="28"/>
          <w:szCs w:val="28"/>
          <w:cs/>
        </w:rPr>
        <w:t>๒</w:t>
      </w:r>
      <w:r w:rsidRPr="00615F53">
        <w:rPr>
          <w:rFonts w:eastAsia="Times New Roman"/>
          <w:b/>
          <w:bCs/>
          <w:sz w:val="28"/>
          <w:szCs w:val="28"/>
        </w:rPr>
        <w:t xml:space="preserve">) </w:t>
      </w:r>
      <w:r w:rsidRPr="00615F53">
        <w:rPr>
          <w:rFonts w:eastAsia="Times New Roman"/>
          <w:b/>
          <w:bCs/>
          <w:sz w:val="28"/>
          <w:szCs w:val="28"/>
          <w:cs/>
        </w:rPr>
        <w:t>เด็กยากจนยังเข้าไม่ถึงการศึกษาขั้นพื้นฐาน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ขณะที่โอกาสในการเข้าถึงการศึกษาในระดับปริญญาตรียังมีความแตกต่างกันตามฐานะของกลุ่มประชากร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ระหว่างเขตเมือง</w:t>
      </w:r>
      <w:r w:rsidRPr="00615F53">
        <w:rPr>
          <w:rFonts w:eastAsia="Times New Roman"/>
          <w:b/>
          <w:bCs/>
          <w:sz w:val="28"/>
          <w:szCs w:val="28"/>
        </w:rPr>
        <w:t>-</w:t>
      </w:r>
      <w:r w:rsidRPr="00615F53">
        <w:rPr>
          <w:rFonts w:eastAsia="Times New Roman"/>
          <w:b/>
          <w:bCs/>
          <w:sz w:val="28"/>
          <w:szCs w:val="28"/>
          <w:cs/>
        </w:rPr>
        <w:t>ชนบทและระหว่างภูมิภาค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มีปัจจัยหลักมาจากปัญหาเรื่องค่าครองชีพและการเดินทางไปศึกษา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โดยกลุ่มประชากรร้อยละ ๑๐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ที่มีฐานะความเป็นอยู่ดีที่สุด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มีโอกาสเข้าถึงการศึกษาระดับปริญญาตรีมากกว่ากลุ่มประชากรร้อยละ ๑๐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ที่มีฐานะความเป็นอยู่ด้อยที่สุดประมาณ ๑๙.๑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เท่า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นักศึกษาในเขตเมืองมีโอกาสสูงกว่านักศึกษาในเขตชนบทประมาณ ๒.๒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เท่า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</w:rPr>
        <w:t>(</w:t>
      </w:r>
      <w:r w:rsidRPr="00615F53">
        <w:rPr>
          <w:rFonts w:eastAsia="Times New Roman"/>
          <w:b/>
          <w:bCs/>
          <w:sz w:val="28"/>
          <w:szCs w:val="28"/>
          <w:cs/>
        </w:rPr>
        <w:t>๓</w:t>
      </w:r>
      <w:r w:rsidRPr="00615F53">
        <w:rPr>
          <w:rFonts w:eastAsia="Times New Roman"/>
          <w:b/>
          <w:bCs/>
          <w:sz w:val="28"/>
          <w:szCs w:val="28"/>
        </w:rPr>
        <w:t xml:space="preserve">) </w:t>
      </w:r>
      <w:r w:rsidRPr="00615F53">
        <w:rPr>
          <w:rFonts w:eastAsia="Times New Roman"/>
          <w:b/>
          <w:bCs/>
          <w:sz w:val="28"/>
          <w:szCs w:val="28"/>
          <w:cs/>
        </w:rPr>
        <w:t>คุณภาพการให้บริการสาธารณสุขยังคงมีความเหลื่อมล้ากันระหว่างภูมิภาค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โดยเฉพาะการกระจายทรัพยากรทางการแพทย์และสาธารณสุข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อาทิ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จากการสำรวจทรัพยากรสาธารณสุขในปี ๒๕๕๖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พบว่า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อัตราส่วนแพทย์ต่อประชากรระหว่างกรุงเทพฯ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และภาคตะวันออกเฉียงเหนือต่างกันถึง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๓.๖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เท่า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</w:rPr>
        <w:t>(</w:t>
      </w:r>
      <w:r w:rsidRPr="00615F53">
        <w:rPr>
          <w:rFonts w:eastAsia="Times New Roman"/>
          <w:b/>
          <w:bCs/>
          <w:sz w:val="28"/>
          <w:szCs w:val="28"/>
          <w:cs/>
        </w:rPr>
        <w:t>๔</w:t>
      </w:r>
      <w:r w:rsidRPr="00615F53">
        <w:rPr>
          <w:rFonts w:eastAsia="Times New Roman"/>
          <w:b/>
          <w:bCs/>
          <w:sz w:val="28"/>
          <w:szCs w:val="28"/>
        </w:rPr>
        <w:t xml:space="preserve">) </w:t>
      </w:r>
      <w:r w:rsidRPr="00615F53">
        <w:rPr>
          <w:rFonts w:eastAsia="Times New Roman"/>
          <w:b/>
          <w:bCs/>
          <w:sz w:val="28"/>
          <w:szCs w:val="28"/>
          <w:cs/>
        </w:rPr>
        <w:t>ความเหลื่อมล้ำการเข้าถึงการคุ้มครองทางสังคมของแรงงาน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แรงงานอิสระเข้าถึงการคุ้มครองมากขึ้น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จากการเข้าถึงการประกันตนตามมาตรา ๕๐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ที่เพิ่มขึ้นจาก ๑.๒๙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ล้านคน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ในปี ๒๕๕๕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เป็น ๒.๔๗๑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ล้านคน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ในปี ๒๕๕๗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ทำให้แรงงานในระบบมีสัดส่วนเพิ่มขึ้นเป็นร้อยละ ๔๒.๔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ในปี ๒๕๕๗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อย่างไรก็ตาม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แรงงานในระบบได้รับค่าจ้างเฉลี่ยสูงกว่าแรงงานนอกระบบประมาณ ๒.๑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เท่า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ในปี ๒๕๕๖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</w:rPr>
        <w:t>(</w:t>
      </w:r>
      <w:r w:rsidRPr="00615F53">
        <w:rPr>
          <w:rFonts w:eastAsia="Times New Roman"/>
          <w:b/>
          <w:bCs/>
          <w:sz w:val="28"/>
          <w:szCs w:val="28"/>
          <w:cs/>
        </w:rPr>
        <w:t>๕</w:t>
      </w:r>
      <w:r w:rsidRPr="00615F53">
        <w:rPr>
          <w:rFonts w:eastAsia="Times New Roman"/>
          <w:b/>
          <w:bCs/>
          <w:sz w:val="28"/>
          <w:szCs w:val="28"/>
        </w:rPr>
        <w:t xml:space="preserve">) </w:t>
      </w:r>
      <w:r w:rsidRPr="00615F53">
        <w:rPr>
          <w:rFonts w:eastAsia="Times New Roman"/>
          <w:b/>
          <w:bCs/>
          <w:sz w:val="28"/>
          <w:szCs w:val="28"/>
          <w:cs/>
        </w:rPr>
        <w:t>ความเหลื่อมล้ำด้านกระบวนการยุติธรรม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เนื่องจากประชาชนไม่เข้าใจกฎหมาย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เข้าไม่ถึงกระบวนการยุติธรรม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และหน่วยงานในกระบวนการยุติธรรมขาดการบูร</w:t>
      </w:r>
      <w:proofErr w:type="spellStart"/>
      <w:r w:rsidRPr="00615F53">
        <w:rPr>
          <w:rFonts w:eastAsia="Times New Roman"/>
          <w:sz w:val="28"/>
          <w:szCs w:val="28"/>
          <w:cs/>
        </w:rPr>
        <w:t>ณา</w:t>
      </w:r>
      <w:proofErr w:type="spellEnd"/>
      <w:r w:rsidRPr="00615F53">
        <w:rPr>
          <w:rFonts w:eastAsia="Times New Roman"/>
          <w:sz w:val="28"/>
          <w:szCs w:val="28"/>
          <w:cs/>
        </w:rPr>
        <w:t>การในการทำงาน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นอกจากนี้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ผู้มีรายได้น้อยมักไม่ได้รับความเป็นธรรม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ไม่สามารถต่อสู้คดีจากการที่ไม่สามารถรับภาระค่าใช้จ่ายในกระบวนการยุติธรรมและต้องใช้ระยะเวลายาวนา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๒.๒.๖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คนไทยมีความมั่นคงทางสังคมมากขึ้น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จากการที่คนไทยกว่าร้อยละ ๙๙.๙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ได้รับความคุ้มครองทางด้านสุขภาพ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โดยอยู่ภายใต้ระบบประกันสุขภาพถ้วนหน้าร้อยละ ๗๓.๘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ระบบประกันสังคมร้อยละ  ๑๖.๗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และระบบสวัสดิการรักษาพยาบาลข้าราชการ</w:t>
      </w:r>
      <w:r w:rsidRPr="00615F53">
        <w:rPr>
          <w:rFonts w:eastAsia="Times New Roman"/>
          <w:sz w:val="28"/>
          <w:szCs w:val="28"/>
        </w:rPr>
        <w:t>/</w:t>
      </w:r>
      <w:r w:rsidRPr="00615F53">
        <w:rPr>
          <w:rFonts w:eastAsia="Times New Roman"/>
          <w:sz w:val="28"/>
          <w:szCs w:val="28"/>
          <w:cs/>
        </w:rPr>
        <w:t>รัฐวิสาหกิจร้อยละ ๗.๑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ขณะที่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กลุ่มผู้ด้อยโอกาสมีหลักประกันทางรายได้มั่นคงขึ้นและมีความครอบคลุมมากขึ้น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โดยในปี ๒๕๕๘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ผู้สูงอายุได้รับการสงเคราะห์เบี้ยยังชีพเพิ่มขึ้นเป็นแบบขั้นบันไดตามช่วงอายุ ๘.๓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ล้านคน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จากผู้สูงอายุทั้งประเทศ ๑๐.๔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ล้านคน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ส่วนผู้พิการได้รับเบี้ยยังชีพเพิ่มขึ้นเป็น ๘๐๐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บาท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ครอบคลุมผู้พิการร้อยละ ๘๙.๕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รัฐให้เงินอุดหนุนแก่เด็กด้อยโอกาสที่อยู่ในครอบครัวยากจนให้ได้รับการเลี้ยงดูที่มีคุณภาพภายใต้โครงการอุดหนุนเพื่อการเลี้ยงดูเด็กแรกเกิดอย่างไรก็ตา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สวัสดิการด้านที่อยู่อาศัยยังไม่ครอบคุลมกลุ่มผู้มีรายได้น้อยและผู้ยากไร้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แม้ว่ารัฐจัดสวัสดิการด้านที่อยู่อาศัยภายใต้โครงการต่างๆ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แต่ปัจจุบันกลุ่มผู้มีรายได้น้อยและรายได้ปานกลางยังไม่มีกรรมสิทธิ์ในที่อยู่อาศัยถึง ๔.๕๔๔,๙๒๖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ครัวเรือน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อย่างไรก็ตาม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ัฐเริ่มให้ความสำคัญกับการพัฒนาที่อยู่อาศัยแก่ผู้สูงอายุโดยเฉพาะผู้ที่มีรายได้น้อยและผู้ยากไร้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๒.๒.๗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วัฒนธรรมอันดีงามของไทยเริ่มเสื่อมถอยและสังคมไทยมีแนวโน้มเป็นสังคมพหุวัฒนธรรมมากขึ้น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อาทิ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การให้คุณค่ากับความสนุกสนาน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และความสะดวกสบาย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ละเลยเรื่องวินัย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มีความเห็นแก่ตัว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ไม่รู้จักเสียสละ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ไม่เอื้อเฟื้อเผื่อแผ่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และขาดความรับผิดชอบ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นอกจากนี้ยังมีแนวโน้มการเป็นสังคมพหุวัฒนธรรม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เฉพาะการเข้ามาของแรงงานต่างชาติที่ก่อให้เกิดการน้าเอาวัฒนธรรมต้นทางผสมผสานกับวัฒนธรรมท้องถิ่น</w:t>
      </w:r>
    </w:p>
    <w:p w:rsidR="00DC01EA" w:rsidRDefault="00966FA9" w:rsidP="00C10084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๒.๒.๘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ความเข้มแข็งของชุมชนมีแนวโน้มที่ดีขึ้น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ชุมชนสามารถแก้ปัญหาและสนองตอบความต้องการของชุมชนด้วยตนเองได้ดีขึ้น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โดยมีกระบวนการจัดท้าแผนชุมชนที่ครอบคลุมทุกพื้นที่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</w:t>
      </w:r>
      <w:proofErr w:type="spellStart"/>
      <w:r w:rsidRPr="00615F53">
        <w:rPr>
          <w:rFonts w:eastAsia="Times New Roman"/>
          <w:sz w:val="28"/>
          <w:szCs w:val="28"/>
          <w:cs/>
        </w:rPr>
        <w:t>บูรณา</w:t>
      </w:r>
      <w:proofErr w:type="spellEnd"/>
      <w:r w:rsidRPr="00615F53">
        <w:rPr>
          <w:rFonts w:eastAsia="Times New Roman"/>
          <w:sz w:val="28"/>
          <w:szCs w:val="28"/>
          <w:cs/>
        </w:rPr>
        <w:t>การเป็นแผนตำบลเพื่อเชื่อมโยงกับแผนขององค์กร</w:t>
      </w:r>
    </w:p>
    <w:p w:rsidR="00DC01EA" w:rsidRDefault="00DC01EA" w:rsidP="00DC01EA">
      <w:pPr>
        <w:autoSpaceDE w:val="0"/>
        <w:autoSpaceDN w:val="0"/>
        <w:adjustRightInd w:val="0"/>
        <w:spacing w:after="0" w:line="240" w:lineRule="auto"/>
        <w:jc w:val="center"/>
        <w:rPr>
          <w:rFonts w:eastAsia="Times New Roman"/>
          <w:sz w:val="28"/>
          <w:szCs w:val="28"/>
        </w:rPr>
      </w:pPr>
      <w:r>
        <w:rPr>
          <w:rFonts w:eastAsia="Times New Roman" w:hint="cs"/>
          <w:sz w:val="28"/>
          <w:szCs w:val="28"/>
          <w:cs/>
        </w:rPr>
        <w:lastRenderedPageBreak/>
        <w:t>-๕๙-</w:t>
      </w:r>
    </w:p>
    <w:p w:rsidR="00966FA9" w:rsidRPr="00615F53" w:rsidRDefault="00966FA9" w:rsidP="00DC01EA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t>ปกครองส่วนท้องถิ่น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แผนพัฒนาอำเภอ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และแผนพัฒนาจังหวัดเพื่อให้ได้รับการสนับสนุนทั้งในด้านองค์ความรู้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และงบประมาณในกิจกรรมที่เกินความสามารถของชุมชน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มีการรวมกลุ่มท้ากิจกรรมทั้งด้านเศรษฐกิจ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สังคม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สิ่งแวดล้อมและเชื่อมโยงเป็นเครือข่ายเพิ่มขึ้นจาก ๑๔๒,๖๓๒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แห่งในปี ๒๕๕๕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เป็น ๑๕๒,๓๗๗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แห่ง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ในปี ๒๕๕๖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ส่วนใหญ่เป็นกลุ่มธุรกิจชุมชนและอาชีพ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ร้อยละ ๓๒.๕๑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ขององค์กรทั้งหมด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และองค์กรการเงิน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ร้อยละ ๒๖.๗๗</w:t>
      </w:r>
      <w:r w:rsidRPr="00615F53">
        <w:rPr>
          <w:rFonts w:eastAsia="Times New Roman"/>
          <w:sz w:val="28"/>
          <w:szCs w:val="28"/>
        </w:rPr>
        <w:t xml:space="preserve"> 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๒.๒.๙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ความไม่ยอมรับในความคิดเห็นที่แตกต่างกันส่งผลให้เกิดความขัดแย้งในสังคม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ในช่วงระยะเวลากว่า ๑๐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ปีที่ผ่านมา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ความขัดแย้งในเชิงความคิดเห็นทางการเมืองของกลุ่มต่างๆ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ที่มีความรุนแรงมากขึ้น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นำไปสู่ความสูญเสียต่อชีวิต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ทรัพย์สิน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และส่งผลกระทบสภาพจิตใจของประชาชนทั้งทางตรงและทางอ้อม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๒.๓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ด้านทรัพยากรธรรมชาติและสิ่งแวดล้อม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๒.๓.๑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ทรัพยากรธรรมชาติส่วนใหญ่ถูกนาไปใช้ในการพัฒนาจานวนมาก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่อให้เกิดความเสื่อมโทรมอย่างต่อเนื่องและเกิดปัญหาความขัดแย้งในการใช้ประโยชน์ทรัพยากรธรรมชาติมากขึ้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</w:rPr>
        <w:t>(</w:t>
      </w:r>
      <w:r w:rsidRPr="00615F53">
        <w:rPr>
          <w:rFonts w:eastAsia="Times New Roman"/>
          <w:b/>
          <w:bCs/>
          <w:sz w:val="28"/>
          <w:szCs w:val="28"/>
          <w:cs/>
        </w:rPr>
        <w:t>๑</w:t>
      </w:r>
      <w:r w:rsidRPr="00615F53">
        <w:rPr>
          <w:rFonts w:eastAsia="Times New Roman"/>
          <w:b/>
          <w:bCs/>
          <w:sz w:val="28"/>
          <w:szCs w:val="28"/>
        </w:rPr>
        <w:t xml:space="preserve">) </w:t>
      </w:r>
      <w:r w:rsidRPr="00615F53">
        <w:rPr>
          <w:rFonts w:eastAsia="Times New Roman"/>
          <w:b/>
          <w:bCs/>
          <w:sz w:val="28"/>
          <w:szCs w:val="28"/>
          <w:cs/>
        </w:rPr>
        <w:t>พื้นที่ป่าไม้ลดลง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เนื่องจากจ้านวนประชากรที่เพิ่มมากขึ้น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ท้าให้ความต้องการใช้ที่ดินเพื่อการผลิตทางการเกษตร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การอยู่อาศัย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และการพัฒนาโครงสร้างพื้นฐานเพิ่มมากขึ้นตามไปด้วย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พื้นที่ป่าไม้จึงถูกบุกรุกท้าลายมากขึ้น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โดยพื้นที่ป่าไม้ลดลงจาก ๑๗๑</w:t>
      </w:r>
      <w:r w:rsidRPr="00615F53">
        <w:rPr>
          <w:rFonts w:eastAsia="Times New Roman"/>
          <w:sz w:val="28"/>
          <w:szCs w:val="28"/>
        </w:rPr>
        <w:t>.</w:t>
      </w:r>
      <w:r w:rsidRPr="00615F53">
        <w:rPr>
          <w:rFonts w:eastAsia="Times New Roman"/>
          <w:sz w:val="28"/>
          <w:szCs w:val="28"/>
          <w:cs/>
        </w:rPr>
        <w:t>๐๒ ล้านไร่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หรือร้อยละ ๕๓.๓๓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ของพื้นที่ทั้งหมดของประเทศในปี ๒๕๐๔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เป็น ๑๐๒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ล้านไร่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หรือคิดเป็นร้อยละ ๓๑.๖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ในปี ๒๕๕๖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</w:rPr>
        <w:t>(</w:t>
      </w:r>
      <w:r w:rsidRPr="00615F53">
        <w:rPr>
          <w:rFonts w:eastAsia="Times New Roman"/>
          <w:b/>
          <w:bCs/>
          <w:sz w:val="28"/>
          <w:szCs w:val="28"/>
          <w:cs/>
        </w:rPr>
        <w:t>๒</w:t>
      </w:r>
      <w:r w:rsidRPr="00615F53">
        <w:rPr>
          <w:rFonts w:eastAsia="Times New Roman"/>
          <w:b/>
          <w:bCs/>
          <w:sz w:val="28"/>
          <w:szCs w:val="28"/>
        </w:rPr>
        <w:t xml:space="preserve">) </w:t>
      </w:r>
      <w:r w:rsidRPr="00615F53">
        <w:rPr>
          <w:rFonts w:eastAsia="Times New Roman"/>
          <w:b/>
          <w:bCs/>
          <w:sz w:val="28"/>
          <w:szCs w:val="28"/>
          <w:cs/>
        </w:rPr>
        <w:t>ทรัพยากรดินเสื่อมโทรม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ทาให้ความหลากหลายทางชีวภาพถูกคุกคาม</w:t>
      </w:r>
      <w:r w:rsidRPr="00615F53">
        <w:rPr>
          <w:rFonts w:eastAsia="Times New Roman"/>
          <w:sz w:val="28"/>
          <w:szCs w:val="28"/>
          <w:cs/>
        </w:rPr>
        <w:t>ทรัพยากรดินและที่ดินมีปัญหาความเสื่อมโทรมของดินจากการใช้ประโยชน์ที่ไม่ถูกต้องตามหลักวิชาการ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ดินเกษตรกรรมเสื่อมคุณภาพ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การชะล้างพังทลายของดิน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นอกจากนี้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ยังมีปัญหาพื้นที่สูงชันหรือพื้นที่ภูเขา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ซึ่งมีข้อจ้ากัดในการน้าไปใช้ประโยชน์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การใช้ทรัพยากรที่ดินของประเทศยังไม่มีประสิทธิภาพและขาดการบูร</w:t>
      </w:r>
      <w:proofErr w:type="spellStart"/>
      <w:r w:rsidRPr="00615F53">
        <w:rPr>
          <w:rFonts w:eastAsia="Times New Roman"/>
          <w:sz w:val="28"/>
          <w:szCs w:val="28"/>
          <w:cs/>
        </w:rPr>
        <w:t>ณา</w:t>
      </w:r>
      <w:proofErr w:type="spellEnd"/>
      <w:r w:rsidRPr="00615F53">
        <w:rPr>
          <w:rFonts w:eastAsia="Times New Roman"/>
          <w:sz w:val="28"/>
          <w:szCs w:val="28"/>
          <w:cs/>
        </w:rPr>
        <w:t>การของหน่วยงานที่เกี่ยวข้อง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การบริหารจัดการที่ดินมีปัญหาความไม่เป็นธรรมและการกระจายสิทธิการถือครองที่ดิน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ความหลากหลายทางชีวภาพกำลังตกอยู่ภายใต้ภาวะถูกคุกคาม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โดยมีสาเหตุมาจากการสูญเสียระบบนิเวศป่าไม้อย่างต่อเนื่องเป็นเวลานาน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</w:rPr>
        <w:t>(</w:t>
      </w:r>
      <w:r w:rsidRPr="00615F53">
        <w:rPr>
          <w:rFonts w:eastAsia="Times New Roman"/>
          <w:b/>
          <w:bCs/>
          <w:sz w:val="28"/>
          <w:szCs w:val="28"/>
          <w:cs/>
        </w:rPr>
        <w:t>๓</w:t>
      </w:r>
      <w:r w:rsidRPr="00615F53">
        <w:rPr>
          <w:rFonts w:eastAsia="Times New Roman"/>
          <w:b/>
          <w:bCs/>
          <w:sz w:val="28"/>
          <w:szCs w:val="28"/>
        </w:rPr>
        <w:t xml:space="preserve">) </w:t>
      </w:r>
      <w:r w:rsidRPr="00615F53">
        <w:rPr>
          <w:rFonts w:eastAsia="Times New Roman"/>
          <w:b/>
          <w:bCs/>
          <w:sz w:val="28"/>
          <w:szCs w:val="28"/>
          <w:cs/>
        </w:rPr>
        <w:t>ป่าชายเลนและระบบนิเวศชายฝั่งถูกทาลาย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และมีการเปลี่ยนสภาพไปใช้ประโยชน์อื่นๆ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จ้านวนมาก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เช่น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การเพาะเลี้ยงชายฝั่ง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โดยเฉพาะการท้านากุ้ง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การขยายตัวของเมืองและอุตสาหกรรม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ท้าให้พื้นที่ป่าชายเลนลดลงจากปี ๒๕๐๔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ที่มีพื้นที่ป่าชายเลนกว่า ๒.๓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ล้านไร่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เหลือเพียง ๑.๕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ล้านไร่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ในปี ๒๕๕๒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คิดเป็นการลดลงร้อยละ ๓๔.๘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ท้าให้รัฐเริ่มมีนโยบายปกป้องป่าชายเลนอย่างจริงจัง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โดยไม่อนุญาตการต่อสัมปทานบัตรทั้งหมดตั้งแต่ปี ๒๕๓๔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และห้ามการใช้ประโยชน์อื่นๆ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อย่างไรก็ตาม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ในระหว่างปี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๒๕๔๙</w:t>
      </w:r>
      <w:r w:rsidRPr="00615F53">
        <w:rPr>
          <w:rFonts w:eastAsia="Times New Roman"/>
          <w:sz w:val="28"/>
          <w:szCs w:val="28"/>
        </w:rPr>
        <w:t>-</w:t>
      </w:r>
      <w:r w:rsidRPr="00615F53">
        <w:rPr>
          <w:rFonts w:eastAsia="Times New Roman"/>
          <w:sz w:val="28"/>
          <w:szCs w:val="28"/>
          <w:cs/>
        </w:rPr>
        <w:t>๒๕๕๔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พบว่า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ป่าชายเลนมีสภาพดีขึ้น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ในปี ๒๕๕๔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ผลผลิตประมงทะเลมีปริมาณเพียง ๑.๖๑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ล้านตัน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ลดลงจากปี ๒๕๔๙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ที่มีปริมาณ ๒.๔๒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ล้านตัน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ขณะที่พื้นที่เพาะเลี้ยงสัตว์น้าชายฝั่งของประเทศไทยยังคงขยายตัวอย่างต่อเนื่องจากปริมาณความต้องการสัตว์น้าที่เพิ่มมากขึ้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</w:rPr>
        <w:t>(</w:t>
      </w:r>
      <w:r w:rsidRPr="00615F53">
        <w:rPr>
          <w:rFonts w:eastAsia="Times New Roman"/>
          <w:b/>
          <w:bCs/>
          <w:sz w:val="28"/>
          <w:szCs w:val="28"/>
          <w:cs/>
        </w:rPr>
        <w:t>๔</w:t>
      </w:r>
      <w:r w:rsidRPr="00615F53">
        <w:rPr>
          <w:rFonts w:eastAsia="Times New Roman"/>
          <w:b/>
          <w:bCs/>
          <w:sz w:val="28"/>
          <w:szCs w:val="28"/>
        </w:rPr>
        <w:t xml:space="preserve">) </w:t>
      </w:r>
      <w:r w:rsidRPr="00615F53">
        <w:rPr>
          <w:rFonts w:eastAsia="Times New Roman"/>
          <w:b/>
          <w:bCs/>
          <w:sz w:val="28"/>
          <w:szCs w:val="28"/>
          <w:cs/>
        </w:rPr>
        <w:t>การผลิตพลังงานในประเทศไม่เพียงพอกับความต้องการ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แต่ประสิทธิภาพการใช้พลังงานดีขึ้น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ความต้องการใช้พลังงานของประเทศเพิ่มขึ้นตลอด ๓๐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ปีที่ผ่านมาแต่การผลิตพลังงานเชิงพาณิชย์เพื่อการบริโภคภายในประเทศไม่เพียงพอกับความต้องการ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ท้าให้ต้องน้าเข้าจากต่างประเทศเพิ่มขึ้นโดยในปี ๒๕๕๕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ต้องน้าเข้าเพิ่มขึ้นร้อยละ ๖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อยู่ที่ระดับ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๑.๐๘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ล้านบาร์เรลเทียบเท่าน้ามันดิบต่อวัน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คิดเป็นร้อยละ ๕๔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ของความต้องการใช้ในปี ๒๕๕๕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และคิดเป็นร้อยละ ๑๒.๕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ของ</w:t>
      </w:r>
      <w:r w:rsidRPr="00615F53">
        <w:rPr>
          <w:rFonts w:eastAsia="Times New Roman"/>
          <w:sz w:val="28"/>
          <w:szCs w:val="28"/>
        </w:rPr>
        <w:t xml:space="preserve"> GDP </w:t>
      </w:r>
      <w:r w:rsidRPr="00615F53">
        <w:rPr>
          <w:rFonts w:eastAsia="Times New Roman"/>
          <w:sz w:val="28"/>
          <w:szCs w:val="28"/>
          <w:cs/>
        </w:rPr>
        <w:t>โดยน้ามันดิบมีการน้าเข้าสูงที่สุดคิดเป็นร้อยละ ๗๖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ของการน้าเข้าพลังงานทั้งหมด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ขณะที่การใช้พลังงานเชิงพาณิชย์ขั้นต้นในปี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๒๕๕๕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เพิ่มขึ้นร้อยละ ๖.๘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อยู่ที่ระดับ ๑.๙๘๑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พันบาร์เรลเทียบเท่าน้ามันดิบต่อวัน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ทั้งนี้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ประสิทธิภาพการใช้พลังงานของประเทศไทยมีแนวโน้มดีขึ้น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โดยมีอัตราการเพิ่มขึ้นของการใช้พลังงานต่ำกว่าอัตราขยายตัวของ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</w:rPr>
        <w:t xml:space="preserve">GDP </w:t>
      </w:r>
      <w:r w:rsidRPr="00615F53">
        <w:rPr>
          <w:rFonts w:eastAsia="Times New Roman"/>
          <w:sz w:val="28"/>
          <w:szCs w:val="28"/>
          <w:cs/>
        </w:rPr>
        <w:t>โดยในปี ๒๕๕๕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การเพิ่มขึ้นของ</w:t>
      </w:r>
      <w:r w:rsidRPr="00615F53">
        <w:rPr>
          <w:rFonts w:eastAsia="Times New Roman"/>
          <w:sz w:val="28"/>
          <w:szCs w:val="28"/>
        </w:rPr>
        <w:t xml:space="preserve"> GDP </w:t>
      </w:r>
      <w:r w:rsidRPr="00615F53">
        <w:rPr>
          <w:rFonts w:eastAsia="Times New Roman"/>
          <w:sz w:val="28"/>
          <w:szCs w:val="28"/>
          <w:cs/>
        </w:rPr>
        <w:t>ร้อยละ ๑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ขณะที่มีการใช้พลังงานเพิ่มขึ้นเพียงร้อยละ ๐.๖</w:t>
      </w:r>
      <w:r w:rsidRPr="00615F53">
        <w:rPr>
          <w:rFonts w:eastAsia="Times New Roman"/>
          <w:sz w:val="28"/>
          <w:szCs w:val="28"/>
        </w:rPr>
        <w:t xml:space="preserve"> </w:t>
      </w:r>
    </w:p>
    <w:p w:rsidR="00DC01EA" w:rsidRDefault="00966FA9" w:rsidP="00C10084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</w:rPr>
        <w:t>(</w:t>
      </w:r>
      <w:r w:rsidRPr="00615F53">
        <w:rPr>
          <w:rFonts w:eastAsia="Times New Roman"/>
          <w:b/>
          <w:bCs/>
          <w:sz w:val="28"/>
          <w:szCs w:val="28"/>
          <w:cs/>
        </w:rPr>
        <w:t>๕</w:t>
      </w:r>
      <w:r w:rsidRPr="00615F53">
        <w:rPr>
          <w:rFonts w:eastAsia="Times New Roman"/>
          <w:b/>
          <w:bCs/>
          <w:sz w:val="28"/>
          <w:szCs w:val="28"/>
        </w:rPr>
        <w:t xml:space="preserve">) </w:t>
      </w:r>
      <w:r w:rsidRPr="00615F53">
        <w:rPr>
          <w:rFonts w:eastAsia="Times New Roman"/>
          <w:b/>
          <w:bCs/>
          <w:sz w:val="28"/>
          <w:szCs w:val="28"/>
          <w:cs/>
        </w:rPr>
        <w:t>ทรัพยากรน้ำยังมีส่วนที่ไม่สามารถจัดสรรได้ตามความต้องการ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ประเทศไทยประกอบด้วย ๒๕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ลุ่มน้ำหลัก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น้ำทำตามธรรมชาติมีปริมาณรวม ๒๘๕,๒๒๗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ล้านลูกบาศก์เมตร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ขณะที่การพัฒนาแหล่งเก็บกักน้าในประเทศมีความจุคิดเป็นร้อยละ ๒๘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ของปริมาณน้าท่าธรรมชาติ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มีแอ่งน้าบาดาลทั้งหมด ๒๗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แอ่งน้ำบาดาล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มีปริมาณการกักเก็บในชั้นน้าบาดาลรวมประมาณ ๑.๑๓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ล้านล้านลูกบาศก์เมตร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มีศักยภาพที่จะพัฒนาขึ้นมาใช้ได้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โดยไม่กระทบต่อปริมาณน้าบาดาลที่มีอยู่ได้รวมปีละ ๖๘,๒๐๐ ล้านลูกบาศก์เมตร</w:t>
      </w:r>
    </w:p>
    <w:p w:rsidR="00DC01EA" w:rsidRDefault="00DC01EA" w:rsidP="00DC01EA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sz w:val="28"/>
          <w:szCs w:val="28"/>
        </w:rPr>
      </w:pPr>
      <w:r>
        <w:rPr>
          <w:rFonts w:eastAsia="Times New Roman" w:hint="cs"/>
          <w:sz w:val="28"/>
          <w:szCs w:val="28"/>
          <w:cs/>
        </w:rPr>
        <w:lastRenderedPageBreak/>
        <w:t xml:space="preserve">                                                                               -๖๐-</w:t>
      </w:r>
    </w:p>
    <w:p w:rsidR="00966FA9" w:rsidRPr="00615F53" w:rsidRDefault="00DC01EA" w:rsidP="00DC01EA">
      <w:pPr>
        <w:autoSpaceDE w:val="0"/>
        <w:autoSpaceDN w:val="0"/>
        <w:adjustRightInd w:val="0"/>
        <w:spacing w:after="0" w:line="240" w:lineRule="auto"/>
        <w:rPr>
          <w:rFonts w:eastAsia="Times New Roman"/>
          <w:sz w:val="28"/>
          <w:szCs w:val="28"/>
        </w:rPr>
      </w:pPr>
      <w:r>
        <w:rPr>
          <w:rFonts w:eastAsia="Times New Roman" w:hint="cs"/>
          <w:sz w:val="28"/>
          <w:szCs w:val="28"/>
          <w:cs/>
        </w:rPr>
        <w:t xml:space="preserve"> </w:t>
      </w:r>
      <w:r w:rsidR="00966FA9" w:rsidRPr="00615F53">
        <w:rPr>
          <w:rFonts w:eastAsia="Times New Roman"/>
          <w:sz w:val="28"/>
          <w:szCs w:val="28"/>
          <w:cs/>
        </w:rPr>
        <w:t>อย่างไรก็ตาม</w:t>
      </w:r>
      <w:r w:rsidR="00966FA9" w:rsidRPr="00615F53">
        <w:rPr>
          <w:rFonts w:eastAsia="Times New Roman"/>
          <w:sz w:val="28"/>
          <w:szCs w:val="28"/>
        </w:rPr>
        <w:t xml:space="preserve"> </w:t>
      </w:r>
      <w:r w:rsidR="00966FA9" w:rsidRPr="00615F53">
        <w:rPr>
          <w:rFonts w:eastAsia="Times New Roman"/>
          <w:sz w:val="28"/>
          <w:szCs w:val="28"/>
          <w:cs/>
        </w:rPr>
        <w:t>การพัฒนาน้าบาดาลขึ้นมาใช้</w:t>
      </w:r>
      <w:r w:rsidR="00966FA9" w:rsidRPr="00615F53">
        <w:rPr>
          <w:rFonts w:eastAsia="Times New Roman"/>
          <w:sz w:val="28"/>
          <w:szCs w:val="28"/>
        </w:rPr>
        <w:t xml:space="preserve"> </w:t>
      </w:r>
      <w:r w:rsidR="00966FA9" w:rsidRPr="00615F53">
        <w:rPr>
          <w:rFonts w:eastAsia="Times New Roman"/>
          <w:sz w:val="28"/>
          <w:szCs w:val="28"/>
          <w:cs/>
        </w:rPr>
        <w:t>มีข้อจ้ากัดในเรื่องขงความคุ้มทุน</w:t>
      </w:r>
      <w:r w:rsidR="00966FA9" w:rsidRPr="00615F53">
        <w:rPr>
          <w:rFonts w:eastAsia="Times New Roman"/>
          <w:sz w:val="28"/>
          <w:szCs w:val="28"/>
        </w:rPr>
        <w:t xml:space="preserve"> </w:t>
      </w:r>
      <w:r w:rsidR="00966FA9" w:rsidRPr="00615F53">
        <w:rPr>
          <w:rFonts w:eastAsia="Times New Roman"/>
          <w:sz w:val="28"/>
          <w:szCs w:val="28"/>
          <w:cs/>
        </w:rPr>
        <w:t>เนื่องจากมีค่าใช้จ่ายในการสูบน้ำ และการดำเนินการสำรวจสูง</w:t>
      </w:r>
      <w:r w:rsidR="00966FA9" w:rsidRPr="00615F53">
        <w:rPr>
          <w:rFonts w:eastAsia="Times New Roman"/>
          <w:sz w:val="28"/>
          <w:szCs w:val="28"/>
        </w:rPr>
        <w:t xml:space="preserve"> </w:t>
      </w:r>
      <w:r w:rsidR="00966FA9" w:rsidRPr="00615F53">
        <w:rPr>
          <w:rFonts w:eastAsia="Times New Roman"/>
          <w:sz w:val="28"/>
          <w:szCs w:val="28"/>
          <w:cs/>
        </w:rPr>
        <w:t>ขณะที่ภาพรวมความต้องการใช้น้าในประเทศ</w:t>
      </w:r>
      <w:r w:rsidR="00966FA9" w:rsidRPr="00615F53">
        <w:rPr>
          <w:rFonts w:eastAsia="Times New Roman"/>
          <w:sz w:val="28"/>
          <w:szCs w:val="28"/>
        </w:rPr>
        <w:t xml:space="preserve"> </w:t>
      </w:r>
      <w:r w:rsidR="00966FA9" w:rsidRPr="00615F53">
        <w:rPr>
          <w:rFonts w:eastAsia="Times New Roman"/>
          <w:sz w:val="28"/>
          <w:szCs w:val="28"/>
          <w:cs/>
        </w:rPr>
        <w:t>ในปี ๒๕๕๗</w:t>
      </w:r>
      <w:r w:rsidR="00966FA9" w:rsidRPr="00615F53">
        <w:rPr>
          <w:rFonts w:eastAsia="Times New Roman"/>
          <w:sz w:val="28"/>
          <w:szCs w:val="28"/>
        </w:rPr>
        <w:t xml:space="preserve"> </w:t>
      </w:r>
      <w:r w:rsidR="00966FA9" w:rsidRPr="00615F53">
        <w:rPr>
          <w:rFonts w:eastAsia="Times New Roman"/>
          <w:sz w:val="28"/>
          <w:szCs w:val="28"/>
          <w:cs/>
        </w:rPr>
        <w:t>มีจำนวนประมาณ ๑๕๑,๗๕๐</w:t>
      </w:r>
      <w:r w:rsidR="00966FA9" w:rsidRPr="00615F53">
        <w:rPr>
          <w:rFonts w:eastAsia="Times New Roman"/>
          <w:sz w:val="28"/>
          <w:szCs w:val="28"/>
        </w:rPr>
        <w:t xml:space="preserve"> </w:t>
      </w:r>
      <w:r w:rsidR="00966FA9" w:rsidRPr="00615F53">
        <w:rPr>
          <w:rFonts w:eastAsia="Times New Roman"/>
          <w:sz w:val="28"/>
          <w:szCs w:val="28"/>
          <w:cs/>
        </w:rPr>
        <w:t>ล้านลูกบาศก์เมตร</w:t>
      </w:r>
      <w:r w:rsidR="00966FA9" w:rsidRPr="00615F53">
        <w:rPr>
          <w:rFonts w:eastAsia="Times New Roman"/>
          <w:sz w:val="28"/>
          <w:szCs w:val="28"/>
        </w:rPr>
        <w:t xml:space="preserve"> </w:t>
      </w:r>
      <w:r w:rsidR="00966FA9" w:rsidRPr="00615F53">
        <w:rPr>
          <w:rFonts w:eastAsia="Times New Roman"/>
          <w:sz w:val="28"/>
          <w:szCs w:val="28"/>
          <w:cs/>
        </w:rPr>
        <w:t>โดยที่ศักยภาพของการเข้าถึงแหล่งน้าของภาคส่วนต่างๆ</w:t>
      </w:r>
      <w:r w:rsidR="00966FA9" w:rsidRPr="00615F53">
        <w:rPr>
          <w:rFonts w:eastAsia="Times New Roman"/>
          <w:sz w:val="28"/>
          <w:szCs w:val="28"/>
        </w:rPr>
        <w:t xml:space="preserve"> </w:t>
      </w:r>
      <w:r w:rsidR="00966FA9" w:rsidRPr="00615F53">
        <w:rPr>
          <w:rFonts w:eastAsia="Times New Roman"/>
          <w:sz w:val="28"/>
          <w:szCs w:val="28"/>
          <w:cs/>
        </w:rPr>
        <w:t>มีจำนวน ๑๐๒,๑๔๐</w:t>
      </w:r>
      <w:r w:rsidR="00966FA9" w:rsidRPr="00615F53">
        <w:rPr>
          <w:rFonts w:eastAsia="Times New Roman"/>
          <w:sz w:val="28"/>
          <w:szCs w:val="28"/>
        </w:rPr>
        <w:t xml:space="preserve"> </w:t>
      </w:r>
      <w:r w:rsidR="00966FA9" w:rsidRPr="00615F53">
        <w:rPr>
          <w:rFonts w:eastAsia="Times New Roman"/>
          <w:sz w:val="28"/>
          <w:szCs w:val="28"/>
          <w:cs/>
        </w:rPr>
        <w:t>ล้านลูกบาศก์เมตร</w:t>
      </w:r>
      <w:r w:rsidR="00966FA9" w:rsidRPr="00615F53">
        <w:rPr>
          <w:rFonts w:eastAsia="Times New Roman"/>
          <w:sz w:val="28"/>
          <w:szCs w:val="28"/>
        </w:rPr>
        <w:t xml:space="preserve"> </w:t>
      </w:r>
      <w:r w:rsidR="00966FA9" w:rsidRPr="00615F53">
        <w:rPr>
          <w:rFonts w:eastAsia="Times New Roman"/>
          <w:sz w:val="28"/>
          <w:szCs w:val="28"/>
          <w:cs/>
        </w:rPr>
        <w:t>และยังไม่สามารถจัดสรรน้าตามความต้องการได้อีกประมาณ ๔๙,๖๑๐</w:t>
      </w:r>
      <w:r w:rsidR="00966FA9" w:rsidRPr="00615F53">
        <w:rPr>
          <w:rFonts w:eastAsia="Times New Roman"/>
          <w:sz w:val="28"/>
          <w:szCs w:val="28"/>
        </w:rPr>
        <w:t xml:space="preserve"> </w:t>
      </w:r>
      <w:r w:rsidR="00966FA9" w:rsidRPr="00615F53">
        <w:rPr>
          <w:rFonts w:eastAsia="Times New Roman"/>
          <w:sz w:val="28"/>
          <w:szCs w:val="28"/>
          <w:cs/>
        </w:rPr>
        <w:t>ล้านลูกบาศก์เมตร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720" w:firstLine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๒.๓.๒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ปัญหาสิ่งแวดล้อมเพิ่มสูงขึ้นตามการขยายตัวของเศรษฐกิจและชุมชนเมือง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</w:rPr>
        <w:t>(</w:t>
      </w:r>
      <w:r w:rsidRPr="00615F53">
        <w:rPr>
          <w:rFonts w:eastAsia="Times New Roman"/>
          <w:b/>
          <w:bCs/>
          <w:sz w:val="28"/>
          <w:szCs w:val="28"/>
          <w:cs/>
        </w:rPr>
        <w:t>๑</w:t>
      </w:r>
      <w:r w:rsidRPr="00615F53">
        <w:rPr>
          <w:rFonts w:eastAsia="Times New Roman"/>
          <w:b/>
          <w:bCs/>
          <w:sz w:val="28"/>
          <w:szCs w:val="28"/>
        </w:rPr>
        <w:t xml:space="preserve">) </w:t>
      </w:r>
      <w:r w:rsidRPr="00615F53">
        <w:rPr>
          <w:rFonts w:eastAsia="Times New Roman"/>
          <w:b/>
          <w:bCs/>
          <w:sz w:val="28"/>
          <w:szCs w:val="28"/>
          <w:cs/>
        </w:rPr>
        <w:t>ปัญหาขยะมูลฝอยยังไม่ได้รับการแก้ไขอย่างมีประสิทธิภาพ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แนวโน้มอัตราการเกิดขยะมูลฝอยเฉลี่ยต่อคนต่อวันเพิ่มสูงขึ้นจาก ๑.๐๔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กิโลกรัม</w:t>
      </w:r>
      <w:r w:rsidRPr="00615F53">
        <w:rPr>
          <w:rFonts w:eastAsia="Times New Roman"/>
          <w:sz w:val="28"/>
          <w:szCs w:val="28"/>
        </w:rPr>
        <w:t>/</w:t>
      </w:r>
      <w:r w:rsidRPr="00615F53">
        <w:rPr>
          <w:rFonts w:eastAsia="Times New Roman"/>
          <w:sz w:val="28"/>
          <w:szCs w:val="28"/>
          <w:cs/>
        </w:rPr>
        <w:t>คน</w:t>
      </w:r>
      <w:r w:rsidRPr="00615F53">
        <w:rPr>
          <w:rFonts w:eastAsia="Times New Roman"/>
          <w:sz w:val="28"/>
          <w:szCs w:val="28"/>
        </w:rPr>
        <w:t>/</w:t>
      </w:r>
      <w:r w:rsidRPr="00615F53">
        <w:rPr>
          <w:rFonts w:eastAsia="Times New Roman"/>
          <w:sz w:val="28"/>
          <w:szCs w:val="28"/>
          <w:cs/>
        </w:rPr>
        <w:t>วัน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ในปี ๒๕๕๓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เป็น ๑.๑๑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กิโลกรัม</w:t>
      </w:r>
      <w:r w:rsidRPr="00615F53">
        <w:rPr>
          <w:rFonts w:eastAsia="Times New Roman"/>
          <w:sz w:val="28"/>
          <w:szCs w:val="28"/>
        </w:rPr>
        <w:t>/</w:t>
      </w:r>
      <w:r w:rsidRPr="00615F53">
        <w:rPr>
          <w:rFonts w:eastAsia="Times New Roman"/>
          <w:sz w:val="28"/>
          <w:szCs w:val="28"/>
          <w:cs/>
        </w:rPr>
        <w:t>คน</w:t>
      </w:r>
      <w:r w:rsidRPr="00615F53">
        <w:rPr>
          <w:rFonts w:eastAsia="Times New Roman"/>
          <w:sz w:val="28"/>
          <w:szCs w:val="28"/>
        </w:rPr>
        <w:t>/</w:t>
      </w:r>
      <w:r w:rsidRPr="00615F53">
        <w:rPr>
          <w:rFonts w:eastAsia="Times New Roman"/>
          <w:sz w:val="28"/>
          <w:szCs w:val="28"/>
          <w:cs/>
        </w:rPr>
        <w:t>วัน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ในปี ๒๕๕๗ สถานที่กำจัดขยะแบบถูกต้องตามหลักวิชาการมีเพียงร้อยละ ๑๙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และมีการนำมูลฝอยกลับไปใช้ประโยชน์เพียงร้อยละ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๑๘ ทำให้มีปริมาณขยะสะสมตกค้างเพิ่มสูงขึ้นถึง  ๑๙.๙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ล้านตัน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ในปี ๒๕๕๖ ของเสียอันตราย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ในปี ๒๕๕๗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มีประมาณ ๒.๖๙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ล้านตัน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โดยขยะอิเล็กทรอนิกส์มีแนวโน้มเพิ่มขึ้นร้อยละ ๑๐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ต่อปี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เนื่องจากความก้าวหน้าทางเทคโนโลยีที่มีการปรับเปลี่ยนอย่างรวดเร็ว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ส่งผลให้ในอนาคตอาจต้องประสบปัญหาการกำจัดซากของเสียเหล่านี้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หากภาครัฐไม่มีมาตรการหรือมีกฎหมายควบคุมการรีไซเคิลขยะอย่างครบวงจร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ขณะที่การจัดการของเสียอันตรายจากภาคอุตสาหกรรมสามารถจัดการได้ประมาณร้อยละ ๗๐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โดยภาคอุตสาหกรรมมีการน้าของเสียอันตรายกลับมาใช้ประโยชน์ใหม่มากขึ้น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แต่ยังพบการลักลอบทิ้งกากอุตสาหกรรมในหลายพื้นที่อย่างต่อเนื่อง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เนื่องจากต้นทุนในการกำจัดสูง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</w:rPr>
        <w:t>(</w:t>
      </w:r>
      <w:r w:rsidRPr="00615F53">
        <w:rPr>
          <w:rFonts w:eastAsia="Times New Roman"/>
          <w:b/>
          <w:bCs/>
          <w:sz w:val="28"/>
          <w:szCs w:val="28"/>
          <w:cs/>
        </w:rPr>
        <w:t>๒</w:t>
      </w:r>
      <w:r w:rsidRPr="00615F53">
        <w:rPr>
          <w:rFonts w:eastAsia="Times New Roman"/>
          <w:b/>
          <w:bCs/>
          <w:sz w:val="28"/>
          <w:szCs w:val="28"/>
        </w:rPr>
        <w:t xml:space="preserve">) </w:t>
      </w:r>
      <w:r w:rsidRPr="00615F53">
        <w:rPr>
          <w:rFonts w:eastAsia="Times New Roman"/>
          <w:b/>
          <w:bCs/>
          <w:sz w:val="28"/>
          <w:szCs w:val="28"/>
          <w:cs/>
        </w:rPr>
        <w:t>มลพิษทางอากาศยังเกินมาตรฐานหลายแห่ง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แต่มีแนวโน้มดีขึ้น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๒๕๕๗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พบสารมลพิษทางอากาศเกินค่ามาตรฐานในหลายพื้นที่ของประเทศ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และที่เป็นปัญหาสำคัญได้แก่ฝุ่นละออง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ก๊าซโอโซน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และสารอินทรีย์ระเหยง่าย</w:t>
      </w:r>
      <w:r w:rsidRPr="00615F53">
        <w:rPr>
          <w:rFonts w:eastAsia="Times New Roman"/>
          <w:sz w:val="28"/>
          <w:szCs w:val="28"/>
        </w:rPr>
        <w:t xml:space="preserve"> (VOCs) </w:t>
      </w:r>
      <w:r w:rsidRPr="00615F53">
        <w:rPr>
          <w:rFonts w:eastAsia="Times New Roman"/>
          <w:sz w:val="28"/>
          <w:szCs w:val="28"/>
          <w:cs/>
        </w:rPr>
        <w:t>โดยมีพื้นที่วิกฤติในเขตพื้นที่มาบตาพุด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จังหวัดระยอง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ที่ยังคงประสบปัญหาสารอินทรีย์ระเหยง่าย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ในขณะที่พื้นที่อื่น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เช่น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กรุงเทพฯ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ปทุมธานีเชียงใหม่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ขอนแก่น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พบสารเบนซินเกินค่ามาตรฐาน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แต่ส่วนใหญ่มีปริมาณลดลงจากปีที่ผ่านมา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ซึ่งได้รับผลดีจากการปรับปรุงมาตรฐานน้ามันเชื้อเพลิงเมื่อต้นปี ๒๕๕๗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ทั้งนี้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ในพื้นที่กรุงเทพมหานคร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การที่ปัญหาฝุ่นละอองและเบนซินมีปริมาณลดลง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ส่วนหนึ่งเป็นผลการปรับปรุงมาตรฐานน้ามันเชื้อเพลิงจาก</w:t>
      </w:r>
      <w:r w:rsidRPr="00615F53">
        <w:rPr>
          <w:rFonts w:eastAsia="Times New Roman"/>
          <w:sz w:val="28"/>
          <w:szCs w:val="28"/>
        </w:rPr>
        <w:t xml:space="preserve"> EURO </w:t>
      </w:r>
      <w:r w:rsidRPr="00615F53">
        <w:rPr>
          <w:rFonts w:eastAsia="Times New Roman"/>
          <w:sz w:val="28"/>
          <w:szCs w:val="28"/>
          <w:cs/>
        </w:rPr>
        <w:t>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เป็น</w:t>
      </w:r>
      <w:r w:rsidRPr="00615F53">
        <w:rPr>
          <w:rFonts w:eastAsia="Times New Roman"/>
          <w:sz w:val="28"/>
          <w:szCs w:val="28"/>
        </w:rPr>
        <w:t xml:space="preserve"> EURO </w:t>
      </w:r>
      <w:r w:rsidRPr="00615F53">
        <w:rPr>
          <w:rFonts w:eastAsia="Times New Roman"/>
          <w:sz w:val="28"/>
          <w:szCs w:val="28"/>
          <w:cs/>
        </w:rPr>
        <w:t>๔ ตั้งแต่ปี ๒๕๕๕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และการปรับปรุงระบบขนส่งสาธารณะและทางจักรยาน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การเข้มงวดกับการตรวจจับรถควันดำ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อย่างไรก็ตาม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ปัญหามลพิษทางอากาศในพื้นที่มาจากสาเหตุหลักคือปริมาณรถยนต์จ้านวนมากสำหรับมลพิษจากหมอกควัน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ในพื้นที่ภาคเหนือตอนบน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พบว่าสถานการณ์ดีขึ้นเป็นล้าดับ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โดยความร่วมมือและการทำงานระหว่างภาครัฐ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องค์กรปกครองส่วนท้องถิ่น</w:t>
      </w:r>
      <w:r w:rsidRPr="00615F53">
        <w:rPr>
          <w:rFonts w:eastAsia="Times New Roman"/>
          <w:sz w:val="28"/>
          <w:szCs w:val="28"/>
        </w:rPr>
        <w:t xml:space="preserve"> (</w:t>
      </w:r>
      <w:proofErr w:type="spellStart"/>
      <w:r w:rsidRPr="00615F53">
        <w:rPr>
          <w:rFonts w:eastAsia="Times New Roman"/>
          <w:sz w:val="28"/>
          <w:szCs w:val="28"/>
          <w:cs/>
        </w:rPr>
        <w:t>อปท</w:t>
      </w:r>
      <w:proofErr w:type="spellEnd"/>
      <w:r w:rsidRPr="00615F53">
        <w:rPr>
          <w:rFonts w:eastAsia="Times New Roman"/>
          <w:sz w:val="28"/>
          <w:szCs w:val="28"/>
        </w:rPr>
        <w:t xml:space="preserve">.) </w:t>
      </w:r>
      <w:r w:rsidRPr="00615F53">
        <w:rPr>
          <w:rFonts w:eastAsia="Times New Roman"/>
          <w:sz w:val="28"/>
          <w:szCs w:val="28"/>
          <w:cs/>
        </w:rPr>
        <w:t>และประชาชนดีขึ้น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</w:rPr>
        <w:t>(</w:t>
      </w:r>
      <w:r w:rsidRPr="00615F53">
        <w:rPr>
          <w:rFonts w:eastAsia="Times New Roman"/>
          <w:b/>
          <w:bCs/>
          <w:sz w:val="28"/>
          <w:szCs w:val="28"/>
          <w:cs/>
        </w:rPr>
        <w:t>๓</w:t>
      </w:r>
      <w:r w:rsidRPr="00615F53">
        <w:rPr>
          <w:rFonts w:eastAsia="Times New Roman"/>
          <w:b/>
          <w:bCs/>
          <w:sz w:val="28"/>
          <w:szCs w:val="28"/>
        </w:rPr>
        <w:t xml:space="preserve">) </w:t>
      </w:r>
      <w:r w:rsidRPr="00615F53">
        <w:rPr>
          <w:rFonts w:eastAsia="Times New Roman"/>
          <w:b/>
          <w:bCs/>
          <w:sz w:val="28"/>
          <w:szCs w:val="28"/>
          <w:cs/>
        </w:rPr>
        <w:t>คุณภาพน้ำที่อยู่ในเกณฑ์ดีมีแนวโน้มลดลง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สถานการณ์คุณภาพน้ำในช่วง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๑๐ ปีที่ผ่านมา</w:t>
      </w:r>
      <w:r w:rsidRPr="00615F53">
        <w:rPr>
          <w:rFonts w:eastAsia="Times New Roman"/>
          <w:sz w:val="28"/>
          <w:szCs w:val="28"/>
        </w:rPr>
        <w:t xml:space="preserve"> (</w:t>
      </w:r>
      <w:r w:rsidRPr="00615F53">
        <w:rPr>
          <w:rFonts w:eastAsia="Times New Roman"/>
          <w:sz w:val="28"/>
          <w:szCs w:val="28"/>
          <w:cs/>
        </w:rPr>
        <w:t>พ</w:t>
      </w:r>
      <w:r w:rsidRPr="00615F53">
        <w:rPr>
          <w:rFonts w:eastAsia="Times New Roman"/>
          <w:sz w:val="28"/>
          <w:szCs w:val="28"/>
        </w:rPr>
        <w:t>.</w:t>
      </w:r>
      <w:r w:rsidRPr="00615F53">
        <w:rPr>
          <w:rFonts w:eastAsia="Times New Roman"/>
          <w:sz w:val="28"/>
          <w:szCs w:val="28"/>
          <w:cs/>
        </w:rPr>
        <w:t>ศ</w:t>
      </w:r>
      <w:r w:rsidRPr="00615F53">
        <w:rPr>
          <w:rFonts w:eastAsia="Times New Roman"/>
          <w:sz w:val="28"/>
          <w:szCs w:val="28"/>
        </w:rPr>
        <w:t xml:space="preserve">. </w:t>
      </w:r>
      <w:r w:rsidRPr="00615F53">
        <w:rPr>
          <w:rFonts w:eastAsia="Times New Roman"/>
          <w:sz w:val="28"/>
          <w:szCs w:val="28"/>
          <w:cs/>
        </w:rPr>
        <w:t>๒๕๔๘</w:t>
      </w:r>
      <w:r w:rsidRPr="00615F53">
        <w:rPr>
          <w:rFonts w:eastAsia="Times New Roman"/>
          <w:sz w:val="28"/>
          <w:szCs w:val="28"/>
        </w:rPr>
        <w:t>-</w:t>
      </w:r>
      <w:r w:rsidRPr="00615F53">
        <w:rPr>
          <w:rFonts w:eastAsia="Times New Roman"/>
          <w:sz w:val="28"/>
          <w:szCs w:val="28"/>
          <w:cs/>
        </w:rPr>
        <w:t>๒๕๕๗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มีแนวโน้มเสื่อมโทรมลง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แหล่งน้าที่อยู่ในเกณฑ์ดีมีแนวโน้มลดลงส่วนแหล่งน้าที่อยู่ในเกณฑ์พอใช้และเสื่อมโทรมมีแนวโน้มเพิ่มขึ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สาเหตุสำคัญมาจากการชะหน้าดินที่มีปุ๋ยตกค้างจากการเกษตรและการปศุสัตว์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และการระบายน้าเสียจากชุมชน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ระบบบำบัดน้ำเสียรวมของชุมชน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มีจำนวนไม่เพียงพอต่อการบำบัดน้ำเสียที่เพิ่มขึ้นตามการขยายตัวและการเจริญเติบโตของชุมชน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โดยปัจจุบัน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มีปริมาณน้าเสียจากชุมชน ๑๐.๓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ล้านลูกบาศก์เมตรต่อวัน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ขณะที่ระบบบ้าบัดน้าเสียรองรับน้าเสียที่เกิดขึ้นได้เพียงร้อยละ ๓๑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</w:rPr>
        <w:t>(</w:t>
      </w:r>
      <w:r w:rsidRPr="00615F53">
        <w:rPr>
          <w:rFonts w:eastAsia="Times New Roman"/>
          <w:b/>
          <w:bCs/>
          <w:sz w:val="28"/>
          <w:szCs w:val="28"/>
          <w:cs/>
        </w:rPr>
        <w:t>๔</w:t>
      </w:r>
      <w:r w:rsidRPr="00615F53">
        <w:rPr>
          <w:rFonts w:eastAsia="Times New Roman"/>
          <w:b/>
          <w:bCs/>
          <w:sz w:val="28"/>
          <w:szCs w:val="28"/>
        </w:rPr>
        <w:t xml:space="preserve">) </w:t>
      </w:r>
      <w:r w:rsidRPr="00615F53">
        <w:rPr>
          <w:rFonts w:eastAsia="Times New Roman"/>
          <w:b/>
          <w:bCs/>
          <w:sz w:val="28"/>
          <w:szCs w:val="28"/>
          <w:cs/>
        </w:rPr>
        <w:t>ประเทศไทยปล่อยก๊าซเรือนกระจกเพิ่มขึ้น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แต่อัตราการเติบโตลดลง</w:t>
      </w:r>
      <w:r w:rsidRPr="00615F53">
        <w:rPr>
          <w:rFonts w:eastAsia="Times New Roman"/>
          <w:sz w:val="28"/>
          <w:szCs w:val="28"/>
          <w:cs/>
        </w:rPr>
        <w:t>ปริมาณการปล่อยก๊าซเรือนกระจกจากสาขาพลังงานมีแนวโน้มเพิ่มขึ้นอย่างต่อเนื่อง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ตามปริมาณความต้องการใช้พลังงานที่เพิ่มขึ้นตามการขยายตัวทางเศรษฐกิจของประเทศ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จากรายงานแห่งชาติฉบับที่ ๒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การจัดท้าบัญชีก๊าซเรือนกระจกของประเทศไทย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ระบุว่าประเทศไทยมีการปล่อยก๊าซเรือนกระจก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ในปี ๒๕๓๓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ปริมาณ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๒๒๙.๐๘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ล้านตันคาร์บอนไดออกไซด์เทียบเท่า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และเพิ่มเป็น ๒๖๕.๙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ล้านตันคาร์บอนไดออกไซด์เทียบเท่า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๒๕๔๗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โดยปริมาณการปล่อยก๊าซเรือนกระจกมีแนวโน้มเพิ่มขึ้นร้อยละ ๓.๓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ต่อปี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อย่างไรก็ตาม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อัตราการเติบโตลดลงในช่วง ๕ ปีที่ผ่านมา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ทั้งนี้เนื่องมาจากมาตรการการลดก๊าซเรือนกระจกต่างๆ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ที่มีการดำเนินงานเพิ่มมากขึ้นในประเทศ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ระกอบกับการกักเก็บก๊าซเรือนกระจกในภาคป่าไม้และการใช้ประโยชน์ที่ดินมีแนวโน้มเพิ่มมากขึ้นร้อยละ ๑.๑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ึงส่งผลให้ภาคดังกล่าวเป็นภาคที่มีความสำคัญมากในการเพิ่มการดูดกลับและช่วยลดปริมาณการปล่อยก๊าซเรือนกระจกโดยรวมของประเทศ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๒.๓.๓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ภัยพิบัติทางธรรมชาติโดยเฉพาะอย่างยิ่งอุทกภัยเกิดขึ้นบ่อยครั้งและมีความรุนแรงมากขึ้น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ส่งผลกระทบต่อภาคการผลิตและวิถีการดารงชีวิตของคนไทย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ทั้งอุทกภัย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ภัยแล้ง</w:t>
      </w:r>
      <w:r w:rsidRPr="00615F53">
        <w:rPr>
          <w:rFonts w:eastAsia="Times New Roman"/>
          <w:sz w:val="28"/>
          <w:szCs w:val="28"/>
        </w:rPr>
        <w:t xml:space="preserve"> </w:t>
      </w:r>
      <w:proofErr w:type="spellStart"/>
      <w:r w:rsidRPr="00615F53">
        <w:rPr>
          <w:rFonts w:eastAsia="Times New Roman"/>
          <w:sz w:val="28"/>
          <w:szCs w:val="28"/>
          <w:cs/>
        </w:rPr>
        <w:t>วาต</w:t>
      </w:r>
      <w:proofErr w:type="spellEnd"/>
      <w:r w:rsidRPr="00615F53">
        <w:rPr>
          <w:rFonts w:eastAsia="Times New Roman"/>
          <w:sz w:val="28"/>
          <w:szCs w:val="28"/>
          <w:cs/>
        </w:rPr>
        <w:t>ภัย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และดินถล่ม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สร้างความเสียหายนับเป็นมูลค่ากว่าหมื่นล้านบาท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อันเป็นผลกระทบมาจากการเปลี่ยนแปลงสภาพภูมิอากาศ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ภัยพิบัติทางธรรมชาติโดยเฉพาะอย่างยิ่ง</w:t>
      </w:r>
    </w:p>
    <w:p w:rsidR="00966FA9" w:rsidRPr="00615F53" w:rsidRDefault="00966FA9" w:rsidP="00966FA9">
      <w:pPr>
        <w:spacing w:after="0" w:line="240" w:lineRule="auto"/>
        <w:ind w:firstLine="2160"/>
        <w:jc w:val="right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t>อุทกภัยมี</w:t>
      </w:r>
      <w:r w:rsidRPr="00615F53">
        <w:rPr>
          <w:rFonts w:eastAsia="Times New Roman"/>
          <w:b/>
          <w:bCs/>
          <w:sz w:val="28"/>
          <w:szCs w:val="28"/>
          <w:cs/>
        </w:rPr>
        <w:t>...</w:t>
      </w:r>
    </w:p>
    <w:p w:rsidR="00966FA9" w:rsidRPr="00615F53" w:rsidRDefault="00966FA9" w:rsidP="00966FA9">
      <w:pPr>
        <w:spacing w:after="0" w:line="240" w:lineRule="auto"/>
        <w:jc w:val="center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lastRenderedPageBreak/>
        <w:t>-</w:t>
      </w:r>
      <w:r w:rsidR="00DC01EA">
        <w:rPr>
          <w:rFonts w:eastAsia="Times New Roman"/>
          <w:sz w:val="28"/>
          <w:szCs w:val="28"/>
          <w:cs/>
        </w:rPr>
        <w:t>๖</w:t>
      </w:r>
      <w:r w:rsidR="00DC01EA">
        <w:rPr>
          <w:rFonts w:eastAsia="Times New Roman" w:hint="cs"/>
          <w:sz w:val="28"/>
          <w:szCs w:val="28"/>
          <w:cs/>
        </w:rPr>
        <w:t>๑</w:t>
      </w:r>
      <w:r w:rsidRPr="00615F53">
        <w:rPr>
          <w:rFonts w:eastAsia="Times New Roman"/>
          <w:sz w:val="28"/>
          <w:szCs w:val="28"/>
          <w:cs/>
        </w:rPr>
        <w:t>-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t>อุทกภัยมีแนวโน้มและความถี่มากขึ้น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ซึ่งจะส่งผลกระทบต่อภาคการผลิตและวิถีการดำรงชีวิตของคนไทยเป็นประจ้าทุกปีในมิติของจ้านวนประชากรเสี่ยงภัยจะพบว่าภัยแล้งเป็นภัยธรรมชาติที่ส่งผลกระทบต่อประชากรเป็นจ้านวนมากกว่าภัยประเภทอื่น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ในขณะที่น้ำท่วมเป็นภัยธรรมชาติที่ส่งผลให้ประเทศไทยถูกจัดอยู่ในล้าดับประเทศที่มีความเสี่ยงต้นๆ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ของโลก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๒.๔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ด้านการบริหารจัดการและการปรับปรุงประสิทธิภาพกลไกการพัฒนา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720" w:firstLine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๒.๔.๑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ด้าน</w:t>
      </w:r>
      <w:proofErr w:type="spellStart"/>
      <w:r w:rsidRPr="00615F53">
        <w:rPr>
          <w:rFonts w:eastAsia="Times New Roman"/>
          <w:b/>
          <w:bCs/>
          <w:sz w:val="28"/>
          <w:szCs w:val="28"/>
          <w:cs/>
        </w:rPr>
        <w:t>ธรรมาภิ</w:t>
      </w:r>
      <w:proofErr w:type="spellEnd"/>
      <w:r w:rsidRPr="00615F53">
        <w:rPr>
          <w:rFonts w:eastAsia="Times New Roman"/>
          <w:b/>
          <w:bCs/>
          <w:sz w:val="28"/>
          <w:szCs w:val="28"/>
          <w:cs/>
        </w:rPr>
        <w:t>บาล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</w:rPr>
        <w:t>(</w:t>
      </w:r>
      <w:r w:rsidRPr="00615F53">
        <w:rPr>
          <w:rFonts w:eastAsia="Times New Roman"/>
          <w:b/>
          <w:bCs/>
          <w:sz w:val="28"/>
          <w:szCs w:val="28"/>
          <w:cs/>
        </w:rPr>
        <w:t>๑</w:t>
      </w:r>
      <w:r w:rsidRPr="00615F53">
        <w:rPr>
          <w:rFonts w:eastAsia="Times New Roman"/>
          <w:b/>
          <w:bCs/>
          <w:sz w:val="28"/>
          <w:szCs w:val="28"/>
        </w:rPr>
        <w:t xml:space="preserve">) </w:t>
      </w:r>
      <w:r w:rsidRPr="00615F53">
        <w:rPr>
          <w:rFonts w:eastAsia="Times New Roman"/>
          <w:b/>
          <w:bCs/>
          <w:sz w:val="28"/>
          <w:szCs w:val="28"/>
          <w:cs/>
        </w:rPr>
        <w:t>ประเทศไทยจะต้องให้ความสำคัญกับเรื่อง</w:t>
      </w:r>
      <w:proofErr w:type="spellStart"/>
      <w:r w:rsidRPr="00615F53">
        <w:rPr>
          <w:rFonts w:eastAsia="Times New Roman"/>
          <w:b/>
          <w:bCs/>
          <w:sz w:val="28"/>
          <w:szCs w:val="28"/>
          <w:cs/>
        </w:rPr>
        <w:t>ธรรมาภิ</w:t>
      </w:r>
      <w:proofErr w:type="spellEnd"/>
      <w:r w:rsidRPr="00615F53">
        <w:rPr>
          <w:rFonts w:eastAsia="Times New Roman"/>
          <w:b/>
          <w:bCs/>
          <w:sz w:val="28"/>
          <w:szCs w:val="28"/>
          <w:cs/>
        </w:rPr>
        <w:t>บาลอย่างเร่งด่วน</w:t>
      </w:r>
      <w:r w:rsidRPr="00615F53">
        <w:rPr>
          <w:rFonts w:eastAsia="Times New Roman"/>
          <w:sz w:val="28"/>
          <w:szCs w:val="28"/>
          <w:cs/>
        </w:rPr>
        <w:t>จากการประเมินผ่านดัชนีความอยู่เย็นเป็นสุขร่วมกันในสังคมไทย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ชี้ว่า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สังคมไทยในภาพรวมมีความอยู่เย็นเป็นสุขร่วมกันอยู่ในระดับปานกลางในปี ๒๕๕๖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แต่องค์ประกอบด้านสังคมประชาธิปไตยที่มี</w:t>
      </w:r>
      <w:proofErr w:type="spellStart"/>
      <w:r w:rsidRPr="00615F53">
        <w:rPr>
          <w:rFonts w:eastAsia="Times New Roman"/>
          <w:sz w:val="28"/>
          <w:szCs w:val="28"/>
          <w:cs/>
        </w:rPr>
        <w:t>ธรรมาภิ</w:t>
      </w:r>
      <w:proofErr w:type="spellEnd"/>
      <w:r w:rsidRPr="00615F53">
        <w:rPr>
          <w:rFonts w:eastAsia="Times New Roman"/>
          <w:sz w:val="28"/>
          <w:szCs w:val="28"/>
          <w:cs/>
        </w:rPr>
        <w:t>บาลอยู่ในระดับที่ต้องเร่งแก้ไข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สถานการณ์ดังกล่าว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ถือเป็นความจ้าเป็นของประเทศไทยที่จะต้องให้ความสำคัญกับเรื่อง</w:t>
      </w:r>
      <w:proofErr w:type="spellStart"/>
      <w:r w:rsidRPr="00615F53">
        <w:rPr>
          <w:rFonts w:eastAsia="Times New Roman"/>
          <w:sz w:val="28"/>
          <w:szCs w:val="28"/>
          <w:cs/>
        </w:rPr>
        <w:t>ธรรมาภิ</w:t>
      </w:r>
      <w:proofErr w:type="spellEnd"/>
      <w:r w:rsidRPr="00615F53">
        <w:rPr>
          <w:rFonts w:eastAsia="Times New Roman"/>
          <w:sz w:val="28"/>
          <w:szCs w:val="28"/>
          <w:cs/>
        </w:rPr>
        <w:t>บาลอย่างเร่งด่วน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เนื่องจากสถานการณ์วิกฤตคุณธรรม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จริยธรรมและ</w:t>
      </w:r>
      <w:proofErr w:type="spellStart"/>
      <w:r w:rsidRPr="00615F53">
        <w:rPr>
          <w:rFonts w:eastAsia="Times New Roman"/>
          <w:sz w:val="28"/>
          <w:szCs w:val="28"/>
          <w:cs/>
        </w:rPr>
        <w:t>ธรรมาภิ</w:t>
      </w:r>
      <w:proofErr w:type="spellEnd"/>
      <w:r w:rsidRPr="00615F53">
        <w:rPr>
          <w:rFonts w:eastAsia="Times New Roman"/>
          <w:sz w:val="28"/>
          <w:szCs w:val="28"/>
          <w:cs/>
        </w:rPr>
        <w:t>บาลของสังคมไทยหลัก</w:t>
      </w:r>
      <w:proofErr w:type="spellStart"/>
      <w:r w:rsidRPr="00615F53">
        <w:rPr>
          <w:rFonts w:eastAsia="Times New Roman"/>
          <w:sz w:val="28"/>
          <w:szCs w:val="28"/>
          <w:cs/>
        </w:rPr>
        <w:t>ธรรมาภิ</w:t>
      </w:r>
      <w:proofErr w:type="spellEnd"/>
      <w:r w:rsidRPr="00615F53">
        <w:rPr>
          <w:rFonts w:eastAsia="Times New Roman"/>
          <w:sz w:val="28"/>
          <w:szCs w:val="28"/>
          <w:cs/>
        </w:rPr>
        <w:t>บาล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ตามระเบียบสำนักนายกรัฐมนตรีว่าด้วยการสร้างระบบบริหารกิจการบ้านเมืองและสังคมที่ดี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</w:t>
      </w:r>
      <w:r w:rsidRPr="00615F53">
        <w:rPr>
          <w:rFonts w:eastAsia="Times New Roman"/>
          <w:sz w:val="28"/>
          <w:szCs w:val="28"/>
        </w:rPr>
        <w:t>.</w:t>
      </w:r>
      <w:r w:rsidRPr="00615F53">
        <w:rPr>
          <w:rFonts w:eastAsia="Times New Roman"/>
          <w:sz w:val="28"/>
          <w:szCs w:val="28"/>
          <w:cs/>
        </w:rPr>
        <w:t>ศ</w:t>
      </w:r>
      <w:r w:rsidRPr="00615F53">
        <w:rPr>
          <w:rFonts w:eastAsia="Times New Roman"/>
          <w:sz w:val="28"/>
          <w:szCs w:val="28"/>
        </w:rPr>
        <w:t xml:space="preserve">. </w:t>
      </w:r>
      <w:r w:rsidRPr="00615F53">
        <w:rPr>
          <w:rFonts w:eastAsia="Times New Roman"/>
          <w:sz w:val="28"/>
          <w:szCs w:val="28"/>
          <w:cs/>
        </w:rPr>
        <w:t>๒๕๕๒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มีอย่างน้อย ๖</w:t>
      </w:r>
      <w:r w:rsidRPr="00615F53">
        <w:rPr>
          <w:rFonts w:eastAsia="Times New Roman"/>
          <w:sz w:val="28"/>
          <w:szCs w:val="28"/>
        </w:rPr>
        <w:t xml:space="preserve">  </w:t>
      </w:r>
      <w:r w:rsidRPr="00615F53">
        <w:rPr>
          <w:rFonts w:eastAsia="Times New Roman"/>
          <w:sz w:val="28"/>
          <w:szCs w:val="28"/>
          <w:cs/>
        </w:rPr>
        <w:t>ประการคือ</w:t>
      </w:r>
      <w:r w:rsidRPr="00615F53">
        <w:rPr>
          <w:rFonts w:eastAsia="Times New Roman"/>
          <w:sz w:val="28"/>
          <w:szCs w:val="28"/>
        </w:rPr>
        <w:t xml:space="preserve"> (</w:t>
      </w:r>
      <w:r w:rsidRPr="00615F53">
        <w:rPr>
          <w:rFonts w:eastAsia="Times New Roman"/>
          <w:sz w:val="28"/>
          <w:szCs w:val="28"/>
          <w:cs/>
        </w:rPr>
        <w:t>๑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หลักนิติธรรม</w:t>
      </w:r>
      <w:r w:rsidRPr="00615F53">
        <w:rPr>
          <w:rFonts w:eastAsia="Times New Roman"/>
          <w:sz w:val="28"/>
          <w:szCs w:val="28"/>
        </w:rPr>
        <w:t xml:space="preserve"> (</w:t>
      </w:r>
      <w:r w:rsidRPr="00615F53">
        <w:rPr>
          <w:rFonts w:eastAsia="Times New Roman"/>
          <w:sz w:val="28"/>
          <w:szCs w:val="28"/>
          <w:cs/>
        </w:rPr>
        <w:t>๒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หลักคุณธรรม</w:t>
      </w:r>
      <w:r w:rsidRPr="00615F53">
        <w:rPr>
          <w:rFonts w:eastAsia="Times New Roman"/>
          <w:sz w:val="28"/>
          <w:szCs w:val="28"/>
        </w:rPr>
        <w:t xml:space="preserve"> (</w:t>
      </w:r>
      <w:r w:rsidRPr="00615F53">
        <w:rPr>
          <w:rFonts w:eastAsia="Times New Roman"/>
          <w:sz w:val="28"/>
          <w:szCs w:val="28"/>
          <w:cs/>
        </w:rPr>
        <w:t>๓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หลักความโปร่งใส</w:t>
      </w:r>
      <w:r w:rsidRPr="00615F53">
        <w:rPr>
          <w:rFonts w:eastAsia="Times New Roman"/>
          <w:sz w:val="28"/>
          <w:szCs w:val="28"/>
        </w:rPr>
        <w:t xml:space="preserve"> (</w:t>
      </w:r>
      <w:r w:rsidRPr="00615F53">
        <w:rPr>
          <w:rFonts w:eastAsia="Times New Roman"/>
          <w:sz w:val="28"/>
          <w:szCs w:val="28"/>
          <w:cs/>
        </w:rPr>
        <w:t>๔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หลักความมีส่วนร่วม</w:t>
      </w:r>
      <w:r w:rsidRPr="00615F53">
        <w:rPr>
          <w:rFonts w:eastAsia="Times New Roman"/>
          <w:sz w:val="28"/>
          <w:szCs w:val="28"/>
        </w:rPr>
        <w:t xml:space="preserve"> (</w:t>
      </w:r>
      <w:r w:rsidRPr="00615F53">
        <w:rPr>
          <w:rFonts w:eastAsia="Times New Roman"/>
          <w:sz w:val="28"/>
          <w:szCs w:val="28"/>
          <w:cs/>
        </w:rPr>
        <w:t>๕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หลักความรับผิดชอบ</w:t>
      </w:r>
      <w:r w:rsidRPr="00615F53">
        <w:rPr>
          <w:rFonts w:eastAsia="Times New Roman"/>
          <w:sz w:val="28"/>
          <w:szCs w:val="28"/>
        </w:rPr>
        <w:t xml:space="preserve"> (</w:t>
      </w:r>
      <w:r w:rsidRPr="00615F53">
        <w:rPr>
          <w:rFonts w:eastAsia="Times New Roman"/>
          <w:sz w:val="28"/>
          <w:szCs w:val="28"/>
          <w:cs/>
        </w:rPr>
        <w:t>๖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หลักความคุ้มค่า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ขณะนี้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ได้มีการสะสมตัวและลุกลามสู่ทุกภาคส่วน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ได้แก่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ภาคการเมืองทั้งระดับชาติและระดับท้องถิ่นที่มีการซื้อสิทธิ์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ขายเสียง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มีการทุจริตเพื่อให้ได้รับการเลือกตั้ง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มีผลประโยชน์ส่วนตนทับซ้อนกับผลประโยชน์รัฐหน่วยงานภาครัฐ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มีระบบการบริหารงานที่ไม่เป็น</w:t>
      </w:r>
      <w:proofErr w:type="spellStart"/>
      <w:r w:rsidRPr="00615F53">
        <w:rPr>
          <w:rFonts w:eastAsia="Times New Roman"/>
          <w:sz w:val="28"/>
          <w:szCs w:val="28"/>
          <w:cs/>
        </w:rPr>
        <w:t>ธรรมาภิ</w:t>
      </w:r>
      <w:proofErr w:type="spellEnd"/>
      <w:r w:rsidRPr="00615F53">
        <w:rPr>
          <w:rFonts w:eastAsia="Times New Roman"/>
          <w:sz w:val="28"/>
          <w:szCs w:val="28"/>
          <w:cs/>
        </w:rPr>
        <w:t>บาล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มีการใช้อำนาจหน้าที่โดยมิชอบ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หาผลประโยชน์ให้ตนเองและพวกพ้อง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ภาคธุรกิจบางส่วนมีการร่วมมือกับนักการเมืองและข้าราชการ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กระท้าการทุจริตเพื่อให้ได้งานจากภาครัฐ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ปิดงานอย่างรวดเร็ว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ผูกขาดทางธุรกิจ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หลีกเลี่ยงภาษี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ขาดความรับผิดชอบต่อผู้บริโภค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ภาคประชาชนมีแนวโน้มยอมรับการทุจริตต่างๆ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ที่ตนเองได้รับประโยชน์มากขึ้น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สถาบันทางศาสนาบางส่วนประพฤติผิดคุณธรรมและจริยธรรมเสียเอง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มีปัญหาการบริหารจัดการทรัพย์สินของส่วนรวม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ขาดความโปร่งใส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ปล่อยให้คนบางกลุ่มใช้ศาสนาเป็นเครื่องมือแสวงหาประโยชน์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สื่อมวลชนหลายสำนักวางตัวไม่เป็นกลาง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ไม่แสดงบทบาทในการต่อต้านการทุจริตหรือปกปิดข้อเท็จจริง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ับผลประโยชน์จากกลุ่มนายทุนและนักธุรกิจการเมืองจนไม่สามารถรักษาจริยธรรมหรือจรรยาบรรณของวิชาชีพได้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</w:rPr>
        <w:t>(</w:t>
      </w:r>
      <w:r w:rsidRPr="00615F53">
        <w:rPr>
          <w:rFonts w:eastAsia="Times New Roman"/>
          <w:b/>
          <w:bCs/>
          <w:sz w:val="28"/>
          <w:szCs w:val="28"/>
          <w:cs/>
        </w:rPr>
        <w:t>๒</w:t>
      </w:r>
      <w:r w:rsidRPr="00615F53">
        <w:rPr>
          <w:rFonts w:eastAsia="Times New Roman"/>
          <w:b/>
          <w:bCs/>
          <w:sz w:val="28"/>
          <w:szCs w:val="28"/>
        </w:rPr>
        <w:t xml:space="preserve">) </w:t>
      </w:r>
      <w:r w:rsidRPr="00615F53">
        <w:rPr>
          <w:rFonts w:eastAsia="Times New Roman"/>
          <w:b/>
          <w:bCs/>
          <w:sz w:val="28"/>
          <w:szCs w:val="28"/>
          <w:cs/>
        </w:rPr>
        <w:t>ภาคเอกชนมีการประเมินหลัก</w:t>
      </w:r>
      <w:proofErr w:type="spellStart"/>
      <w:r w:rsidRPr="00615F53">
        <w:rPr>
          <w:rFonts w:eastAsia="Times New Roman"/>
          <w:b/>
          <w:bCs/>
          <w:sz w:val="28"/>
          <w:szCs w:val="28"/>
          <w:cs/>
        </w:rPr>
        <w:t>บรรษัทภิ</w:t>
      </w:r>
      <w:proofErr w:type="spellEnd"/>
      <w:r w:rsidRPr="00615F53">
        <w:rPr>
          <w:rFonts w:eastAsia="Times New Roman"/>
          <w:b/>
          <w:bCs/>
          <w:sz w:val="28"/>
          <w:szCs w:val="28"/>
          <w:cs/>
        </w:rPr>
        <w:t>บาล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ตั้งแต่ปี ๒๕๔๔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โดยสมาคมส่งเสริมสถาบันกรรมการบริษัทไทย</w:t>
      </w:r>
      <w:r w:rsidRPr="00615F53">
        <w:rPr>
          <w:rFonts w:eastAsia="Times New Roman"/>
          <w:sz w:val="28"/>
          <w:szCs w:val="28"/>
        </w:rPr>
        <w:t xml:space="preserve"> (Thai Institute of Directors : IOD) </w:t>
      </w:r>
      <w:r w:rsidRPr="00615F53">
        <w:rPr>
          <w:rFonts w:eastAsia="Times New Roman"/>
          <w:sz w:val="28"/>
          <w:szCs w:val="28"/>
          <w:cs/>
        </w:rPr>
        <w:t>ได้สำรวจการกำกับดูแลกิจการของบริษัทจดทะเบียนในตลาดหลักทรัพย์แห่งประเทศไทยอย่างต่อเนื่อง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พบว่า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บริษัทจดทะเบียนที่มี</w:t>
      </w:r>
      <w:proofErr w:type="spellStart"/>
      <w:r w:rsidRPr="00615F53">
        <w:rPr>
          <w:rFonts w:eastAsia="Times New Roman"/>
          <w:sz w:val="28"/>
          <w:szCs w:val="28"/>
          <w:cs/>
        </w:rPr>
        <w:t>ธรรมาภิ</w:t>
      </w:r>
      <w:proofErr w:type="spellEnd"/>
      <w:r w:rsidRPr="00615F53">
        <w:rPr>
          <w:rFonts w:eastAsia="Times New Roman"/>
          <w:sz w:val="28"/>
          <w:szCs w:val="28"/>
          <w:cs/>
        </w:rPr>
        <w:t>บาลมีคะแนนเฉลี่ยอยู่ที่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๗๒</w:t>
      </w:r>
      <w:r w:rsidRPr="00615F53">
        <w:rPr>
          <w:rFonts w:eastAsia="Times New Roman"/>
          <w:sz w:val="28"/>
          <w:szCs w:val="28"/>
        </w:rPr>
        <w:t xml:space="preserve">% </w:t>
      </w:r>
      <w:r w:rsidRPr="00615F53">
        <w:rPr>
          <w:rFonts w:eastAsia="Times New Roman"/>
          <w:sz w:val="28"/>
          <w:szCs w:val="28"/>
          <w:cs/>
        </w:rPr>
        <w:t>ในปี ๒๕๕๗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ถือว่าอยู่ในระดับดีเมื่อเทียบกับปี ๒๕๔๕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ที่มีคะแนนเฉลี่ยอยู่ที่ ๕๒</w:t>
      </w:r>
      <w:r w:rsidRPr="00615F53">
        <w:rPr>
          <w:rFonts w:eastAsia="Times New Roman"/>
          <w:sz w:val="28"/>
          <w:szCs w:val="28"/>
        </w:rPr>
        <w:t xml:space="preserve">% </w:t>
      </w:r>
      <w:r w:rsidRPr="00615F53">
        <w:rPr>
          <w:rFonts w:eastAsia="Times New Roman"/>
          <w:sz w:val="28"/>
          <w:szCs w:val="28"/>
          <w:cs/>
        </w:rPr>
        <w:t>และมีคะแนนเฉลี่ยลดลงเมื่อเทียบกับปี ๒๕๕๔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ที่มีคะแนนเฉลี่ยอยู่ที่ ๗๗</w:t>
      </w:r>
      <w:r w:rsidRPr="00615F53">
        <w:rPr>
          <w:rFonts w:eastAsia="Times New Roman"/>
          <w:sz w:val="28"/>
          <w:szCs w:val="28"/>
        </w:rPr>
        <w:t xml:space="preserve">% </w:t>
      </w:r>
      <w:r w:rsidRPr="00615F53">
        <w:rPr>
          <w:rFonts w:eastAsia="Times New Roman"/>
          <w:sz w:val="28"/>
          <w:szCs w:val="28"/>
          <w:cs/>
        </w:rPr>
        <w:t>แสดงให้เห็นว่า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บริษัทจดทะเบียนไทย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ห้ความสำคัญในการพัฒนาการกำกับดูแลกิจการที่ดีเพื่อโอกาสในการเติบโตอย่างยั่งยืนและสร้างความเชื่อมั่นแก่ผู้ลงทุนทั้งในประเทศและต่างประเทศสู่การยอมรับในระดับสากล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720" w:firstLine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๒.๔.๒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ด้านการบริหารจัดการภาครัฐและการกระจายอำนาจ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</w:rPr>
        <w:t>(</w:t>
      </w:r>
      <w:r w:rsidRPr="00615F53">
        <w:rPr>
          <w:rFonts w:eastAsia="Times New Roman"/>
          <w:b/>
          <w:bCs/>
          <w:sz w:val="28"/>
          <w:szCs w:val="28"/>
          <w:cs/>
        </w:rPr>
        <w:t>๑</w:t>
      </w:r>
      <w:r w:rsidRPr="00615F53">
        <w:rPr>
          <w:rFonts w:eastAsia="Times New Roman"/>
          <w:b/>
          <w:bCs/>
          <w:sz w:val="28"/>
          <w:szCs w:val="28"/>
        </w:rPr>
        <w:t xml:space="preserve">) </w:t>
      </w:r>
      <w:r w:rsidRPr="00615F53">
        <w:rPr>
          <w:rFonts w:eastAsia="Times New Roman"/>
          <w:b/>
          <w:bCs/>
          <w:sz w:val="28"/>
          <w:szCs w:val="28"/>
          <w:cs/>
        </w:rPr>
        <w:t>การบริหารจัดการภาครัฐมีการปรับปรุงตามยุคสมัย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พระราชบัญญัติระเบียบบริหารราชการแผ่นดิน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</w:t>
      </w:r>
      <w:r w:rsidRPr="00615F53">
        <w:rPr>
          <w:rFonts w:eastAsia="Times New Roman"/>
          <w:sz w:val="28"/>
          <w:szCs w:val="28"/>
        </w:rPr>
        <w:t>.</w:t>
      </w:r>
      <w:r w:rsidRPr="00615F53">
        <w:rPr>
          <w:rFonts w:eastAsia="Times New Roman"/>
          <w:sz w:val="28"/>
          <w:szCs w:val="28"/>
          <w:cs/>
        </w:rPr>
        <w:t>ศ</w:t>
      </w:r>
      <w:r w:rsidRPr="00615F53">
        <w:rPr>
          <w:rFonts w:eastAsia="Times New Roman"/>
          <w:sz w:val="28"/>
          <w:szCs w:val="28"/>
        </w:rPr>
        <w:t xml:space="preserve">. </w:t>
      </w:r>
      <w:r w:rsidRPr="00615F53">
        <w:rPr>
          <w:rFonts w:eastAsia="Times New Roman"/>
          <w:sz w:val="28"/>
          <w:szCs w:val="28"/>
          <w:cs/>
        </w:rPr>
        <w:t>๒๕๓๔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ได้จัดระเบียบการบริหารราชการแผ่นดินแบ่งออกเป็น 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ส่วนได้แก่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บริหารราชการส่วนกลาง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บริหารราชการส่วนภูมิภาค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บริหารราชการส่วนท้องถิ่นที่ใช้หลักการกระจายอำนาจที่ส่วนกลางได้มอบอำนาจระดับหนึ่งให้ประชาชนในท้องถิ่นไปดำเนินการปกครองตนเองอย่างอิสระโดยที่ไม่ขัดต่อกฎหมายของประเทศ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ทั้งสามส่วนนี้อยู่ในการควบคุมและบริหารงานของคณะรัฐมนตรี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ซึ่งมีหน้าที่รับผิดชอบบริหารราชการแผ่นดิน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รวมไปถึงการกำหนดนโยบายเพื่อให้ข้าราชการน้าไปปฏิบัติ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ั้งนี้การปฏิรูประบบราชการที่เกิดการเปลี่ยนแปลงอย่างชัดเจนในโครงสร้างของหน่วยราชการเกิดขึ้นจากพระราชบัญญัติปรับปรุงกระทรว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ทบวง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กรม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</w:t>
      </w:r>
      <w:r w:rsidRPr="00615F53">
        <w:rPr>
          <w:rFonts w:eastAsia="Times New Roman"/>
          <w:sz w:val="28"/>
          <w:szCs w:val="28"/>
        </w:rPr>
        <w:t>.</w:t>
      </w:r>
      <w:r w:rsidRPr="00615F53">
        <w:rPr>
          <w:rFonts w:eastAsia="Times New Roman"/>
          <w:sz w:val="28"/>
          <w:szCs w:val="28"/>
          <w:cs/>
        </w:rPr>
        <w:t>ศ</w:t>
      </w:r>
      <w:r w:rsidRPr="00615F53">
        <w:rPr>
          <w:rFonts w:eastAsia="Times New Roman"/>
          <w:sz w:val="28"/>
          <w:szCs w:val="28"/>
        </w:rPr>
        <w:t xml:space="preserve">. </w:t>
      </w:r>
      <w:r w:rsidRPr="00615F53">
        <w:rPr>
          <w:rFonts w:eastAsia="Times New Roman"/>
          <w:sz w:val="28"/>
          <w:szCs w:val="28"/>
          <w:cs/>
        </w:rPr>
        <w:t>๒๕๔๕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มีการกำหนดส่วนราชการไว้เป็น ๒๐ กระทรวง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และส่วนราชการไม่สังกัดสำนักนายกรัฐมนตรี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กระทรวง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หรือทบวง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proofErr w:type="gramStart"/>
      <w:r w:rsidRPr="00615F53">
        <w:rPr>
          <w:rFonts w:eastAsia="Times New Roman"/>
          <w:b/>
          <w:bCs/>
          <w:sz w:val="28"/>
          <w:szCs w:val="28"/>
        </w:rPr>
        <w:t>(</w:t>
      </w:r>
      <w:r w:rsidRPr="00615F53">
        <w:rPr>
          <w:rFonts w:eastAsia="Times New Roman"/>
          <w:b/>
          <w:bCs/>
          <w:sz w:val="28"/>
          <w:szCs w:val="28"/>
          <w:cs/>
        </w:rPr>
        <w:t>๒</w:t>
      </w:r>
      <w:r w:rsidRPr="00615F53">
        <w:rPr>
          <w:rFonts w:eastAsia="Times New Roman"/>
          <w:b/>
          <w:bCs/>
          <w:sz w:val="28"/>
          <w:szCs w:val="28"/>
        </w:rPr>
        <w:t xml:space="preserve">) </w:t>
      </w:r>
      <w:r w:rsidRPr="00615F53">
        <w:rPr>
          <w:rFonts w:eastAsia="Times New Roman"/>
          <w:b/>
          <w:bCs/>
          <w:sz w:val="28"/>
          <w:szCs w:val="28"/>
          <w:cs/>
        </w:rPr>
        <w:t>การกระจายอำนาจเกิดผลสำเร็จหลายด้านแต่ยังมีปัญหาที่ต้องแก้ไข</w:t>
      </w:r>
      <w:r w:rsidRPr="00615F53">
        <w:rPr>
          <w:rFonts w:eastAsia="Times New Roman"/>
          <w:sz w:val="28"/>
          <w:szCs w:val="28"/>
          <w:cs/>
        </w:rPr>
        <w:t>การกระจายอำนาจให้แก่</w:t>
      </w:r>
      <w:r w:rsidRPr="00615F53">
        <w:rPr>
          <w:rFonts w:eastAsia="Times New Roman"/>
          <w:sz w:val="28"/>
          <w:szCs w:val="28"/>
        </w:rPr>
        <w:t xml:space="preserve"> </w:t>
      </w:r>
      <w:proofErr w:type="spellStart"/>
      <w:r w:rsidRPr="00615F53">
        <w:rPr>
          <w:rFonts w:eastAsia="Times New Roman"/>
          <w:sz w:val="28"/>
          <w:szCs w:val="28"/>
          <w:cs/>
        </w:rPr>
        <w:t>อปท</w:t>
      </w:r>
      <w:proofErr w:type="spellEnd"/>
      <w:r w:rsidRPr="00615F53">
        <w:rPr>
          <w:rFonts w:eastAsia="Times New Roman"/>
          <w:sz w:val="28"/>
          <w:szCs w:val="28"/>
        </w:rPr>
        <w:t>.</w:t>
      </w:r>
      <w:proofErr w:type="gramEnd"/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ในระยะที่ผ่านมาได้ดำเนินการตามแนวทางของรัฐธรรมนูญแห่งราชอาณาจักรไทย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</w:t>
      </w:r>
      <w:r w:rsidRPr="00615F53">
        <w:rPr>
          <w:rFonts w:eastAsia="Times New Roman"/>
          <w:sz w:val="28"/>
          <w:szCs w:val="28"/>
        </w:rPr>
        <w:t>.</w:t>
      </w:r>
      <w:r w:rsidRPr="00615F53">
        <w:rPr>
          <w:rFonts w:eastAsia="Times New Roman"/>
          <w:sz w:val="28"/>
          <w:szCs w:val="28"/>
          <w:cs/>
        </w:rPr>
        <w:t>ศ</w:t>
      </w:r>
      <w:r w:rsidRPr="00615F53">
        <w:rPr>
          <w:rFonts w:eastAsia="Times New Roman"/>
          <w:sz w:val="28"/>
          <w:szCs w:val="28"/>
        </w:rPr>
        <w:t xml:space="preserve">. </w:t>
      </w:r>
      <w:r w:rsidRPr="00615F53">
        <w:rPr>
          <w:rFonts w:eastAsia="Times New Roman"/>
          <w:sz w:val="28"/>
          <w:szCs w:val="28"/>
          <w:cs/>
        </w:rPr>
        <w:t>๒๕๔๐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 ๒๕๕๐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และตามแผนการกระจายอำนาจให้แก่องค์กรปกครองส่วนท้องถิ่น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และแผนปฏิบัติการกำหนดขั้นตอนการกระจายอำนาจให้แก่องค์กรปกครองส่วนท้องถิ่นฉบับที่ ๑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และฉบับที่ ๒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นอกจากนั้น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มีการใช้งบประมาณเป็นตัวกระตุ้นให้เกิดการถ่ายโอนภารกิจ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หน้าที่และเพิ่มรายได้ในการดำเนินงานของ</w:t>
      </w:r>
      <w:r w:rsidRPr="00615F53">
        <w:rPr>
          <w:rFonts w:eastAsia="Times New Roman"/>
          <w:sz w:val="28"/>
          <w:szCs w:val="28"/>
        </w:rPr>
        <w:t xml:space="preserve"> </w:t>
      </w:r>
      <w:proofErr w:type="spellStart"/>
      <w:r w:rsidRPr="00615F53">
        <w:rPr>
          <w:rFonts w:eastAsia="Times New Roman"/>
          <w:sz w:val="28"/>
          <w:szCs w:val="28"/>
          <w:cs/>
        </w:rPr>
        <w:t>อปท</w:t>
      </w:r>
      <w:proofErr w:type="spellEnd"/>
      <w:r w:rsidRPr="00615F53">
        <w:rPr>
          <w:rFonts w:eastAsia="Times New Roman"/>
          <w:sz w:val="28"/>
          <w:szCs w:val="28"/>
        </w:rPr>
        <w:t xml:space="preserve">. </w:t>
      </w:r>
      <w:r w:rsidRPr="00615F53">
        <w:rPr>
          <w:rFonts w:eastAsia="Times New Roman"/>
          <w:sz w:val="28"/>
          <w:szCs w:val="28"/>
          <w:cs/>
        </w:rPr>
        <w:t>โดยในปีงบประมาณ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</w:t>
      </w:r>
      <w:r w:rsidRPr="00615F53">
        <w:rPr>
          <w:rFonts w:eastAsia="Times New Roman"/>
          <w:sz w:val="28"/>
          <w:szCs w:val="28"/>
        </w:rPr>
        <w:t>.</w:t>
      </w:r>
      <w:r w:rsidRPr="00615F53">
        <w:rPr>
          <w:rFonts w:eastAsia="Times New Roman"/>
          <w:sz w:val="28"/>
          <w:szCs w:val="28"/>
          <w:cs/>
        </w:rPr>
        <w:t>ศ</w:t>
      </w:r>
      <w:r w:rsidRPr="00615F53">
        <w:rPr>
          <w:rFonts w:eastAsia="Times New Roman"/>
          <w:sz w:val="28"/>
          <w:szCs w:val="28"/>
        </w:rPr>
        <w:t xml:space="preserve">. </w:t>
      </w:r>
      <w:r w:rsidRPr="00615F53">
        <w:rPr>
          <w:rFonts w:eastAsia="Times New Roman"/>
          <w:sz w:val="28"/>
          <w:szCs w:val="28"/>
          <w:cs/>
        </w:rPr>
        <w:t>๒๕๔๓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สัดส่วนของรายได้ของท้องถิ่นต่อรายได้รัฐบาลคิดเป็น</w:t>
      </w:r>
    </w:p>
    <w:p w:rsidR="00966FA9" w:rsidRPr="00615F53" w:rsidRDefault="00966FA9" w:rsidP="00966FA9">
      <w:pPr>
        <w:spacing w:after="0" w:line="240" w:lineRule="auto"/>
        <w:jc w:val="center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lastRenderedPageBreak/>
        <w:t>-</w:t>
      </w:r>
      <w:r w:rsidR="00DC01EA">
        <w:rPr>
          <w:rFonts w:eastAsia="Times New Roman"/>
          <w:sz w:val="28"/>
          <w:szCs w:val="28"/>
          <w:cs/>
        </w:rPr>
        <w:t>๖</w:t>
      </w:r>
      <w:r w:rsidR="00DC01EA">
        <w:rPr>
          <w:rFonts w:eastAsia="Times New Roman" w:hint="cs"/>
          <w:sz w:val="28"/>
          <w:szCs w:val="28"/>
          <w:cs/>
        </w:rPr>
        <w:t>๒</w:t>
      </w:r>
      <w:r w:rsidRPr="00615F53">
        <w:rPr>
          <w:rFonts w:eastAsia="Times New Roman"/>
          <w:sz w:val="28"/>
          <w:szCs w:val="28"/>
          <w:cs/>
        </w:rPr>
        <w:t>-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t>ร้อยละ ๑๓.๓๑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เพิ่มขึ้นเป็นร้อยละ ๒๕.๑๗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ในปีงบประมาณ ๒๕๕๐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และร้อยละ ๒๘.๒๑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ในปีงบประมาณ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</w:t>
      </w:r>
      <w:r w:rsidRPr="00615F53">
        <w:rPr>
          <w:rFonts w:eastAsia="Times New Roman"/>
          <w:sz w:val="28"/>
          <w:szCs w:val="28"/>
        </w:rPr>
        <w:t>.</w:t>
      </w:r>
      <w:r w:rsidRPr="00615F53">
        <w:rPr>
          <w:rFonts w:eastAsia="Times New Roman"/>
          <w:sz w:val="28"/>
          <w:szCs w:val="28"/>
          <w:cs/>
        </w:rPr>
        <w:t>ศ</w:t>
      </w:r>
      <w:r w:rsidRPr="00615F53">
        <w:rPr>
          <w:rFonts w:eastAsia="Times New Roman"/>
          <w:sz w:val="28"/>
          <w:szCs w:val="28"/>
        </w:rPr>
        <w:t xml:space="preserve">. </w:t>
      </w:r>
      <w:r w:rsidRPr="00615F53">
        <w:rPr>
          <w:rFonts w:eastAsia="Times New Roman"/>
          <w:sz w:val="28"/>
          <w:szCs w:val="28"/>
          <w:cs/>
        </w:rPr>
        <w:t>๒๕๕๙ มีการถ่ายโอนภารกิจไปแล้วตามแผนปฏิบัติการกำหนดขั้นตอนการกระจายอำนาจให้แก่</w:t>
      </w:r>
      <w:r w:rsidRPr="00615F53">
        <w:rPr>
          <w:rFonts w:eastAsia="Times New Roman"/>
          <w:sz w:val="28"/>
          <w:szCs w:val="28"/>
        </w:rPr>
        <w:t xml:space="preserve"> </w:t>
      </w:r>
      <w:proofErr w:type="spellStart"/>
      <w:r w:rsidRPr="00615F53">
        <w:rPr>
          <w:rFonts w:eastAsia="Times New Roman"/>
          <w:sz w:val="28"/>
          <w:szCs w:val="28"/>
          <w:cs/>
        </w:rPr>
        <w:t>อปท</w:t>
      </w:r>
      <w:proofErr w:type="spellEnd"/>
      <w:r w:rsidRPr="00615F53">
        <w:rPr>
          <w:rFonts w:eastAsia="Times New Roman"/>
          <w:sz w:val="28"/>
          <w:szCs w:val="28"/>
        </w:rPr>
        <w:t xml:space="preserve">. </w:t>
      </w:r>
      <w:r w:rsidRPr="00615F53">
        <w:rPr>
          <w:rFonts w:eastAsia="Times New Roman"/>
          <w:sz w:val="28"/>
          <w:szCs w:val="28"/>
          <w:cs/>
        </w:rPr>
        <w:t>ฉบับที่ ๑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จำนวน ๑๘๕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ภารกิจจากภารกิจที่จะต้องถ่ายโอน ๒๔๕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ภารกิจและถ่ายโอนภารกิจตามแผนปฏิบัติการฯ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ฉบับที่ ๒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จำนวน ๗๕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งาน</w:t>
      </w:r>
      <w:r w:rsidRPr="00615F53">
        <w:rPr>
          <w:rFonts w:eastAsia="Times New Roman"/>
          <w:sz w:val="28"/>
          <w:szCs w:val="28"/>
        </w:rPr>
        <w:t>/</w:t>
      </w:r>
      <w:r w:rsidRPr="00615F53">
        <w:rPr>
          <w:rFonts w:eastAsia="Times New Roman"/>
          <w:sz w:val="28"/>
          <w:szCs w:val="28"/>
          <w:cs/>
        </w:rPr>
        <w:t>กิจกรรม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จาก ๑๑๔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งาน</w:t>
      </w:r>
      <w:r w:rsidRPr="00615F53">
        <w:rPr>
          <w:rFonts w:eastAsia="Times New Roman"/>
          <w:sz w:val="28"/>
          <w:szCs w:val="28"/>
        </w:rPr>
        <w:t>/</w:t>
      </w:r>
      <w:r w:rsidRPr="00615F53">
        <w:rPr>
          <w:rFonts w:eastAsia="Times New Roman"/>
          <w:sz w:val="28"/>
          <w:szCs w:val="28"/>
          <w:cs/>
        </w:rPr>
        <w:t>กิจกรรม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และถ่ายโอนบุคลากรจากส่วนกลางให้องค์กรปกครองส่วนท้องถิ่น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จำนวน ๙.๘๕๐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แบ่งเป็นข้าราชการ ๑,๓๗๘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บุคลากรทางการศึกษา ๕,๒๙๕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ข้าราชการกระทรวงสาธารณสุขซึ่งประจำอยู่ที่สถานีอนามัย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จำนวน ๗๙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และลูกจ้างประจำ ๓,๐๙๘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อย่างไรก็ตามยังมีปัญหาที่ต้องการการแก้ไข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เช่น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ทับซ้อนของอำนาจหน้าที่และเขตพื้นที่ระหว่างองค์การบริหารส่วนจังหวัดและเทศบาลหรืองค์การบริหารส่วนตำบล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ท้าให้การจัดบริการสาธารณะให้กับประชาชนยังขาดความสมดุล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ปัญหาการซื้อเสียง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ท้าให้การเลือกตั้งระดับท้องถิ่นขาดความชอบธรรม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และปัญหาการขาดแคลนรายได้ของ</w:t>
      </w:r>
      <w:r w:rsidRPr="00615F53">
        <w:rPr>
          <w:rFonts w:eastAsia="Times New Roman"/>
          <w:sz w:val="28"/>
          <w:szCs w:val="28"/>
        </w:rPr>
        <w:t xml:space="preserve"> </w:t>
      </w:r>
      <w:proofErr w:type="spellStart"/>
      <w:r w:rsidRPr="00615F53">
        <w:rPr>
          <w:rFonts w:eastAsia="Times New Roman"/>
          <w:sz w:val="28"/>
          <w:szCs w:val="28"/>
          <w:cs/>
        </w:rPr>
        <w:t>อปท</w:t>
      </w:r>
      <w:proofErr w:type="spellEnd"/>
      <w:r w:rsidRPr="00615F53">
        <w:rPr>
          <w:rFonts w:eastAsia="Times New Roman"/>
          <w:sz w:val="28"/>
          <w:szCs w:val="28"/>
        </w:rPr>
        <w:t xml:space="preserve">. </w:t>
      </w:r>
      <w:r w:rsidRPr="00615F53">
        <w:rPr>
          <w:rFonts w:eastAsia="Times New Roman"/>
          <w:sz w:val="28"/>
          <w:szCs w:val="28"/>
          <w:cs/>
        </w:rPr>
        <w:t>ซึ่งรายได้ที่ท้องถิ่นจัดเก็บเองในภาพรวมมีสัดส่วนเพียงร้อยละ ๙.๙๐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ของรายได้รัฐบาลในปีงบประมาณ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</w:t>
      </w:r>
      <w:r w:rsidRPr="00615F53">
        <w:rPr>
          <w:rFonts w:eastAsia="Times New Roman"/>
          <w:sz w:val="28"/>
          <w:szCs w:val="28"/>
        </w:rPr>
        <w:t>.</w:t>
      </w:r>
      <w:r w:rsidRPr="00615F53">
        <w:rPr>
          <w:rFonts w:eastAsia="Times New Roman"/>
          <w:sz w:val="28"/>
          <w:szCs w:val="28"/>
          <w:cs/>
        </w:rPr>
        <w:t>ศ</w:t>
      </w:r>
      <w:r w:rsidRPr="00615F53">
        <w:rPr>
          <w:rFonts w:eastAsia="Times New Roman"/>
          <w:sz w:val="28"/>
          <w:szCs w:val="28"/>
        </w:rPr>
        <w:t xml:space="preserve">. </w:t>
      </w:r>
      <w:r w:rsidRPr="00615F53">
        <w:rPr>
          <w:rFonts w:eastAsia="Times New Roman"/>
          <w:sz w:val="28"/>
          <w:szCs w:val="28"/>
          <w:cs/>
        </w:rPr>
        <w:t>๒๕๔๙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และเพิ่มเป็นร้อยละ ๑๐.๖๕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ในปีงบประมาณ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</w:t>
      </w:r>
      <w:r w:rsidRPr="00615F53">
        <w:rPr>
          <w:rFonts w:eastAsia="Times New Roman"/>
          <w:sz w:val="28"/>
          <w:szCs w:val="28"/>
        </w:rPr>
        <w:t>.</w:t>
      </w:r>
      <w:r w:rsidRPr="00615F53">
        <w:rPr>
          <w:rFonts w:eastAsia="Times New Roman"/>
          <w:sz w:val="28"/>
          <w:szCs w:val="28"/>
          <w:cs/>
        </w:rPr>
        <w:t>ศ</w:t>
      </w:r>
      <w:r w:rsidRPr="00615F53">
        <w:rPr>
          <w:rFonts w:eastAsia="Times New Roman"/>
          <w:sz w:val="28"/>
          <w:szCs w:val="28"/>
        </w:rPr>
        <w:t xml:space="preserve">. </w:t>
      </w:r>
      <w:r w:rsidRPr="00615F53">
        <w:rPr>
          <w:rFonts w:eastAsia="Times New Roman"/>
          <w:sz w:val="28"/>
          <w:szCs w:val="28"/>
          <w:cs/>
        </w:rPr>
        <w:t>๒๕๕๙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ท้องถิ่นจำเป็นต้องพึ่งพาเงินอุดหนุนจากรัฐบาล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คิดเป็นร้อยละ ๓๘.๕๒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และร้อยละ ๓๙.๔๖ ตามลำดับ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ส่งผลให้</w:t>
      </w:r>
      <w:r w:rsidRPr="00615F53">
        <w:rPr>
          <w:rFonts w:eastAsia="Times New Roman"/>
          <w:sz w:val="28"/>
          <w:szCs w:val="28"/>
        </w:rPr>
        <w:t xml:space="preserve"> </w:t>
      </w:r>
      <w:proofErr w:type="spellStart"/>
      <w:r w:rsidRPr="00615F53">
        <w:rPr>
          <w:rFonts w:eastAsia="Times New Roman"/>
          <w:sz w:val="28"/>
          <w:szCs w:val="28"/>
          <w:cs/>
        </w:rPr>
        <w:t>อปท</w:t>
      </w:r>
      <w:proofErr w:type="spellEnd"/>
      <w:r w:rsidRPr="00615F53">
        <w:rPr>
          <w:rFonts w:eastAsia="Times New Roman"/>
          <w:sz w:val="28"/>
          <w:szCs w:val="28"/>
        </w:rPr>
        <w:t xml:space="preserve">. </w:t>
      </w:r>
      <w:r w:rsidRPr="00615F53">
        <w:rPr>
          <w:rFonts w:eastAsia="Times New Roman"/>
          <w:sz w:val="28"/>
          <w:szCs w:val="28"/>
          <w:cs/>
        </w:rPr>
        <w:t>ในพื้นที่ที่มีกิจกรรมทางเศรษฐกิจหนาแน่น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เช่น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การเป็นแหล่งที่ตั้งของอุตสาหกรรม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การค้า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การบริการ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การเป็นพื้นที่เขตพัฒนาเศรษฐกิจพิเศษ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แหล่งท่องเที่ยวที่มีชื่อเสียงระดับโลก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จัดบริการสาธารณะรองรับการเติบโตของเมืองและการเพิ่มขึ้นของประชากรแฝงและแรงงานต่างด้าวได้อย่างมีขอบเขตจ้ากัด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๒.๔.๓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ด้านการทุจริตคอร์รัปชั่น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ไทยกำลังประสบปัญหาการทุจริตเชิงนโยบายและผลประโยชน์ทับซ้อนเป็นอย่างมาก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ัฒนาการของการทุจริตคอร์รัปชั่นในสังคมไทยเปลี่ยนแปลงจากในอดีตที่มีรูปแบบการทุจริตจัดซื้อจัดจ้า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รับสินบน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ซึ่งสามารถตรวจสอบหาหลักฐานจับผิดมาลงโทษได้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นื่องจากมีความซับซ้อนไม่มากเท่ากับการทุจริตคอร์รัปชั่นในปัจจุบันที่ประเทศไทยมีความเสียหายจากการทุจริตคอร์รัปชั่นขนาดใหญ่ที่สูงเป็นแสนล้านบา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ันเนื่องจากการทุจริตเชิงนโยบายและผลประโยชน์ทับซ้อนซึ่งเป็นรูปแบบใหม่ที่เกิดมากขึ้นในช่วงที่รัฐเข้ามามีบทบาทในการพัฒนาเศรษฐกิจและการหาประโยชน์จากธุรกิจในโลกสมัยใหม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ความซับซ้อนเพิ่มขึ้นและในปัจจุบันประเทศไทยประสบปัญหาการทุจริตเชิงนโยบายและผลประโยชน์ทับซ้อนเป็นอย่างมาก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ไม่ว่าจะเป็นองค์กรภาครัฐหรือภาคเอกชน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และมาตรการต่างๆ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ที่ออกมา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รวมทั้งกฎหมายเกี่ยวกับการทุจริตและการตรวจสอบจากองค์กรต่างๆ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ยังไม่สามารถที่จะเข้าไปแก้ไขปัญหาเหล่านี้ได้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ดังปรากฏตามดัชนีภาพลักษณ์คอร์รัปชั่น</w:t>
      </w:r>
      <w:r w:rsidRPr="00615F53">
        <w:rPr>
          <w:rFonts w:eastAsia="Times New Roman"/>
          <w:sz w:val="28"/>
          <w:szCs w:val="28"/>
        </w:rPr>
        <w:t xml:space="preserve"> (Corruption Perception Index : CPI) </w:t>
      </w:r>
      <w:r w:rsidRPr="00615F53">
        <w:rPr>
          <w:rFonts w:eastAsia="Times New Roman"/>
          <w:sz w:val="28"/>
          <w:szCs w:val="28"/>
          <w:cs/>
        </w:rPr>
        <w:t>พ</w:t>
      </w:r>
      <w:r w:rsidRPr="00615F53">
        <w:rPr>
          <w:rFonts w:eastAsia="Times New Roman"/>
          <w:sz w:val="28"/>
          <w:szCs w:val="28"/>
        </w:rPr>
        <w:t>.</w:t>
      </w:r>
      <w:r w:rsidRPr="00615F53">
        <w:rPr>
          <w:rFonts w:eastAsia="Times New Roman"/>
          <w:sz w:val="28"/>
          <w:szCs w:val="28"/>
          <w:cs/>
        </w:rPr>
        <w:t>ศ</w:t>
      </w:r>
      <w:r w:rsidRPr="00615F53">
        <w:rPr>
          <w:rFonts w:eastAsia="Times New Roman"/>
          <w:sz w:val="28"/>
          <w:szCs w:val="28"/>
        </w:rPr>
        <w:t xml:space="preserve">. </w:t>
      </w:r>
      <w:r w:rsidRPr="00615F53">
        <w:rPr>
          <w:rFonts w:eastAsia="Times New Roman"/>
          <w:sz w:val="28"/>
          <w:szCs w:val="28"/>
          <w:cs/>
        </w:rPr>
        <w:t>๒๕๕๗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ขององค์กรเพื่อความโปร่งใสนานาชาติ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พบว่าประเทศไทยได้ ๓๘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คะแนนจากคะแนนเต็ม ๑๐๐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คะแนน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อยู่อันดับที่ ๘๕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จากการจัดอันดับทั้งหมด ๑๗๕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ประเทศทั่วโลก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จะเห็นได้ว่าประเทศไทยมีคะแนนดีขึ้นเล็กน้อยเทียบกับปี ๒๕๕๖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ที่ได้ ๓๕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คะแนน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อยู่อันดับ ๑๐๒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โดยเมื่อเทียบกับประเทศในกลุ่มอาเซียน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พบว่า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ประเทศไทยมีคะแนนเท่ากับประเทศฟิลิปปินส์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ส่วนประเทศสิงคโปร์สูงถึง ๘๔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คะแนน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และมาเลเซียได้ ๕๒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คะแนน</w:t>
      </w:r>
      <w:r w:rsidRPr="00615F53">
        <w:rPr>
          <w:rFonts w:eastAsia="Times New Roman"/>
          <w:sz w:val="28"/>
          <w:szCs w:val="28"/>
        </w:rPr>
        <w:t xml:space="preserve"> (</w:t>
      </w:r>
      <w:r w:rsidRPr="00615F53">
        <w:rPr>
          <w:rFonts w:eastAsia="Times New Roman"/>
          <w:sz w:val="28"/>
          <w:szCs w:val="28"/>
          <w:cs/>
        </w:rPr>
        <w:t>คะแนนมากหมายถึงมี</w:t>
      </w:r>
      <w:proofErr w:type="spellStart"/>
      <w:r w:rsidRPr="00615F53">
        <w:rPr>
          <w:rFonts w:eastAsia="Times New Roman"/>
          <w:sz w:val="28"/>
          <w:szCs w:val="28"/>
          <w:cs/>
        </w:rPr>
        <w:t>คอร์รัป</w:t>
      </w:r>
      <w:proofErr w:type="spellEnd"/>
      <w:r w:rsidRPr="00615F53">
        <w:rPr>
          <w:rFonts w:eastAsia="Times New Roman"/>
          <w:sz w:val="28"/>
          <w:szCs w:val="28"/>
          <w:cs/>
        </w:rPr>
        <w:t>ชันน้อย</w:t>
      </w:r>
      <w:r w:rsidRPr="00615F53">
        <w:rPr>
          <w:rFonts w:eastAsia="Times New Roman"/>
          <w:sz w:val="28"/>
          <w:szCs w:val="28"/>
        </w:rPr>
        <w:t>)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๓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บริบทการเปลี่ยนแปลงและภาพอนาคตประเทศไทย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๓.๑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บริบทภายใน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720" w:firstLine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๓.๑.๑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ภาพเศรษฐกิจไทยในกรณีฐาน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t>ภายใต้สมมติฐาน</w:t>
      </w:r>
      <w:r w:rsidRPr="00615F53">
        <w:rPr>
          <w:rFonts w:eastAsia="Times New Roman"/>
          <w:sz w:val="28"/>
          <w:szCs w:val="28"/>
        </w:rPr>
        <w:t xml:space="preserve"> (</w:t>
      </w:r>
      <w:r w:rsidRPr="00615F53">
        <w:rPr>
          <w:rFonts w:eastAsia="Times New Roman"/>
          <w:sz w:val="28"/>
          <w:szCs w:val="28"/>
          <w:cs/>
        </w:rPr>
        <w:t>๑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แนวโน้มการขยายตัวของเศรษฐกิจโลกเฉลี่ยร้อยละ ๓.๘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ในช่วงแผนพัฒนาฯ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ฉบับที่ ๑๒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และร้อยละ ๔.๒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ในช่วงแผนพัฒนาฯ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ฉบับที่ ๑๓ (๒)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การลงทุนภาครัฐขยายตัวเฉลี่ยร้อยละ ๔ (๓)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ราคาน้ามันเฉลี่ย ๗๐-๙๐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ดอลลาร์</w:t>
      </w:r>
      <w:r w:rsidRPr="00615F53">
        <w:rPr>
          <w:rFonts w:eastAsia="Times New Roman"/>
          <w:sz w:val="28"/>
          <w:szCs w:val="28"/>
        </w:rPr>
        <w:t xml:space="preserve"> </w:t>
      </w:r>
      <w:proofErr w:type="spellStart"/>
      <w:r w:rsidRPr="00615F53">
        <w:rPr>
          <w:rFonts w:eastAsia="Times New Roman"/>
          <w:sz w:val="28"/>
          <w:szCs w:val="28"/>
          <w:cs/>
        </w:rPr>
        <w:t>สรอ</w:t>
      </w:r>
      <w:proofErr w:type="spellEnd"/>
      <w:r w:rsidRPr="00615F53">
        <w:rPr>
          <w:rFonts w:eastAsia="Times New Roman"/>
          <w:sz w:val="28"/>
          <w:szCs w:val="28"/>
        </w:rPr>
        <w:t xml:space="preserve">. </w:t>
      </w:r>
      <w:r w:rsidRPr="00615F53">
        <w:rPr>
          <w:rFonts w:eastAsia="Times New Roman"/>
          <w:sz w:val="28"/>
          <w:szCs w:val="28"/>
          <w:cs/>
        </w:rPr>
        <w:t>ต่อบาร์เรลในช่วงแผนพัฒนาฯ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ฉบับที่ ๑๒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และเฉลี่ย ๘๐-๑๐๐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ดอลลาร์</w:t>
      </w:r>
      <w:r w:rsidRPr="00615F53">
        <w:rPr>
          <w:rFonts w:eastAsia="Times New Roman"/>
          <w:sz w:val="28"/>
          <w:szCs w:val="28"/>
        </w:rPr>
        <w:t xml:space="preserve"> </w:t>
      </w:r>
      <w:proofErr w:type="spellStart"/>
      <w:r w:rsidRPr="00615F53">
        <w:rPr>
          <w:rFonts w:eastAsia="Times New Roman"/>
          <w:sz w:val="28"/>
          <w:szCs w:val="28"/>
          <w:cs/>
        </w:rPr>
        <w:t>สรอ</w:t>
      </w:r>
      <w:proofErr w:type="spellEnd"/>
      <w:r w:rsidRPr="00615F53">
        <w:rPr>
          <w:rFonts w:eastAsia="Times New Roman"/>
          <w:sz w:val="28"/>
          <w:szCs w:val="28"/>
        </w:rPr>
        <w:t xml:space="preserve">. </w:t>
      </w:r>
      <w:r w:rsidRPr="00615F53">
        <w:rPr>
          <w:rFonts w:eastAsia="Times New Roman"/>
          <w:sz w:val="28"/>
          <w:szCs w:val="28"/>
          <w:cs/>
        </w:rPr>
        <w:t>ต่อบาร์เรลในช่วงแผนพัฒนาฯ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ฉบับที่ ๑๓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(๔)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ผลิตภาพการผลิตรวมขยายตัวร้อยละ ๒.๑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โดยผลิตภาพการผลิตภาคเกษตรหดตัวต่อเนื่องเฉลี่ยร้อยละ</w:t>
      </w:r>
      <w:r w:rsidRPr="00615F53">
        <w:rPr>
          <w:rFonts w:eastAsia="Times New Roman"/>
          <w:sz w:val="28"/>
          <w:szCs w:val="28"/>
        </w:rPr>
        <w:t xml:space="preserve">  </w:t>
      </w:r>
      <w:r w:rsidRPr="00615F53">
        <w:rPr>
          <w:rFonts w:eastAsia="Times New Roman"/>
          <w:sz w:val="28"/>
          <w:szCs w:val="28"/>
          <w:cs/>
        </w:rPr>
        <w:t>๐.๘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ภาคอุตสาหกรรมขยายตัวเฉลี่ยร้อยละ ๒.๐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และภาคบริการขยายตัวเฉลี่ยร้อยละ ๓.๐</w:t>
      </w:r>
      <w:r w:rsidRPr="00615F53">
        <w:rPr>
          <w:rFonts w:eastAsia="Times New Roman"/>
          <w:sz w:val="28"/>
          <w:szCs w:val="28"/>
        </w:rPr>
        <w:t xml:space="preserve"> (</w:t>
      </w:r>
      <w:r w:rsidRPr="00615F53">
        <w:rPr>
          <w:rFonts w:eastAsia="Times New Roman"/>
          <w:sz w:val="28"/>
          <w:szCs w:val="28"/>
          <w:cs/>
        </w:rPr>
        <w:t>๕)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การลงทุนภาคเอกชนขยายตัวเฉลี่ยร้อยละ 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</w:t>
      </w:r>
      <w:r w:rsidRPr="00615F53">
        <w:rPr>
          <w:rFonts w:eastAsia="Times New Roman"/>
          <w:sz w:val="28"/>
          <w:szCs w:val="28"/>
        </w:rPr>
        <w:t xml:space="preserve"> (</w:t>
      </w:r>
      <w:r w:rsidRPr="00615F53">
        <w:rPr>
          <w:rFonts w:eastAsia="Times New Roman"/>
          <w:sz w:val="28"/>
          <w:szCs w:val="28"/>
          <w:cs/>
        </w:rPr>
        <w:t>๖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กำลังแรงงานลดลงเฉลี่ยร้อยละ ๐.๒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และร้อยละ ๐.๗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ในช่วงแผนพัฒนาฯ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ฉบับที่ ๑๒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 ๑๓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ตามลำดับภายใต้สมมุติฐานเหล่านี้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เศรษฐกิจไทยในช่วง ๑๐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ปีข้างหน้ามีแนวโน้มที่จะขยายตัวเฉลี่ยร้อยละ ๓.๓</w:t>
      </w:r>
      <w:r w:rsidRPr="00615F53">
        <w:rPr>
          <w:rFonts w:eastAsia="Times New Roman"/>
          <w:sz w:val="28"/>
          <w:szCs w:val="28"/>
        </w:rPr>
        <w:t>–</w:t>
      </w:r>
      <w:r w:rsidRPr="00615F53">
        <w:rPr>
          <w:rFonts w:eastAsia="Times New Roman"/>
          <w:sz w:val="28"/>
          <w:szCs w:val="28"/>
          <w:cs/>
        </w:rPr>
        <w:t>๔.๓ โดยมีค่ากลางของการประมาณการร้อยละ ๓.๘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ซึ่งทำให้เศรษฐกิจไทยจะสามารถขยับฐานะขึ้นเป็นประเทศ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รายได้สูงในช่วงปี ๒๕๗๑</w:t>
      </w:r>
      <w:r w:rsidRPr="00615F53">
        <w:rPr>
          <w:rFonts w:eastAsia="Times New Roman"/>
          <w:sz w:val="28"/>
          <w:szCs w:val="28"/>
        </w:rPr>
        <w:t xml:space="preserve"> (</w:t>
      </w:r>
      <w:r w:rsidRPr="00615F53">
        <w:rPr>
          <w:rFonts w:eastAsia="Times New Roman"/>
          <w:sz w:val="28"/>
          <w:szCs w:val="28"/>
          <w:cs/>
        </w:rPr>
        <w:t>ในกรณีเศรษฐกิจขยายตัวเฉลี่ยร้อยละ ๔.๓</w:t>
      </w:r>
      <w:r w:rsidRPr="00615F53">
        <w:rPr>
          <w:rFonts w:eastAsia="Times New Roman"/>
          <w:sz w:val="28"/>
          <w:szCs w:val="28"/>
        </w:rPr>
        <w:t xml:space="preserve"> – </w:t>
      </w:r>
      <w:r w:rsidRPr="00615F53">
        <w:rPr>
          <w:rFonts w:eastAsia="Times New Roman"/>
          <w:sz w:val="28"/>
          <w:szCs w:val="28"/>
          <w:cs/>
        </w:rPr>
        <w:t>๒๕๗๔)</w:t>
      </w:r>
      <w:r w:rsidRPr="00615F53">
        <w:rPr>
          <w:rFonts w:eastAsia="Times New Roman"/>
          <w:sz w:val="28"/>
          <w:szCs w:val="28"/>
        </w:rPr>
        <w:t xml:space="preserve"> (</w:t>
      </w:r>
      <w:r w:rsidRPr="00615F53">
        <w:rPr>
          <w:rFonts w:eastAsia="Times New Roman"/>
          <w:sz w:val="28"/>
          <w:szCs w:val="28"/>
          <w:cs/>
        </w:rPr>
        <w:t>ในกรณีเศรษฐกิจขยายตัวเฉลี่ยร้อยละ ๓.๓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การขยายตัวในกรณีฐาน</w:t>
      </w:r>
    </w:p>
    <w:p w:rsidR="00966FA9" w:rsidRPr="00615F53" w:rsidRDefault="00966FA9" w:rsidP="00966FA9">
      <w:pPr>
        <w:spacing w:after="0" w:line="240" w:lineRule="auto"/>
        <w:jc w:val="center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lastRenderedPageBreak/>
        <w:t>-</w:t>
      </w:r>
      <w:r w:rsidR="00DC01EA">
        <w:rPr>
          <w:rFonts w:eastAsia="Times New Roman"/>
          <w:sz w:val="28"/>
          <w:szCs w:val="28"/>
          <w:cs/>
        </w:rPr>
        <w:t>๖</w:t>
      </w:r>
      <w:r w:rsidR="00DC01EA">
        <w:rPr>
          <w:rFonts w:eastAsia="Times New Roman" w:hint="cs"/>
          <w:sz w:val="28"/>
          <w:szCs w:val="28"/>
          <w:cs/>
        </w:rPr>
        <w:t>๓</w:t>
      </w:r>
      <w:r w:rsidRPr="00615F53">
        <w:rPr>
          <w:rFonts w:eastAsia="Times New Roman"/>
          <w:sz w:val="28"/>
          <w:szCs w:val="28"/>
          <w:cs/>
        </w:rPr>
        <w:t>-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16"/>
          <w:szCs w:val="16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t>ดังกล่าวทำให้เศรษฐกิจไทยมีความเสี่ยงที่จะตกอยู่ภายใต้กับดักประเทศรายได้ปานกลางอย่างถาวรมากขึ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เมื่อคำนึงถึงเงื่อนไขในระยะยาว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โดยเฉพาะ</w:t>
      </w:r>
      <w:r w:rsidRPr="00615F53">
        <w:rPr>
          <w:rFonts w:eastAsia="Times New Roman"/>
          <w:sz w:val="28"/>
          <w:szCs w:val="28"/>
        </w:rPr>
        <w:t xml:space="preserve"> (</w:t>
      </w:r>
      <w:r w:rsidRPr="00615F53">
        <w:rPr>
          <w:rFonts w:eastAsia="Times New Roman"/>
          <w:sz w:val="28"/>
          <w:szCs w:val="28"/>
          <w:cs/>
        </w:rPr>
        <w:t>๑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การลดลงของกำลังแรงงานที่จะหดตัวเร่งขึ้นเป็นเฉลี่ยร้อยละ ๑.๐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ในช่วงแผนพัฒนาฯ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ฉบับที่ ๑๔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ซึ่งจะเป็นปัจจัยถ่วงต่อการขยายตัวทางเศรษฐกิจมากขึ้น</w:t>
      </w:r>
      <w:r w:rsidRPr="00615F53">
        <w:rPr>
          <w:rFonts w:eastAsia="Times New Roman"/>
          <w:sz w:val="28"/>
          <w:szCs w:val="28"/>
        </w:rPr>
        <w:t xml:space="preserve"> (</w:t>
      </w:r>
      <w:r w:rsidRPr="00615F53">
        <w:rPr>
          <w:rFonts w:eastAsia="Times New Roman"/>
          <w:sz w:val="28"/>
          <w:szCs w:val="28"/>
          <w:cs/>
        </w:rPr>
        <w:t>๒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ขีดความสามารถด้านการคิดค้นเทคโนโลยีและนวัตกรรมซึ่งเป็นสิ่งจ้าเป็นในการยกระดับฐานะประเทศเข้าสู่การเป็นประเทศรายได้สูงจะลดลงตามการเพิ่มขึ้นของสัดส่วนของประชากรผู้สูงอายุ</w:t>
      </w:r>
      <w:r w:rsidRPr="00615F53">
        <w:rPr>
          <w:rFonts w:eastAsia="Times New Roman"/>
          <w:sz w:val="28"/>
          <w:szCs w:val="28"/>
        </w:rPr>
        <w:t xml:space="preserve"> (</w:t>
      </w:r>
      <w:r w:rsidRPr="00615F53">
        <w:rPr>
          <w:rFonts w:eastAsia="Times New Roman"/>
          <w:sz w:val="28"/>
          <w:szCs w:val="28"/>
          <w:cs/>
        </w:rPr>
        <w:t>๓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จ้านวนประชากรรวมจะเริ่มลดลงในปี ๒๕๗๐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ซึ่งส่งผลให้อุปสงค์และการผลิตเพื่อตอบสนองความต้องการในประเทศขยายตัวช้าลง</w:t>
      </w:r>
      <w:r w:rsidRPr="00615F53">
        <w:rPr>
          <w:rFonts w:eastAsia="Times New Roman"/>
          <w:sz w:val="28"/>
          <w:szCs w:val="28"/>
        </w:rPr>
        <w:t xml:space="preserve"> (</w:t>
      </w:r>
      <w:r w:rsidRPr="00615F53">
        <w:rPr>
          <w:rFonts w:eastAsia="Times New Roman"/>
          <w:sz w:val="28"/>
          <w:szCs w:val="28"/>
          <w:cs/>
        </w:rPr>
        <w:t>๔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การเพิ่มขึ้นของขีดความสามารถในการแข่งขันของประเทศต่างๆ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ที่การปรับตัวเข้าสู่สังคมผู้สูงอายุช้ากว่าไทย</w:t>
      </w:r>
      <w:r w:rsidRPr="00615F53">
        <w:rPr>
          <w:rFonts w:eastAsia="Times New Roman"/>
          <w:sz w:val="28"/>
          <w:szCs w:val="28"/>
        </w:rPr>
        <w:t xml:space="preserve"> (</w:t>
      </w:r>
      <w:r w:rsidRPr="00615F53">
        <w:rPr>
          <w:rFonts w:eastAsia="Times New Roman"/>
          <w:sz w:val="28"/>
          <w:szCs w:val="28"/>
          <w:cs/>
        </w:rPr>
        <w:t>๕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ภาระการใช้จ่ายเพื่อดูแลผู้สูงอายุเพิ่มขึ้นท้าให้การจัดสรรงบประมาณเพื่อการพัฒนาประเทศเพื่อยกระดับฐานะการพัฒนาประเทศมีข้อจ้ากัดมากขึ้น</w:t>
      </w:r>
      <w:r w:rsidRPr="00615F53">
        <w:rPr>
          <w:rFonts w:eastAsia="Times New Roman"/>
          <w:sz w:val="28"/>
          <w:szCs w:val="28"/>
        </w:rPr>
        <w:t xml:space="preserve"> (</w:t>
      </w:r>
      <w:r w:rsidRPr="00615F53">
        <w:rPr>
          <w:rFonts w:eastAsia="Times New Roman"/>
          <w:sz w:val="28"/>
          <w:szCs w:val="28"/>
          <w:cs/>
        </w:rPr>
        <w:t>๖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เกณฑ์รายได้ขั้นต่ำสำหรับการเป็นประเทศรายได้ขั้นสูงปรับตัวเพิ่มขึ้นเฉลี่ยประมาณ ๑๐๐-๒๐๐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ดอลลาร์</w:t>
      </w:r>
      <w:r w:rsidRPr="00615F53">
        <w:rPr>
          <w:rFonts w:eastAsia="Times New Roman"/>
          <w:sz w:val="28"/>
          <w:szCs w:val="28"/>
        </w:rPr>
        <w:t xml:space="preserve"> </w:t>
      </w:r>
      <w:proofErr w:type="spellStart"/>
      <w:r w:rsidRPr="00615F53">
        <w:rPr>
          <w:rFonts w:eastAsia="Times New Roman"/>
          <w:sz w:val="28"/>
          <w:szCs w:val="28"/>
          <w:cs/>
        </w:rPr>
        <w:t>สรอ</w:t>
      </w:r>
      <w:proofErr w:type="spellEnd"/>
      <w:r w:rsidRPr="00615F53">
        <w:rPr>
          <w:rFonts w:eastAsia="Times New Roman"/>
          <w:sz w:val="28"/>
          <w:szCs w:val="28"/>
        </w:rPr>
        <w:t xml:space="preserve">. </w:t>
      </w:r>
      <w:r w:rsidRPr="00615F53">
        <w:rPr>
          <w:rFonts w:eastAsia="Times New Roman"/>
          <w:sz w:val="28"/>
          <w:szCs w:val="28"/>
          <w:cs/>
        </w:rPr>
        <w:t>ต่อคนต่อปีตามการเพิ่มขึ้นของรายได้และมาตรฐานการครองชีพของประเทศสำคัญๆ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งื่อนไขดังกล่าวท้าให้ประเทศไทยมีความสุ่มเสี่ยงที่จะไม่สามารถหารายได้ที่เพียงพอในการที่จะท้าให้คนไทยได้รับการพัฒนาอย่างเต็มศักยภาพ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มีความภาคภูมิ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มีเกียรติและศักดิ์ศรีในประชาคมภูมิภาคและในเวทีโลก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720" w:firstLine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๓.๑.๒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การเข้าสู่สังคมผู้สูงอายุ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t>การเข้าสู่สังคมผู้สูงอายุของประเทศไทยส่งผลให้อัตราการพึ่งพิงของประชากรวัยแรงงานต้องแบกรับการดูแลผู้สูงอายุเพิ่มสูงขึ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โดยในปี ๒๕๕๓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มีประชากรวัยแรงงาน 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คนที่มีศักยภาพแบกรับผู้สูงอายุ ๑ คน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และคาดการณ์ว่าในปี ๒๕๘๓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จะเหลือประชากรวัยแรงงานเพียง ๑.๗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คนแบกรับผู้สูงอายุ ๑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การขาดแคลนกำลังแรงงานท้าให้ต้องน้าเข้าแรงงานไร้ทักษะจากประเทศเพื่อนบ้าน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ซึ่งส่งผลกระทบต่อตลาดแรงงานไทยในด้านการยกระดับรายได้และทักษะฝีมือแรงงานจะช้าลง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ผลิตภาพแรงงานไทยอาจเพิ่มขึ้นช้า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ปัญหาการค้ามนุษย์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และการขาดการคุ้มครองทางสังคมขั้นพื้นฐานที่จ้าเป็น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ซึ่งจะเป็นปัญหาต่อเนื่องที่ส่งผลต่อคุณภาพชีวิตของคนไทย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อาทิ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อาชญากรรม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โรคระบาด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และภาระทางการคลังของระบบบริการทางสังคม อย่างไรก็ตาม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นับเป็นโอกาสในการพัฒนาสินค้าและบริการ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ธุรกิจบริการที่เหมาะสมกับกลุ่มผู้สูงอายุที่เพิ่มขึ้นเป็นตัวเลขเบื้องต้น</w:t>
      </w:r>
      <w:r w:rsidRPr="00615F53">
        <w:rPr>
          <w:rFonts w:eastAsia="Times New Roman"/>
          <w:sz w:val="28"/>
          <w:szCs w:val="28"/>
        </w:rPr>
        <w:t xml:space="preserve"> </w:t>
      </w:r>
      <w:proofErr w:type="spellStart"/>
      <w:r w:rsidRPr="00615F53">
        <w:rPr>
          <w:rFonts w:eastAsia="Times New Roman"/>
          <w:sz w:val="28"/>
          <w:szCs w:val="28"/>
          <w:cs/>
        </w:rPr>
        <w:t>สศช</w:t>
      </w:r>
      <w:proofErr w:type="spellEnd"/>
      <w:r w:rsidRPr="00615F53">
        <w:rPr>
          <w:rFonts w:eastAsia="Times New Roman"/>
          <w:sz w:val="28"/>
          <w:szCs w:val="28"/>
        </w:rPr>
        <w:t xml:space="preserve">. </w:t>
      </w:r>
      <w:r w:rsidRPr="00615F53">
        <w:rPr>
          <w:rFonts w:eastAsia="Times New Roman"/>
          <w:sz w:val="28"/>
          <w:szCs w:val="28"/>
          <w:cs/>
        </w:rPr>
        <w:t>จะคำนวณใหม่อีกครั้งเมื่อการปรับปรุงฐานข้อมูลในแบบจำลองเสร็จสมบูรณ์เกณฑ์ขั้นต่ำในปี ๒๕๔๖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ซึ่งอยู่ที่ ๑๒,๗๔๕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ดอลลาร์</w:t>
      </w:r>
      <w:r w:rsidRPr="00615F53">
        <w:rPr>
          <w:rFonts w:eastAsia="Times New Roman"/>
          <w:sz w:val="28"/>
          <w:szCs w:val="28"/>
        </w:rPr>
        <w:t xml:space="preserve"> </w:t>
      </w:r>
      <w:proofErr w:type="spellStart"/>
      <w:r w:rsidRPr="00615F53">
        <w:rPr>
          <w:rFonts w:eastAsia="Times New Roman"/>
          <w:sz w:val="28"/>
          <w:szCs w:val="28"/>
          <w:cs/>
        </w:rPr>
        <w:t>สรอ</w:t>
      </w:r>
      <w:proofErr w:type="spellEnd"/>
      <w:r w:rsidRPr="00615F53">
        <w:rPr>
          <w:rFonts w:eastAsia="Times New Roman"/>
          <w:sz w:val="28"/>
          <w:szCs w:val="28"/>
        </w:rPr>
        <w:t xml:space="preserve">. </w:t>
      </w:r>
      <w:r w:rsidRPr="00615F53">
        <w:rPr>
          <w:rFonts w:eastAsia="Times New Roman"/>
          <w:sz w:val="28"/>
          <w:szCs w:val="28"/>
          <w:cs/>
        </w:rPr>
        <w:t>ต่อคนต่อปี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720" w:firstLine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๓.๑.๓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ความเหลื่อมล้ำ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t>ความเหลื่อมล้ำเป็นปัญหาสำคัญในสังคมไทยทั้งความเหลื่อมล้ำด้านรายได้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โอกาสการเข้าถึงบริการภาครัฐและการเข้าถึงทรัพยากรธรรมชาติ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น้าไปสู่ความขัดแย้งในสังคม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และเป็นอุปสรรคต่อการพัฒนาประเทศที่ลดทอนความเข้มแข็งทางเศรษฐกิจและความมั่นคงทางสังคม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จากการกระจายรายได้และผลประโยชน์ของการพัฒนาไปยังกลุ่มคนต่างๆ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ในสังคม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บางพื้นที่และบางสาขาการผลิตไม่ทั่วถึงเป็นธรรมผลประโยชน์ส่วนใหญ่ตกอยู่ในกลุ่มที่มีโอกาสและรายได้สู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ท้าให้สัดส่วนรายได้ระหว่างกลุ่มคนรวยร้อยละ ๑๐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ของประชากรกับกลุ่มคนจนร้อยละ ๑๐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ของประชากร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มีความแตกต่างกันถึง ๓๔.๙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เท่า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ในปี ๒๕๕๖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นอกจากนี้ความเหลื่อมล้ายังส่งผลให้เกิดปัญหาต่างๆ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อาทิ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ปัญหาการทุจริตคอร์รัปชั่น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คนยากจนขาดโอกาสการเข้าถึงบริการการศึกษาและสาธารณสุขที่มีคุณภาพอย่างเท่าเทียม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การแย่งชิงทรัพยากร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การรับรู้ข้อมูลข่าวสาร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t>ปัญหาอาชญากรรมและยาเสพติด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720" w:firstLine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๓.๑.๔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ความเป็นเมือง</w:t>
      </w:r>
    </w:p>
    <w:p w:rsidR="00966FA9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t>การเปลี่ยนแปลงพื้นที่ชนบทไปสู่ความเป็นเมืองมีแนวโน้มเพิ่มขึ้นเพื่อลดความแออัดของเมืองหลวงและเมืองหลัก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อันเป็นการกระจายความเจริญสู่พื้นที่นั้นๆ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จึงจำเป็นที่จะต้องมีการลงทุนโครงสร้างพื้นฐาน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การจัดบริการสาธารณะเพื่อรองรับการเติบโตของเมือง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การใช้ประโยชน์ของทรัพยากรท้องถิ่นทั้งปัจจัยการผลิตและแรงงานไปสู่ภาคการค้า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บริการ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และอุตสาหกรรม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ตลอดจนการแสวงหาเทคโนโลยีใหม่ๆ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ที่จะช่วยลดผลกระทบต่อสิ่งแวดล้อม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ซึ่งจะส่งผลต่อการลดลงและความเสื่อมโทรมของทรัพยากรท้องถิ่น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การลดลงของแรงงานในภาคเกษตร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รวมทั้งปัญหาการบริหารจัดการขยะทั้งขยะชุมชนและอุตสาหกรรม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ทั้งนี้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เพิ่มขึ้นของประชากรและแรงงานในพื้นที่อาจส่งผลต่อการเปลี่ยนแปลงของวิถีชีวิตและวัฒนธรรมท้องถิ่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อย่างไรก็ตาม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การผลิตและกิจกรรมทางเศรษฐกิจที่มีขนาดใหญ่ขึ้นเพื่อตอบสนองความต้องการคนในเมืองที่มากขึ้น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จะส่งผลให้เกิดการประหยัดจากขนาด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การขนส่งมีต้นทุนต่ำลง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และการลงทุนในระบบสาธารณูปโภคจะมีความคุ้มค่ามากขึ้น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นอกจากนี้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วามต้องการแรงงานที่มากขึ้นจะมีส่วนเอื้อหรือท้าให้จำเป็นต้องมีการจัดตั้งสถาบันการศึกษาในพื้นที่เพื่อตอบสนองความต้องการของสถานประกอบการที่มีจำนวนมาก</w:t>
      </w:r>
    </w:p>
    <w:p w:rsidR="00DC01EA" w:rsidRPr="00615F53" w:rsidRDefault="00DC01EA" w:rsidP="00DC01EA">
      <w:pPr>
        <w:autoSpaceDE w:val="0"/>
        <w:autoSpaceDN w:val="0"/>
        <w:adjustRightInd w:val="0"/>
        <w:spacing w:after="0" w:line="240" w:lineRule="auto"/>
        <w:jc w:val="center"/>
        <w:rPr>
          <w:rFonts w:eastAsia="Times New Roman"/>
          <w:sz w:val="28"/>
          <w:szCs w:val="28"/>
          <w:cs/>
        </w:rPr>
      </w:pPr>
      <w:r>
        <w:rPr>
          <w:rFonts w:eastAsia="Times New Roman" w:hint="cs"/>
          <w:sz w:val="28"/>
          <w:szCs w:val="28"/>
          <w:cs/>
        </w:rPr>
        <w:lastRenderedPageBreak/>
        <w:t>-๖๔-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720" w:firstLine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๓.๑.๕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การบริหารจัดการภาครัฐ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</w:rPr>
        <w:t>(</w:t>
      </w:r>
      <w:r w:rsidRPr="00615F53">
        <w:rPr>
          <w:rFonts w:eastAsia="Times New Roman"/>
          <w:b/>
          <w:bCs/>
          <w:sz w:val="28"/>
          <w:szCs w:val="28"/>
          <w:cs/>
        </w:rPr>
        <w:t>๑</w:t>
      </w:r>
      <w:r w:rsidRPr="00615F53">
        <w:rPr>
          <w:rFonts w:eastAsia="Times New Roman"/>
          <w:b/>
          <w:bCs/>
          <w:sz w:val="28"/>
          <w:szCs w:val="28"/>
        </w:rPr>
        <w:t xml:space="preserve">) </w:t>
      </w:r>
      <w:r w:rsidRPr="00615F53">
        <w:rPr>
          <w:rFonts w:eastAsia="Times New Roman"/>
          <w:b/>
          <w:bCs/>
          <w:sz w:val="28"/>
          <w:szCs w:val="28"/>
          <w:cs/>
        </w:rPr>
        <w:t>ร่างรัฐธรรมนูญแห่งราชอาณาจักรไทย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พ</w:t>
      </w:r>
      <w:r w:rsidRPr="00615F53">
        <w:rPr>
          <w:rFonts w:eastAsia="Times New Roman"/>
          <w:b/>
          <w:bCs/>
          <w:sz w:val="28"/>
          <w:szCs w:val="28"/>
        </w:rPr>
        <w:t>.</w:t>
      </w:r>
      <w:r w:rsidRPr="00615F53">
        <w:rPr>
          <w:rFonts w:eastAsia="Times New Roman"/>
          <w:b/>
          <w:bCs/>
          <w:sz w:val="28"/>
          <w:szCs w:val="28"/>
          <w:cs/>
        </w:rPr>
        <w:t>ศ</w:t>
      </w:r>
      <w:r w:rsidRPr="00615F53">
        <w:rPr>
          <w:rFonts w:eastAsia="Times New Roman"/>
          <w:b/>
          <w:bCs/>
          <w:sz w:val="28"/>
          <w:szCs w:val="28"/>
        </w:rPr>
        <w:t xml:space="preserve">. </w:t>
      </w:r>
      <w:r w:rsidRPr="00615F53">
        <w:rPr>
          <w:rFonts w:eastAsia="Times New Roman"/>
          <w:b/>
          <w:bCs/>
          <w:sz w:val="28"/>
          <w:szCs w:val="28"/>
          <w:cs/>
        </w:rPr>
        <w:t>๒๕๕๘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วางกรอบด้านการบริหารจัดการภาครัฐ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เอื้อต่อการพัฒนา</w:t>
      </w:r>
      <w:proofErr w:type="spellStart"/>
      <w:r w:rsidRPr="00615F53">
        <w:rPr>
          <w:rFonts w:eastAsia="Times New Roman"/>
          <w:b/>
          <w:bCs/>
          <w:sz w:val="28"/>
          <w:szCs w:val="28"/>
          <w:cs/>
        </w:rPr>
        <w:t>ธรรมาภิ</w:t>
      </w:r>
      <w:proofErr w:type="spellEnd"/>
      <w:r w:rsidRPr="00615F53">
        <w:rPr>
          <w:rFonts w:eastAsia="Times New Roman"/>
          <w:b/>
          <w:bCs/>
          <w:sz w:val="28"/>
          <w:szCs w:val="28"/>
          <w:cs/>
        </w:rPr>
        <w:t>บาลภาครัฐ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ร่างรัฐธรรมนูญแห่งราชอาณาจักรไทย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</w:t>
      </w:r>
      <w:r w:rsidRPr="00615F53">
        <w:rPr>
          <w:rFonts w:eastAsia="Times New Roman"/>
          <w:sz w:val="28"/>
          <w:szCs w:val="28"/>
        </w:rPr>
        <w:t>.</w:t>
      </w:r>
      <w:r w:rsidRPr="00615F53">
        <w:rPr>
          <w:rFonts w:eastAsia="Times New Roman"/>
          <w:sz w:val="28"/>
          <w:szCs w:val="28"/>
          <w:cs/>
        </w:rPr>
        <w:t>ศ</w:t>
      </w:r>
      <w:r w:rsidRPr="00615F53">
        <w:rPr>
          <w:rFonts w:eastAsia="Times New Roman"/>
          <w:sz w:val="28"/>
          <w:szCs w:val="28"/>
        </w:rPr>
        <w:t xml:space="preserve">. </w:t>
      </w:r>
      <w:r w:rsidRPr="00615F53">
        <w:rPr>
          <w:rFonts w:eastAsia="Times New Roman"/>
          <w:sz w:val="28"/>
          <w:szCs w:val="28"/>
          <w:cs/>
        </w:rPr>
        <w:t>๒๕๕๘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มีมาตราสำคัญๆ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ที่จะช่วยสนับสนุนให้การบริหารจัดการและการปรับปรุงประสิทธิภาพกลไกการพัฒนาอาทิ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มาตรา ๖๙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หน่วยงานของรัฐ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องค์การเอกชน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หรือองค์กรใดที่ดำเนินกิจกรรมโดยใช้เงินแผ่นดิน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มีหน้าที่ต้องเปิดเผยข้อมูลเกี่ยวกับการดำเนินการดังกล่าวต่อสาธารณะ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เพื่อให้พลเมืองได้ติดตามและตรวจสอบมาตรา ๘๒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รัฐต้องดำเนินการตามแนวนโยบายพื้นฐานแห่งรัฐ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และต้องจัดระบบงานราชการและงานของรัฐอย่างอื่น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ให้เป็นไปตามหลัก</w:t>
      </w:r>
      <w:proofErr w:type="spellStart"/>
      <w:r w:rsidRPr="00615F53">
        <w:rPr>
          <w:rFonts w:eastAsia="Times New Roman"/>
          <w:sz w:val="28"/>
          <w:szCs w:val="28"/>
          <w:cs/>
        </w:rPr>
        <w:t>ธรรมาภิ</w:t>
      </w:r>
      <w:proofErr w:type="spellEnd"/>
      <w:r w:rsidRPr="00615F53">
        <w:rPr>
          <w:rFonts w:eastAsia="Times New Roman"/>
          <w:sz w:val="28"/>
          <w:szCs w:val="28"/>
          <w:cs/>
        </w:rPr>
        <w:t>บาล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พัฒนาและสร้างโอกาสเพื่อลดความเหลื่อมล้ำและสร้างความเป็นธรรมอย่างยั่งยืน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กระจายอำนาจและจัดภารกิจ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อำนาจหน้าที่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และขอบเขตความรับผิดชอบที่ชัดเจนระหว่างราชการส่วนกลาง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ส่วนภูมิภาค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และส่วนท้องถิ่น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รวมทั้งมีกลไกป้องกันและขจัดการทุจริตและประพฤติมิชอบที่มีประสิทธิภาพทั้งในภาครัฐและภาคเอกชน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ฯลฯ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มาตรา ๘๙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รัฐต้องดำเนินนโยบายการเงิน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การคลัง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และงบประมาณภาครัฐ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โดยยึดหลักการรักษาวินัยและความยั่งยืนทางการคลัง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และการใช้จ่ายเงินแผ่นดิน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อย่างคุ้มค่า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จัดให้มีระบบการเงินการคลังเพื่อสังคม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มีระบบภาษีอากรที่มีความเป็นธรรม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มีประสิทธิภาพ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เกิดประโยชน์สูงสุดต่อประชาชน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และสอดคล้องกับการเปลี่ยนแปลงทางเศรษฐกิจและสังคม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</w:rPr>
        <w:t>(</w:t>
      </w:r>
      <w:r w:rsidRPr="00615F53">
        <w:rPr>
          <w:rFonts w:eastAsia="Times New Roman"/>
          <w:sz w:val="28"/>
          <w:szCs w:val="28"/>
          <w:cs/>
        </w:rPr>
        <w:t>๒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ภาคประชาสังคมให้ความสำคัญกับการบริหารจัดการของภาครัฐสถาบันทางสังคม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อาทิ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มูลนิธิ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สถาบันการศึกษา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หน่วยงานวิจัยต่างๆ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น้าเสนอผลการติดตาม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วิเคราะห์ สังเคราะห์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เรื่องที่เกี่ยวกับการบริหารจัดการประเทศและการปรับปรุงประสิทธิภาพกลไกการพัฒนาทั้งประเด็น</w:t>
      </w:r>
      <w:proofErr w:type="spellStart"/>
      <w:r w:rsidRPr="00615F53">
        <w:rPr>
          <w:rFonts w:eastAsia="Times New Roman"/>
          <w:sz w:val="28"/>
          <w:szCs w:val="28"/>
          <w:cs/>
        </w:rPr>
        <w:t>ธรรมาภิ</w:t>
      </w:r>
      <w:proofErr w:type="spellEnd"/>
      <w:r w:rsidRPr="00615F53">
        <w:rPr>
          <w:rFonts w:eastAsia="Times New Roman"/>
          <w:sz w:val="28"/>
          <w:szCs w:val="28"/>
          <w:cs/>
        </w:rPr>
        <w:t>บาล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การทุจริตคอร์รัปชั่นทั้งการคอร์รัปชั่นขนาดใหญ่และคอร์รัปชั่นภาคครัวเรือน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การบริหารจัดการภาครัฐและการกระจายอำนาจ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เพื่อรายงานข้อค้นพบและข้อเสนอแนะสู่สาธารณะ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เป็นแรงกดดันให้ผู้มีอำนาจภาครัฐหันมาพิจารณา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ทบทวน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แนวนโยบาย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มาตรการ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และกลไกการท้างานต่างๆ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ให้เหมาะสมมากขึ้น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๓.๒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บริบทภายนอก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720" w:firstLine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๓.๒.๑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การเข้าสู่สังคมผู้สูงอายุของโลก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t>องค์การสหประชาชาติประเมินสถานการณ์ว่าในช่วงปี ๒๕๔๔</w:t>
      </w:r>
      <w:r w:rsidRPr="00615F53">
        <w:rPr>
          <w:rFonts w:eastAsia="Times New Roman"/>
          <w:sz w:val="28"/>
          <w:szCs w:val="28"/>
        </w:rPr>
        <w:t>-</w:t>
      </w:r>
      <w:r w:rsidRPr="00615F53">
        <w:rPr>
          <w:rFonts w:eastAsia="Times New Roman"/>
          <w:sz w:val="28"/>
          <w:szCs w:val="28"/>
          <w:cs/>
        </w:rPr>
        <w:t>๒๖๔๓</w:t>
      </w:r>
      <w:r w:rsidRPr="00615F53">
        <w:rPr>
          <w:rFonts w:eastAsia="Times New Roman"/>
          <w:sz w:val="28"/>
          <w:szCs w:val="28"/>
        </w:rPr>
        <w:t xml:space="preserve"> (</w:t>
      </w:r>
      <w:r w:rsidRPr="00615F53">
        <w:rPr>
          <w:rFonts w:eastAsia="Times New Roman"/>
          <w:sz w:val="28"/>
          <w:szCs w:val="28"/>
          <w:cs/>
        </w:rPr>
        <w:t>ค</w:t>
      </w:r>
      <w:r w:rsidRPr="00615F53">
        <w:rPr>
          <w:rFonts w:eastAsia="Times New Roman"/>
          <w:sz w:val="28"/>
          <w:szCs w:val="28"/>
        </w:rPr>
        <w:t>.</w:t>
      </w:r>
      <w:r w:rsidRPr="00615F53">
        <w:rPr>
          <w:rFonts w:eastAsia="Times New Roman"/>
          <w:sz w:val="28"/>
          <w:szCs w:val="28"/>
          <w:cs/>
        </w:rPr>
        <w:t>ศ</w:t>
      </w:r>
      <w:r w:rsidRPr="00615F53">
        <w:rPr>
          <w:rFonts w:eastAsia="Times New Roman"/>
          <w:sz w:val="28"/>
          <w:szCs w:val="28"/>
        </w:rPr>
        <w:t xml:space="preserve">. </w:t>
      </w:r>
      <w:r w:rsidRPr="00615F53">
        <w:rPr>
          <w:rFonts w:eastAsia="Times New Roman"/>
          <w:sz w:val="28"/>
          <w:szCs w:val="28"/>
          <w:cs/>
        </w:rPr>
        <w:t>๒๐๐๑</w:t>
      </w:r>
      <w:r w:rsidRPr="00615F53">
        <w:rPr>
          <w:rFonts w:eastAsia="Times New Roman"/>
          <w:sz w:val="28"/>
          <w:szCs w:val="28"/>
        </w:rPr>
        <w:t>-</w:t>
      </w:r>
      <w:r w:rsidRPr="00615F53">
        <w:rPr>
          <w:rFonts w:eastAsia="Times New Roman"/>
          <w:sz w:val="28"/>
          <w:szCs w:val="28"/>
          <w:cs/>
        </w:rPr>
        <w:t>๒๑๐๐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จะเป็นศตวรรษแห่งผู้สูงอายุ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หมายถึงการมีประชากรอายุ ๖๐ ปีขึ้นไปมากกว่าร้อยละ ๑๐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ของประชากรรวมทั่วโลก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โดยประเทศที่พัฒนาแล้วจะใช้ระยะเวลาที่ค่อนข้างยาวนานในการเข้าสู่สังคมผู้สูงอายุเช่น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ญี่ปุ่น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อเมริกา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ยุโรป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ขณะที่กลุ่มประเทศกำลังพัฒนาจะมีระยะเวลาเปลี่ยนแปลงโครงสร้างประชากรดังกล่าวค่อนข้างสั้นกว่า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ะท้อนถึงระยะเวลาในการเตรียมความพร้อมเพื่อรองรับสังคมผู้สูงอายุที่สั้นกว่าประเทศพัฒนาแล้วค่อนข้างมาก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โดยการเป็นสังคมผู้สูงอายุจะส่งผลให้มีการขาดแคลนแรงงานในประเทศ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และมีการเคลื่อนย้ายแรงงานต่างด้าวมากขึ้น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นอกจากนี้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มีความต้องการสินค้าและบริการที่เหมาะกับผู้สูงอายุมากขึ้น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นับเป็นโอกาสอย่างมากสำหรับประเทศไทยที่จะพัฒนาด้านธุรกิจและลงทุนด้านการค้าและบริการ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ด้านการท่องเที่ยว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ที่พักอาศัย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การให้บริการสุขภาพในรูปแบบต่างๆ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รวมทั้งเป็นโอกาสของแรงงานไทยในการไปทำงานในประเทศที่พัฒนาแล้ว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720" w:firstLine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๓.๒.๒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การปรับเปลี่ยนด้านเทคโนโลยีและนวัตกรรมที่รวดเร็ว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t>การปรับเปลี่ยนที่รวดเร็วด้านเทคโนโลยีและนวัตกรรมส่งผลให้เกิดการเปลี่ยนแปลงในรูปแบบการผลิตและการค้าที่มีการใช้เทคโนโลยีมาช่วยในการเพิ่มประสิทธิภาพการผลิ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การพาณิชย์อิเล็กทรอนิกส์กลายมาเป็นรูปแบบการค้าที่มีบทบาทมากขึ้น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มีการยกระดับกระบวนการผลิตแบบอัตโนมัติไปสู่การใช้เทคโนโลยีที่ผสมผสานระหว่าง</w:t>
      </w:r>
      <w:r w:rsidRPr="00615F53">
        <w:rPr>
          <w:rFonts w:eastAsia="Times New Roman"/>
          <w:sz w:val="28"/>
          <w:szCs w:val="28"/>
        </w:rPr>
        <w:t xml:space="preserve"> Information Technology </w:t>
      </w:r>
      <w:r w:rsidRPr="00615F53">
        <w:rPr>
          <w:rFonts w:eastAsia="Times New Roman"/>
          <w:sz w:val="28"/>
          <w:szCs w:val="28"/>
          <w:cs/>
        </w:rPr>
        <w:t>กับ</w:t>
      </w:r>
      <w:r w:rsidRPr="00615F53">
        <w:rPr>
          <w:rFonts w:eastAsia="Times New Roman"/>
          <w:sz w:val="28"/>
          <w:szCs w:val="28"/>
        </w:rPr>
        <w:t xml:space="preserve"> Operational Technology </w:t>
      </w:r>
      <w:r w:rsidRPr="00615F53">
        <w:rPr>
          <w:rFonts w:eastAsia="Times New Roman"/>
          <w:sz w:val="28"/>
          <w:szCs w:val="28"/>
          <w:cs/>
        </w:rPr>
        <w:t>หรือที่เรียกว่า</w:t>
      </w:r>
      <w:r w:rsidRPr="00615F53">
        <w:rPr>
          <w:rFonts w:eastAsia="Times New Roman"/>
          <w:sz w:val="28"/>
          <w:szCs w:val="28"/>
        </w:rPr>
        <w:t xml:space="preserve"> Internet of Things (</w:t>
      </w:r>
      <w:r w:rsidRPr="00615F53">
        <w:rPr>
          <w:rFonts w:eastAsia="Times New Roman"/>
          <w:sz w:val="28"/>
          <w:szCs w:val="28"/>
          <w:cs/>
        </w:rPr>
        <w:t>เทคโนโลยีอินเตอร์เน็ตที่เชื่อมอุปกรณ์และ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เครื่องมือต่างๆ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เช่น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โทรศัพท์มือถือรถยนต์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ตู้เย็น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โทรทัศน์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และอื่นๆ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เข้าไว้ด้วยกัน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เพื่อผลิตสินค้าตามความต้องการของผู้บริโภครายบุคคลมากยิ่งขึ้น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โดยหากภาคการผลิตที่ปรับตัวตามการเปลี่ยนแปลงของเทคโนโลยีไม่ทัน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ขาดการลงทุนด้านการวิจัยและพัฒนา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และนวัตกรรม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จะท้าให้ความสามารถในการแข่งขันลดลง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720" w:firstLine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๓.๒.๓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ความเชื่อมโยงกับเศรษฐกิจในระดับภูมิภาคและระดับโลกที่สูงขึ้น</w:t>
      </w:r>
    </w:p>
    <w:p w:rsidR="00966FA9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</w:rPr>
        <w:t>(</w:t>
      </w:r>
      <w:r w:rsidRPr="00615F53">
        <w:rPr>
          <w:rFonts w:eastAsia="Times New Roman"/>
          <w:b/>
          <w:bCs/>
          <w:sz w:val="28"/>
          <w:szCs w:val="28"/>
          <w:cs/>
        </w:rPr>
        <w:t>๑</w:t>
      </w:r>
      <w:r w:rsidRPr="00615F53">
        <w:rPr>
          <w:rFonts w:eastAsia="Times New Roman"/>
          <w:b/>
          <w:bCs/>
          <w:sz w:val="28"/>
          <w:szCs w:val="28"/>
        </w:rPr>
        <w:t xml:space="preserve">) </w:t>
      </w:r>
      <w:r w:rsidRPr="00615F53">
        <w:rPr>
          <w:rFonts w:eastAsia="Times New Roman"/>
          <w:b/>
          <w:bCs/>
          <w:sz w:val="28"/>
          <w:szCs w:val="28"/>
          <w:cs/>
        </w:rPr>
        <w:t>แนวโน้มการพัฒนาเศรษฐกิจของประเทศเพื่อนบ้าน</w:t>
      </w:r>
      <w:r w:rsidRPr="00615F53">
        <w:rPr>
          <w:rFonts w:eastAsia="Times New Roman"/>
          <w:sz w:val="28"/>
          <w:szCs w:val="28"/>
          <w:cs/>
        </w:rPr>
        <w:t>มีการพัฒนาระบบเศรษฐกิจและเขตเศรษฐกิจพิเศษภายในประเทศ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ซึ่งจะมีผลต่อทิศทางการวางแผนพัฒนาด้านโครงสร้างพื้นฐานของประเทศไทย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ตลอดจนการปรับเปลี่ยนกฎ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ระเบียบ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กติกา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ด้านการค้าการลงทุนที่มุ่งเน้นให้ความสำคัญกับเรื่องความโปร่งใสและสิ่งแวดล้อมมากขึ้น</w:t>
      </w:r>
    </w:p>
    <w:p w:rsidR="00DC01EA" w:rsidRPr="00615F53" w:rsidRDefault="00DC01EA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spacing w:after="0" w:line="240" w:lineRule="auto"/>
        <w:jc w:val="center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lastRenderedPageBreak/>
        <w:t>-</w:t>
      </w:r>
      <w:r w:rsidR="00DC01EA">
        <w:rPr>
          <w:rFonts w:eastAsia="Times New Roman"/>
          <w:sz w:val="28"/>
          <w:szCs w:val="28"/>
          <w:cs/>
        </w:rPr>
        <w:t>๖</w:t>
      </w:r>
      <w:r w:rsidR="00DC01EA">
        <w:rPr>
          <w:rFonts w:eastAsia="Times New Roman" w:hint="cs"/>
          <w:sz w:val="28"/>
          <w:szCs w:val="28"/>
          <w:cs/>
        </w:rPr>
        <w:t>๕</w:t>
      </w:r>
      <w:r w:rsidRPr="00615F53">
        <w:rPr>
          <w:rFonts w:eastAsia="Times New Roman"/>
          <w:sz w:val="28"/>
          <w:szCs w:val="28"/>
          <w:cs/>
        </w:rPr>
        <w:t>-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</w:rPr>
        <w:t>(</w:t>
      </w:r>
      <w:r w:rsidRPr="00615F53">
        <w:rPr>
          <w:rFonts w:eastAsia="Times New Roman"/>
          <w:b/>
          <w:bCs/>
          <w:sz w:val="28"/>
          <w:szCs w:val="28"/>
          <w:cs/>
        </w:rPr>
        <w:t>๒</w:t>
      </w:r>
      <w:r w:rsidRPr="00615F53">
        <w:rPr>
          <w:rFonts w:eastAsia="Times New Roman"/>
          <w:b/>
          <w:bCs/>
          <w:sz w:val="28"/>
          <w:szCs w:val="28"/>
        </w:rPr>
        <w:t xml:space="preserve">) </w:t>
      </w:r>
      <w:r w:rsidRPr="00615F53">
        <w:rPr>
          <w:rFonts w:eastAsia="Times New Roman"/>
          <w:b/>
          <w:bCs/>
          <w:sz w:val="28"/>
          <w:szCs w:val="28"/>
          <w:cs/>
        </w:rPr>
        <w:t>การเปิดเสรีภายใต้ข้อตกลงประชาคมเศรษฐกิจอาเซียนในปี ๒๕๕๘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จะนำมาซึ่งโอกาสที่สำคัญๆ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หลายประการต่อการยกระดับศักยภาพการขยายตัวของเศรษฐกิจไทย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ได้แก่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๑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การลดข้อจ้ากัดในด้านอุปสงค์ในประเทศ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๒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โอกาสในการใช้ปัจจัยการผลิตและแรงงานสำหรับการพัฒนาภาคเกษตรและอุตสาหกรรมที่ใช้แรงงานและวัตถุดิบเข้มข้นในการเพิ่มขีดความสามารถในการแข่งขันและพัฒนาตนเองไปสู่ระดับการผลิตที่สูงขึ้นทั้งการผลิตในประเทศและการใช้ฐานการผลิตในประเทศเพื่อนบ้านและ ๓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โอกาสในการใช้ความได้เปรียบด้านสถานที่ตั้งและด้านโครงสร้างพื้นฐาน</w:t>
      </w:r>
      <w:proofErr w:type="spellStart"/>
      <w:r w:rsidRPr="00615F53">
        <w:rPr>
          <w:rFonts w:eastAsia="Times New Roman"/>
          <w:sz w:val="28"/>
          <w:szCs w:val="28"/>
          <w:cs/>
        </w:rPr>
        <w:t>และโล</w:t>
      </w:r>
      <w:proofErr w:type="spellEnd"/>
      <w:r w:rsidRPr="00615F53">
        <w:rPr>
          <w:rFonts w:eastAsia="Times New Roman"/>
          <w:sz w:val="28"/>
          <w:szCs w:val="28"/>
          <w:cs/>
        </w:rPr>
        <w:t>จิ</w:t>
      </w:r>
      <w:proofErr w:type="spellStart"/>
      <w:r w:rsidRPr="00615F53">
        <w:rPr>
          <w:rFonts w:eastAsia="Times New Roman"/>
          <w:sz w:val="28"/>
          <w:szCs w:val="28"/>
          <w:cs/>
        </w:rPr>
        <w:t>สติกส์</w:t>
      </w:r>
      <w:proofErr w:type="spellEnd"/>
      <w:r w:rsidRPr="00615F53">
        <w:rPr>
          <w:rFonts w:eastAsia="Times New Roman"/>
          <w:sz w:val="28"/>
          <w:szCs w:val="28"/>
          <w:cs/>
        </w:rPr>
        <w:t>ในการขับเคลื่อนเศรษฐกิจให้เป็นศูนย์กลางทางด้านการบริการและการผลิตภาคอุตสาหกรรมอนาคตในอนุภูมิภาคและในภูมิภาคในระยะต่อไป</w:t>
      </w:r>
      <w:r w:rsidRPr="00615F53">
        <w:rPr>
          <w:rFonts w:eastAsia="Times New Roman"/>
          <w:sz w:val="28"/>
          <w:szCs w:val="28"/>
        </w:rPr>
        <w:t xml:space="preserve"> 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</w:rPr>
        <w:t>(</w:t>
      </w:r>
      <w:r w:rsidRPr="00615F53">
        <w:rPr>
          <w:rFonts w:eastAsia="Times New Roman"/>
          <w:b/>
          <w:bCs/>
          <w:sz w:val="28"/>
          <w:szCs w:val="28"/>
          <w:cs/>
        </w:rPr>
        <w:t>๓</w:t>
      </w:r>
      <w:r w:rsidRPr="00615F53">
        <w:rPr>
          <w:rFonts w:eastAsia="Times New Roman"/>
          <w:b/>
          <w:bCs/>
          <w:sz w:val="28"/>
          <w:szCs w:val="28"/>
        </w:rPr>
        <w:t xml:space="preserve">) </w:t>
      </w:r>
      <w:r w:rsidRPr="00615F53">
        <w:rPr>
          <w:rFonts w:eastAsia="Times New Roman"/>
          <w:b/>
          <w:bCs/>
          <w:sz w:val="28"/>
          <w:szCs w:val="28"/>
          <w:cs/>
        </w:rPr>
        <w:t>การเปิดเสรีทางการค้ากับประเทศที่พัฒนาแล้ว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ะมีการนำประเด็นด้านมาตรฐานของการค้าและบริการมาเป็นข้อกีดกันทางการค้าซึ่งผู้ประกอบการภายในประเทศโดยเฉพาะวิสาหกิจขนาดกลางและขนาดย่อมต้องปรับตัวเพื่อพัฒนาผลิตภาพการผลิตและรูปแบบธุรกิ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พัฒนามาตรฐานของอุตสาหกรรม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ตลอดจนพัฒนาสินค้าที่เป็นมิตรต่อสิ่งแวดล้อมและมีความรับผิดชอบต่อสังคม</w:t>
      </w:r>
      <w:r w:rsidRPr="00615F53">
        <w:rPr>
          <w:rFonts w:eastAsia="Times New Roman"/>
          <w:sz w:val="28"/>
          <w:szCs w:val="28"/>
        </w:rPr>
        <w:t>/</w:t>
      </w:r>
      <w:r w:rsidRPr="00615F53">
        <w:rPr>
          <w:rFonts w:eastAsia="Times New Roman"/>
          <w:sz w:val="28"/>
          <w:szCs w:val="28"/>
          <w:cs/>
        </w:rPr>
        <w:t>ชุมชนมากขึ้นโดยแรงเหวี่ยงจากกระแสการเปิดเสรีทางการค้าจะก่อให้เกิดการเคลื่อนย้ายเงินทุน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แนวโน้มราคาสินค้าเกษตรและสินค้าขั้นปฐม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แรงกดดันจากการเพิ่มขึ้นของขีดความสามารถในการแข่งขันของประเทศต่างๆ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ในอนุภูมิภาคโดยเฉพาะในการผลิตสินค้าเกษตร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สินค้ากึ่งทุนและเทคโนโลยีเข้มข้น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รวมทั้งแนวนโยบายและ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t>มาตรการการพัฒนาของภาครัฐที่ยังไม่ทั่วถึง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ยังมีแนวโน้มที่จะตอกย้ำปัญหาความเหลื่อมล้าทางด้านรายได้ให้มีความรุนแรงมากขึ้นและเป็นอุปสรรคต่อการสร้างการเติบโตของเศรษฐกิจแบบทั่วถึง</w:t>
      </w:r>
      <w:r w:rsidRPr="00615F53">
        <w:rPr>
          <w:rFonts w:eastAsia="Times New Roman"/>
          <w:sz w:val="28"/>
          <w:szCs w:val="28"/>
        </w:rPr>
        <w:t xml:space="preserve"> (Inclusive Growth) </w:t>
      </w:r>
      <w:r w:rsidRPr="00615F53">
        <w:rPr>
          <w:rFonts w:eastAsia="Times New Roman"/>
          <w:sz w:val="28"/>
          <w:szCs w:val="28"/>
          <w:cs/>
        </w:rPr>
        <w:t>ซึ่งเป็นปัจจัยที่จ้าเป็นต่อการขยายตัวทางเศรษฐกิจที่ต่อเนื่องและยั่งยืน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</w:rPr>
        <w:t>(</w:t>
      </w:r>
      <w:r w:rsidRPr="00615F53">
        <w:rPr>
          <w:rFonts w:eastAsia="Times New Roman"/>
          <w:b/>
          <w:bCs/>
          <w:sz w:val="28"/>
          <w:szCs w:val="28"/>
          <w:cs/>
        </w:rPr>
        <w:t>๔</w:t>
      </w:r>
      <w:r w:rsidRPr="00615F53">
        <w:rPr>
          <w:rFonts w:eastAsia="Times New Roman"/>
          <w:b/>
          <w:bCs/>
          <w:sz w:val="28"/>
          <w:szCs w:val="28"/>
        </w:rPr>
        <w:t xml:space="preserve">) </w:t>
      </w:r>
      <w:r w:rsidRPr="00615F53">
        <w:rPr>
          <w:rFonts w:eastAsia="Times New Roman"/>
          <w:b/>
          <w:bCs/>
          <w:sz w:val="28"/>
          <w:szCs w:val="28"/>
          <w:cs/>
        </w:rPr>
        <w:t>ตลาดเงิน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ตลาดทุน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และเศรษฐกิจโลกยังมีความเสี่ยงที่จะผันผวนตลอดช่วงแผนฯ ๑๒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เนื่องจาก ๑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ผลกระทบจากการปรับทิศทางนโยบายการเงินในสหรัฐอเมริกาในช่วงต้นแผนพัฒนาฯ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และแนวโน้มการปรับทิศทางนโยบายการเงินในยุโรปในช่วงกลางถึงปลายแผนพัฒนาฯ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 ๒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ปัญหาการสั่งสมหนี้สาธารณะในประเทศสำคัญๆ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ช่วงหลังวิกฤติเศรษฐกิจโลกที่มีความเสี่ยงจะพัฒนาไปสู่วิกฤติและสร้างผลกระทบต่อเสถียรภาพของระบบเศรษฐกิจและการเงินโลกหากมาตรการปฏิรูปในประเทศสำคัญ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ของโลกไม่ประสบความสำเร็จอย่างเป็นรูปธรรม</w:t>
      </w:r>
      <w:r w:rsidRPr="00615F53">
        <w:rPr>
          <w:rFonts w:eastAsia="Times New Roman"/>
          <w:sz w:val="28"/>
          <w:szCs w:val="28"/>
        </w:rPr>
        <w:t xml:space="preserve"> 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</w:rPr>
        <w:t>(</w:t>
      </w:r>
      <w:r w:rsidRPr="00615F53">
        <w:rPr>
          <w:rFonts w:eastAsia="Times New Roman"/>
          <w:b/>
          <w:bCs/>
          <w:sz w:val="28"/>
          <w:szCs w:val="28"/>
          <w:cs/>
        </w:rPr>
        <w:t>๕</w:t>
      </w:r>
      <w:r w:rsidRPr="00615F53">
        <w:rPr>
          <w:rFonts w:eastAsia="Times New Roman"/>
          <w:b/>
          <w:bCs/>
          <w:sz w:val="28"/>
          <w:szCs w:val="28"/>
        </w:rPr>
        <w:t xml:space="preserve">) </w:t>
      </w:r>
      <w:r w:rsidRPr="00615F53">
        <w:rPr>
          <w:rFonts w:eastAsia="Times New Roman"/>
          <w:b/>
          <w:bCs/>
          <w:sz w:val="28"/>
          <w:szCs w:val="28"/>
          <w:cs/>
        </w:rPr>
        <w:t>ความเลื่อนไหลของกระแสวัฒนธรรมโลก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ความก้าวหน้าในการติดต่อสื่อสาร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การขยายตัวของเครือข่ายทางสังคมออนไลน์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ส่งผลให้มีทั้งโอกาสและความเสี่ยง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ต่อวิถีชีวิตทัศนคติ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และความเชื่อในสังคม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ตลอดจนความสัมพันธ์ระหว่างบุคคล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กระบวนการเรียนรู้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และพฤติกรรมการบริโภคของคนในประเทศ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720" w:firstLine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๓.๒.๔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การเปลี่ยนแปลงสภาพภูมิอากาศ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</w:rPr>
        <w:t>(</w:t>
      </w:r>
      <w:r w:rsidRPr="00615F53">
        <w:rPr>
          <w:rFonts w:eastAsia="Times New Roman"/>
          <w:b/>
          <w:bCs/>
          <w:sz w:val="28"/>
          <w:szCs w:val="28"/>
          <w:cs/>
        </w:rPr>
        <w:t>๑</w:t>
      </w:r>
      <w:r w:rsidRPr="00615F53">
        <w:rPr>
          <w:rFonts w:eastAsia="Times New Roman"/>
          <w:b/>
          <w:bCs/>
          <w:sz w:val="28"/>
          <w:szCs w:val="28"/>
        </w:rPr>
        <w:t xml:space="preserve">) </w:t>
      </w:r>
      <w:r w:rsidRPr="00615F53">
        <w:rPr>
          <w:rFonts w:eastAsia="Times New Roman"/>
          <w:b/>
          <w:bCs/>
          <w:sz w:val="28"/>
          <w:szCs w:val="28"/>
          <w:cs/>
        </w:rPr>
        <w:t>การเปลี่ยนแปลงสภาพภูมิอากาศ</w:t>
      </w:r>
      <w:r w:rsidRPr="00615F53">
        <w:rPr>
          <w:rFonts w:eastAsia="Times New Roman"/>
          <w:b/>
          <w:bCs/>
          <w:sz w:val="28"/>
          <w:szCs w:val="28"/>
        </w:rPr>
        <w:t xml:space="preserve"> (Climate Change) </w:t>
      </w:r>
      <w:r w:rsidRPr="00615F53">
        <w:rPr>
          <w:rFonts w:eastAsia="Times New Roman"/>
          <w:b/>
          <w:bCs/>
          <w:sz w:val="28"/>
          <w:szCs w:val="28"/>
          <w:cs/>
        </w:rPr>
        <w:t>จะส่งผลกระทบซ้ำเติมต่อสถานการณ์ความเสื่อมโทรมของทรัพยากรธรรมชาติและสิ่งแวดล้อมให้มีความรุนแรงมากขึ้น</w:t>
      </w:r>
      <w:r w:rsidRPr="00615F53">
        <w:rPr>
          <w:rFonts w:eastAsia="Times New Roman"/>
          <w:sz w:val="28"/>
          <w:szCs w:val="28"/>
          <w:cs/>
        </w:rPr>
        <w:t>อุณหภูมิของโลกเพิ่มขึ้น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ทำให้เกิดความแห้งแล้งเป็นระยะเวลายาวนาน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เกิดฝนขาดช่วง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และมีฤดูกาลเปลี่ยนไป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ส่งผลกระทบต่อความอุดมสมบูรณ์ของดิน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ป่าไม้เกิดความเสื่อมโทรม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แหล่งน้าขาดแคลน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ผลผลิตทางการเกษตรลดลง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เกิดโรคระบาดในพืชและสัตว์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และอาจเกิดผลกระทบต่อสุขภาพของมนุษย์กรณีที่เกิดโรคระบาดใหม่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เกิดความเสี่ยงต่อการสูญเสียความหลากหลายทางชีวภาพ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เช่น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ระบบนิเวศป่าไม้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ระบบนิเวศชายฝั่ง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พื้นที่ชุ่มน้ำ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เกิดการกัดเซาะชายฝั่ง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และการสูญเสียแนวปะการัง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การสูญเสียความหลากหลายทางชีวภาพดังกล่าวข้างต้น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จะส่งผลต่อความมั่นคงด้านอาหาร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สุขภาพ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พลังงาน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และลดทอนขีดความสามารถในการพึ่งพาตนเองของชุมชน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</w:rPr>
        <w:t>(</w:t>
      </w:r>
      <w:r w:rsidRPr="00615F53">
        <w:rPr>
          <w:rFonts w:eastAsia="Times New Roman"/>
          <w:b/>
          <w:bCs/>
          <w:sz w:val="28"/>
          <w:szCs w:val="28"/>
          <w:cs/>
        </w:rPr>
        <w:t>๒</w:t>
      </w:r>
      <w:r w:rsidRPr="00615F53">
        <w:rPr>
          <w:rFonts w:eastAsia="Times New Roman"/>
          <w:b/>
          <w:bCs/>
          <w:sz w:val="28"/>
          <w:szCs w:val="28"/>
        </w:rPr>
        <w:t xml:space="preserve">) </w:t>
      </w:r>
      <w:r w:rsidRPr="00615F53">
        <w:rPr>
          <w:rFonts w:eastAsia="Times New Roman"/>
          <w:b/>
          <w:bCs/>
          <w:sz w:val="28"/>
          <w:szCs w:val="28"/>
          <w:cs/>
        </w:rPr>
        <w:t>การเปลี่ยนแปลงของสภาพภูมิอากาศยังส่งผลให้ภัยพิบัติทางธรรมชาติมีแนวโน้มเกิดบ่อยครั้งขึ้นและมีความรุนแรงมากขึ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ทั้งอุทกภัย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ภัยแล้ง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แผ่นดินไหวและดินโคลนถล่ม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ส่งผลกระทบต่อภาคการผลิต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การพัฒนาอุตสาหกรรม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และการพัฒนาเศรษฐกิจโดยรวมของประเทศ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รวมทั้งวิถีการดำรงชีวิตของประชาชน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นอกจากนี้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้อตกลงระหว่างประเทศเกี่ยวกับการเปลี่ยนแปลงสภาพภูมิอากาศจะทวีความเข้มข้นและเป็นแรงกดดันให้ประเทศไทยต้องเตรียมพร้อมรับภาระในการลดการปล่อยก๊าซเรือนกระจกภายใต้กระแสการแข่งขันทางการค้า</w:t>
      </w:r>
    </w:p>
    <w:p w:rsidR="00C10084" w:rsidRPr="00615F53" w:rsidRDefault="00C10084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</w:p>
    <w:p w:rsidR="00C10084" w:rsidRPr="00615F53" w:rsidRDefault="00C10084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</w:p>
    <w:p w:rsidR="00C10084" w:rsidRPr="00615F53" w:rsidRDefault="00DC01EA" w:rsidP="00DC01EA">
      <w:pPr>
        <w:autoSpaceDE w:val="0"/>
        <w:autoSpaceDN w:val="0"/>
        <w:adjustRightInd w:val="0"/>
        <w:spacing w:after="0" w:line="240" w:lineRule="auto"/>
        <w:jc w:val="center"/>
        <w:rPr>
          <w:rFonts w:eastAsia="Times New Roman"/>
          <w:sz w:val="28"/>
          <w:szCs w:val="28"/>
        </w:rPr>
      </w:pPr>
      <w:r>
        <w:rPr>
          <w:rFonts w:eastAsia="Times New Roman" w:hint="cs"/>
          <w:sz w:val="28"/>
          <w:szCs w:val="28"/>
          <w:cs/>
        </w:rPr>
        <w:lastRenderedPageBreak/>
        <w:t>-๖๖-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720" w:firstLine="72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๓.๒.๕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วาระการพัฒนาของโลกภายหลัง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ค</w:t>
      </w:r>
      <w:r w:rsidRPr="00615F53">
        <w:rPr>
          <w:rFonts w:eastAsia="Times New Roman"/>
          <w:b/>
          <w:bCs/>
          <w:sz w:val="28"/>
          <w:szCs w:val="28"/>
        </w:rPr>
        <w:t>.</w:t>
      </w:r>
      <w:r w:rsidRPr="00615F53">
        <w:rPr>
          <w:rFonts w:eastAsia="Times New Roman"/>
          <w:b/>
          <w:bCs/>
          <w:sz w:val="28"/>
          <w:szCs w:val="28"/>
          <w:cs/>
        </w:rPr>
        <w:t>ศ</w:t>
      </w:r>
      <w:r w:rsidRPr="00615F53">
        <w:rPr>
          <w:rFonts w:eastAsia="Times New Roman"/>
          <w:b/>
          <w:bCs/>
          <w:sz w:val="28"/>
          <w:szCs w:val="28"/>
        </w:rPr>
        <w:t xml:space="preserve">. </w:t>
      </w:r>
      <w:r w:rsidRPr="00615F53">
        <w:rPr>
          <w:rFonts w:eastAsia="Times New Roman"/>
          <w:b/>
          <w:bCs/>
          <w:sz w:val="28"/>
          <w:szCs w:val="28"/>
          <w:cs/>
        </w:rPr>
        <w:t>๒๐๑๕</w:t>
      </w:r>
      <w:r w:rsidRPr="00615F53">
        <w:rPr>
          <w:rFonts w:eastAsia="Times New Roman"/>
          <w:b/>
          <w:bCs/>
          <w:sz w:val="28"/>
          <w:szCs w:val="28"/>
        </w:rPr>
        <w:t xml:space="preserve"> (Post </w:t>
      </w:r>
      <w:r w:rsidRPr="00615F53">
        <w:rPr>
          <w:rFonts w:eastAsia="Times New Roman"/>
          <w:b/>
          <w:bCs/>
          <w:sz w:val="28"/>
          <w:szCs w:val="28"/>
          <w:cs/>
        </w:rPr>
        <w:t>๒๐๑๕</w:t>
      </w:r>
      <w:r w:rsidRPr="00615F53">
        <w:rPr>
          <w:rFonts w:eastAsia="Times New Roman"/>
          <w:b/>
          <w:bCs/>
          <w:sz w:val="28"/>
          <w:szCs w:val="28"/>
        </w:rPr>
        <w:t xml:space="preserve"> Agenda)</w:t>
      </w:r>
      <w:r w:rsidRPr="00615F53">
        <w:rPr>
          <w:rFonts w:eastAsia="Times New Roman"/>
          <w:sz w:val="28"/>
          <w:szCs w:val="28"/>
        </w:rPr>
        <w:t xml:space="preserve"> </w:t>
      </w:r>
    </w:p>
    <w:p w:rsidR="00966FA9" w:rsidRPr="00615F53" w:rsidRDefault="00966FA9" w:rsidP="008911B8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t>ประเด็นสำคัญของวาระการพัฒนาโลกภายหลัง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</w:t>
      </w:r>
      <w:r w:rsidRPr="00615F53">
        <w:rPr>
          <w:rFonts w:eastAsia="Times New Roman"/>
          <w:sz w:val="28"/>
          <w:szCs w:val="28"/>
        </w:rPr>
        <w:t>.</w:t>
      </w:r>
      <w:r w:rsidRPr="00615F53">
        <w:rPr>
          <w:rFonts w:eastAsia="Times New Roman"/>
          <w:sz w:val="28"/>
          <w:szCs w:val="28"/>
          <w:cs/>
        </w:rPr>
        <w:t>ศ</w:t>
      </w:r>
      <w:r w:rsidRPr="00615F53">
        <w:rPr>
          <w:rFonts w:eastAsia="Times New Roman"/>
          <w:sz w:val="28"/>
          <w:szCs w:val="28"/>
        </w:rPr>
        <w:t xml:space="preserve">. </w:t>
      </w:r>
      <w:r w:rsidRPr="00615F53">
        <w:rPr>
          <w:rFonts w:eastAsia="Times New Roman"/>
          <w:sz w:val="28"/>
          <w:szCs w:val="28"/>
          <w:cs/>
        </w:rPr>
        <w:t>๒๐๑๕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คือ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การจัดท้าเป้าหมายการพัฒนาที่ยั่งยืนในกรอบสหประชาชาติ</w:t>
      </w:r>
      <w:r w:rsidRPr="00615F53">
        <w:rPr>
          <w:rFonts w:eastAsia="Times New Roman"/>
          <w:sz w:val="28"/>
          <w:szCs w:val="28"/>
        </w:rPr>
        <w:t xml:space="preserve"> (Sustainable Development Goals–SDGs) </w:t>
      </w:r>
      <w:r w:rsidRPr="00615F53">
        <w:rPr>
          <w:rFonts w:eastAsia="Times New Roman"/>
          <w:sz w:val="28"/>
          <w:szCs w:val="28"/>
          <w:cs/>
        </w:rPr>
        <w:t>ในช่วงเวลา ๑๕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โดยสหประชาชาติให้การรับรองแล้วเมื่อวันที่ ๑๐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กันยายน ๒๕๕๗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ประกอบด้วยเป้าประสงค์</w:t>
      </w:r>
      <w:r w:rsidRPr="00615F53">
        <w:rPr>
          <w:rFonts w:eastAsia="Times New Roman"/>
          <w:sz w:val="28"/>
          <w:szCs w:val="28"/>
        </w:rPr>
        <w:t xml:space="preserve"> (Goal) </w:t>
      </w:r>
      <w:r w:rsidRPr="00615F53">
        <w:rPr>
          <w:rFonts w:eastAsia="Times New Roman"/>
          <w:sz w:val="28"/>
          <w:szCs w:val="28"/>
          <w:cs/>
        </w:rPr>
        <w:t>จ้านวน ๑๗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ข้อ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และเป้าหมาย</w:t>
      </w:r>
      <w:r w:rsidRPr="00615F53">
        <w:rPr>
          <w:rFonts w:eastAsia="Times New Roman"/>
          <w:sz w:val="28"/>
          <w:szCs w:val="28"/>
        </w:rPr>
        <w:t xml:space="preserve"> (Target) </w:t>
      </w:r>
      <w:r w:rsidR="00C10084" w:rsidRPr="00615F53">
        <w:rPr>
          <w:rFonts w:eastAsia="Times New Roman"/>
          <w:sz w:val="28"/>
          <w:szCs w:val="28"/>
          <w:cs/>
        </w:rPr>
        <w:t>จำ</w:t>
      </w:r>
      <w:r w:rsidRPr="00615F53">
        <w:rPr>
          <w:rFonts w:eastAsia="Times New Roman"/>
          <w:sz w:val="28"/>
          <w:szCs w:val="28"/>
          <w:cs/>
        </w:rPr>
        <w:t>นวน ๑๖๙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ข้อ</w:t>
      </w:r>
      <w:r w:rsidR="008911B8" w:rsidRPr="00615F53">
        <w:rPr>
          <w:rFonts w:eastAsia="Times New Roman"/>
          <w:sz w:val="28"/>
          <w:szCs w:val="28"/>
        </w:rPr>
        <w:t xml:space="preserve">  </w:t>
      </w:r>
      <w:r w:rsidRPr="00615F53">
        <w:rPr>
          <w:rFonts w:eastAsia="Times New Roman"/>
          <w:sz w:val="28"/>
          <w:szCs w:val="28"/>
          <w:cs/>
        </w:rPr>
        <w:t>ซึ่งจะส่งผลกระทบกับการวางแนวทางการพัฒนาประเทศในอนาคต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ที่ต้องเน้นขจัดความยากจนให้หมดไป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ประชาชนมีสุขภาพที่ดี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มีระบบการศึกษา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มีความเท่าเทียมกันทางเพศ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ส่งเสริมการเติบโตทางเศรษฐกิจแบบยั่งยืน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มีระบบโครงสร้างพื้นฐานที่รองรับการพัฒนาอุตสาหกรรมที่ยั่งยืน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ลดความไม่เท่าเทียมกันทั้งภายในประเทศและระหว่างประเทศ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มีรูปแบบการผลิตและการบริโภคแบบยั่งยืน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เตรียมความพร้อมในการรับมือการเปลี่ยนแปลงสภาพภูมิอากาศ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สงวนรักษาทรัพยากรธรรมชาติและความหลากหลายทางชีวภาพ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มีการจัดการทรัพยากรทางทะเลอย่างยั่งยืน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ส่งเสริมให้สังคมมีความสุข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มีความยุติธรรมและส่งเสริมความเป็นหุ้นส่วนเพื่อการพัฒนาในระดับโลกร่วมกัน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๔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กรอบวิสัยทัศน์และเป้าหมาย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๔.๑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กรอบวิสัยทัศน์แผนพัฒนาฯ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ฉบับที่ ๑๒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t>จากสถานะของประเทศและบริบทการเปลี่ยนแปลงต่างๆ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ที่ประเทศกำลังประสบอยู่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ทำให้การกำหนดวิสัยทัศน์แผนพัฒนาฯ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ฉบับที่ ๑๒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ยังคงมีความต่อเนื่องจากวิสัยทัศน์แผนพัฒนาฯ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ฉบับที่ ๑๑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และกรอบหลักการของการวางแผนที่น้อมน้าและประยุกต์ใช้หลักปรัชญาของเศรษฐกิจพอเพียง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ยึดคนเป็นศูนย์กลางของการพัฒนาอย่างมีส่วนร่วม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การพัฒนาที่ยึดหลักสมดุล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ยั่งยืน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โดยวิสัยทัศน์ของการพัฒนาในแผนพัฒนาฯ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ฉบับที่ ๑๒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ต้องให้ความสำคัญกับการกำหนดทิศทางการพัฒนาที่มุ่งสู่การเปลี่ยนผ่านประเทศไทยจากประเทศที่มีรายได้ปานกลางไปสู่ประเทศที่มีรายได้สู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มีความมั่นคง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และยั่งยืน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สังคมอยู่ร่วมกันอย่างมีความสุข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และน้าไปสู่การบรรลุวิสัยทัศน์ระยะยาว</w:t>
      </w:r>
      <w:r w:rsidRPr="00615F53">
        <w:rPr>
          <w:rFonts w:eastAsia="Times New Roman"/>
          <w:sz w:val="28"/>
          <w:szCs w:val="28"/>
        </w:rPr>
        <w:t xml:space="preserve"> “</w:t>
      </w:r>
      <w:r w:rsidRPr="00615F53">
        <w:rPr>
          <w:rFonts w:eastAsia="Times New Roman"/>
          <w:sz w:val="28"/>
          <w:szCs w:val="28"/>
          <w:cs/>
        </w:rPr>
        <w:t>มั่นคง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มั่งคั่ง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ยั่งยืน</w:t>
      </w:r>
      <w:r w:rsidRPr="00615F53">
        <w:rPr>
          <w:rFonts w:eastAsia="Times New Roman"/>
          <w:sz w:val="28"/>
          <w:szCs w:val="28"/>
        </w:rPr>
        <w:t xml:space="preserve">” </w:t>
      </w:r>
      <w:r w:rsidRPr="00615F53">
        <w:rPr>
          <w:rFonts w:eastAsia="Times New Roman"/>
          <w:sz w:val="28"/>
          <w:szCs w:val="28"/>
          <w:cs/>
        </w:rPr>
        <w:t>ของประเทศ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๔.๒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การกำหนดตำแหน่งทางยุทธศาสตร์ของประเทศ</w:t>
      </w:r>
      <w:r w:rsidRPr="00615F53">
        <w:rPr>
          <w:rFonts w:eastAsia="Times New Roman"/>
          <w:b/>
          <w:bCs/>
          <w:sz w:val="28"/>
          <w:szCs w:val="28"/>
        </w:rPr>
        <w:t xml:space="preserve"> (Country Strategic Positioning)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เป็นการกำหนดตำแหน่งทางยุทธศาสตร์ของประเทศที่สอดคล้องกับยุทธศาสตร์ชาติที่</w:t>
      </w:r>
      <w:r w:rsidRPr="00615F53">
        <w:rPr>
          <w:rFonts w:eastAsia="Times New Roman"/>
          <w:sz w:val="28"/>
          <w:szCs w:val="28"/>
        </w:rPr>
        <w:t xml:space="preserve"> </w:t>
      </w:r>
      <w:proofErr w:type="spellStart"/>
      <w:r w:rsidRPr="00615F53">
        <w:rPr>
          <w:rFonts w:eastAsia="Times New Roman"/>
          <w:sz w:val="28"/>
          <w:szCs w:val="28"/>
          <w:cs/>
        </w:rPr>
        <w:t>สศช</w:t>
      </w:r>
      <w:proofErr w:type="spellEnd"/>
      <w:r w:rsidRPr="00615F53">
        <w:rPr>
          <w:rFonts w:eastAsia="Times New Roman"/>
          <w:sz w:val="28"/>
          <w:szCs w:val="28"/>
        </w:rPr>
        <w:t xml:space="preserve">. </w:t>
      </w:r>
      <w:r w:rsidRPr="00615F53">
        <w:rPr>
          <w:rFonts w:eastAsia="Times New Roman"/>
          <w:sz w:val="28"/>
          <w:szCs w:val="28"/>
          <w:cs/>
        </w:rPr>
        <w:t>ได้จัดทำขึ้น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t>ประเทศไทยเป็นประเทศรายได้สูงที่มีการกระจายรายได้อย่างเป็นธรรม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 xml:space="preserve">เป็นศูนย์กลางด้านการขนส่งและ   </w:t>
      </w:r>
      <w:proofErr w:type="spellStart"/>
      <w:r w:rsidRPr="00615F53">
        <w:rPr>
          <w:rFonts w:eastAsia="Times New Roman"/>
          <w:sz w:val="28"/>
          <w:szCs w:val="28"/>
          <w:cs/>
        </w:rPr>
        <w:t>โล</w:t>
      </w:r>
      <w:proofErr w:type="spellEnd"/>
      <w:r w:rsidRPr="00615F53">
        <w:rPr>
          <w:rFonts w:eastAsia="Times New Roman"/>
          <w:sz w:val="28"/>
          <w:szCs w:val="28"/>
          <w:cs/>
        </w:rPr>
        <w:t>จิ</w:t>
      </w:r>
      <w:proofErr w:type="spellStart"/>
      <w:r w:rsidRPr="00615F53">
        <w:rPr>
          <w:rFonts w:eastAsia="Times New Roman"/>
          <w:sz w:val="28"/>
          <w:szCs w:val="28"/>
          <w:cs/>
        </w:rPr>
        <w:t>สติกส์</w:t>
      </w:r>
      <w:proofErr w:type="spellEnd"/>
      <w:r w:rsidRPr="00615F53">
        <w:rPr>
          <w:rFonts w:eastAsia="Times New Roman"/>
          <w:sz w:val="28"/>
          <w:szCs w:val="28"/>
          <w:cs/>
        </w:rPr>
        <w:t>ของภูมิภาคสู่ความเป็นชาติการค้าและบริการ</w:t>
      </w:r>
      <w:r w:rsidRPr="00615F53">
        <w:rPr>
          <w:rFonts w:eastAsia="Times New Roman"/>
          <w:sz w:val="28"/>
          <w:szCs w:val="28"/>
        </w:rPr>
        <w:t xml:space="preserve"> (Trading and Service Nation) </w:t>
      </w:r>
      <w:r w:rsidRPr="00615F53">
        <w:rPr>
          <w:rFonts w:eastAsia="Times New Roman"/>
          <w:sz w:val="28"/>
          <w:szCs w:val="28"/>
          <w:cs/>
        </w:rPr>
        <w:t>เป็นแหล่งผลิตสินค้าเกษตรอินทรีย์และเกษตรปลอดภัย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แหล่งอุตสาหกรรมสร้างสรรค์และมีนวัตกรรมสูงที่เป็นมิตรต่อสิ่งแวดล้อม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๔.๓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เป้าหมาย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720" w:firstLine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๔.๓.๑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การหลุดพ้นจากกับดักประเทศรายได้ปานกลางสู่รายได้สูง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</w:rPr>
        <w:t>(</w:t>
      </w:r>
      <w:r w:rsidRPr="00615F53">
        <w:rPr>
          <w:rFonts w:eastAsia="Times New Roman"/>
          <w:sz w:val="28"/>
          <w:szCs w:val="28"/>
          <w:cs/>
        </w:rPr>
        <w:t>๑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เศรษฐกิจขยายตัวเฉลี่ยไม่ต่ำกว่าร้อยละ ๕.๐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</w:rPr>
        <w:t>(</w:t>
      </w:r>
      <w:r w:rsidRPr="00615F53">
        <w:rPr>
          <w:rFonts w:eastAsia="Times New Roman"/>
          <w:sz w:val="28"/>
          <w:szCs w:val="28"/>
          <w:cs/>
        </w:rPr>
        <w:t>๒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ผลิตภัณฑ์มวลรวมในประเทศต่อหัว</w:t>
      </w:r>
      <w:r w:rsidRPr="00615F53">
        <w:rPr>
          <w:rFonts w:eastAsia="Times New Roman"/>
          <w:sz w:val="28"/>
          <w:szCs w:val="28"/>
        </w:rPr>
        <w:t xml:space="preserve"> (GDP Per Capita) </w:t>
      </w:r>
      <w:r w:rsidRPr="00615F53">
        <w:rPr>
          <w:rFonts w:eastAsia="Times New Roman"/>
          <w:sz w:val="28"/>
          <w:szCs w:val="28"/>
          <w:cs/>
        </w:rPr>
        <w:t>และรายได้ประชาชาติต่อหัว</w:t>
      </w:r>
      <w:r w:rsidRPr="00615F53">
        <w:rPr>
          <w:rFonts w:eastAsia="Times New Roman"/>
          <w:sz w:val="28"/>
          <w:szCs w:val="28"/>
        </w:rPr>
        <w:t xml:space="preserve"> (GNP Per Capita) </w:t>
      </w:r>
      <w:r w:rsidRPr="00615F53">
        <w:rPr>
          <w:rFonts w:eastAsia="Times New Roman"/>
          <w:sz w:val="28"/>
          <w:szCs w:val="28"/>
          <w:cs/>
        </w:rPr>
        <w:t>ณ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สิ้นแผนพัฒนาฯ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ฉบับที่ ๑๒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ในปี ๒๕๔๖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เพิ่มขึ้นเป็น ๓๑๗,๐๕๑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บาท</w:t>
      </w:r>
      <w:r w:rsidRPr="00615F53">
        <w:rPr>
          <w:rFonts w:eastAsia="Times New Roman"/>
          <w:sz w:val="28"/>
          <w:szCs w:val="28"/>
        </w:rPr>
        <w:t xml:space="preserve"> (</w:t>
      </w:r>
      <w:r w:rsidRPr="00615F53">
        <w:rPr>
          <w:rFonts w:eastAsia="Times New Roman"/>
          <w:sz w:val="28"/>
          <w:szCs w:val="28"/>
          <w:cs/>
        </w:rPr>
        <w:t>๙,๓๒๕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ดอลลาร์</w:t>
      </w:r>
      <w:r w:rsidRPr="00615F53">
        <w:rPr>
          <w:rFonts w:eastAsia="Times New Roman"/>
          <w:sz w:val="28"/>
          <w:szCs w:val="28"/>
        </w:rPr>
        <w:t xml:space="preserve"> </w:t>
      </w:r>
      <w:proofErr w:type="spellStart"/>
      <w:r w:rsidRPr="00615F53">
        <w:rPr>
          <w:rFonts w:eastAsia="Times New Roman"/>
          <w:sz w:val="28"/>
          <w:szCs w:val="28"/>
          <w:cs/>
        </w:rPr>
        <w:t>สรอ</w:t>
      </w:r>
      <w:proofErr w:type="spellEnd"/>
      <w:r w:rsidRPr="00615F53">
        <w:rPr>
          <w:rFonts w:eastAsia="Times New Roman"/>
          <w:sz w:val="28"/>
          <w:szCs w:val="28"/>
        </w:rPr>
        <w:t xml:space="preserve">.) </w:t>
      </w:r>
      <w:r w:rsidRPr="00615F53">
        <w:rPr>
          <w:rFonts w:eastAsia="Times New Roman"/>
          <w:sz w:val="28"/>
          <w:szCs w:val="28"/>
          <w:cs/>
        </w:rPr>
        <w:t>และ ๓๐๑,๑๙๙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บาท</w:t>
      </w:r>
      <w:r w:rsidRPr="00615F53">
        <w:rPr>
          <w:rFonts w:eastAsia="Times New Roman"/>
          <w:sz w:val="28"/>
          <w:szCs w:val="28"/>
        </w:rPr>
        <w:t xml:space="preserve"> (</w:t>
      </w:r>
      <w:r w:rsidRPr="00615F53">
        <w:rPr>
          <w:rFonts w:eastAsia="Times New Roman"/>
          <w:sz w:val="28"/>
          <w:szCs w:val="28"/>
          <w:cs/>
        </w:rPr>
        <w:t>๘,๘๕๙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ดอลลาร์</w:t>
      </w:r>
      <w:r w:rsidRPr="00615F53">
        <w:rPr>
          <w:rFonts w:eastAsia="Times New Roman"/>
          <w:sz w:val="28"/>
          <w:szCs w:val="28"/>
        </w:rPr>
        <w:t xml:space="preserve"> </w:t>
      </w:r>
      <w:proofErr w:type="spellStart"/>
      <w:r w:rsidRPr="00615F53">
        <w:rPr>
          <w:rFonts w:eastAsia="Times New Roman"/>
          <w:sz w:val="28"/>
          <w:szCs w:val="28"/>
          <w:cs/>
        </w:rPr>
        <w:t>สรอ</w:t>
      </w:r>
      <w:proofErr w:type="spellEnd"/>
      <w:r w:rsidRPr="00615F53">
        <w:rPr>
          <w:rFonts w:eastAsia="Times New Roman"/>
          <w:sz w:val="28"/>
          <w:szCs w:val="28"/>
        </w:rPr>
        <w:t xml:space="preserve">.) </w:t>
      </w:r>
      <w:r w:rsidRPr="00615F53">
        <w:rPr>
          <w:rFonts w:eastAsia="Times New Roman"/>
          <w:sz w:val="28"/>
          <w:szCs w:val="28"/>
          <w:cs/>
        </w:rPr>
        <w:t>ต่อคนต่อปี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</w:rPr>
        <w:t>(</w:t>
      </w:r>
      <w:r w:rsidRPr="00615F53">
        <w:rPr>
          <w:rFonts w:eastAsia="Times New Roman"/>
          <w:sz w:val="28"/>
          <w:szCs w:val="28"/>
          <w:cs/>
        </w:rPr>
        <w:t>๓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ผลิตภาพการผลิตเพิ่มขึ้นไม่ต่ำกว่าเฉลี่ยร้อยละ ๒.๕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ต่อปี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</w:rPr>
        <w:t>(</w:t>
      </w:r>
      <w:r w:rsidRPr="00615F53">
        <w:rPr>
          <w:rFonts w:eastAsia="Times New Roman"/>
          <w:sz w:val="28"/>
          <w:szCs w:val="28"/>
          <w:cs/>
        </w:rPr>
        <w:t>๔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การลงทุนรวมขยายตัวไม่ต่ำกว่าเฉลี่ยร้อยละ ๘.๐</w:t>
      </w:r>
      <w:r w:rsidRPr="00615F53">
        <w:rPr>
          <w:rFonts w:eastAsia="Times New Roman"/>
          <w:sz w:val="28"/>
          <w:szCs w:val="28"/>
        </w:rPr>
        <w:t xml:space="preserve"> (</w:t>
      </w:r>
      <w:r w:rsidRPr="00615F53">
        <w:rPr>
          <w:rFonts w:eastAsia="Times New Roman"/>
          <w:sz w:val="28"/>
          <w:szCs w:val="28"/>
          <w:cs/>
        </w:rPr>
        <w:t>การขยายตัวของการลงทุนภาครัฐไม่ต่ำกว่าร้อยละ ๑๐.๐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และการลงทุนของภาคเอกชนขยายตัวไม่ต่ำกว่าเฉลี่ยร้อยละ ๗.๕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ในขณะที่ปริมาณการส่งออกขยายตัวเฉลี่ยไม่ต่ำกว่าร้อยละ ๔.๐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ต่อปี</w:t>
      </w:r>
      <w:r w:rsidRPr="00615F53">
        <w:rPr>
          <w:rFonts w:eastAsia="Times New Roman"/>
          <w:sz w:val="28"/>
          <w:szCs w:val="28"/>
        </w:rPr>
        <w:t>)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๔.๓.๒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การพัฒนาศักยภาพคนให้สนับสนุนการเจริญเติบโตของประเทศและการสร้างสังคมสูงวัยอย่างมีคุณภาพ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</w:rPr>
        <w:t>(</w:t>
      </w:r>
      <w:r w:rsidRPr="00615F53">
        <w:rPr>
          <w:rFonts w:eastAsia="Times New Roman"/>
          <w:sz w:val="28"/>
          <w:szCs w:val="28"/>
          <w:cs/>
        </w:rPr>
        <w:t>๑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ประชาชนทุกช่วงวัยมีความมั่นคงทางด้านเศรษฐกิจและสังคม</w:t>
      </w:r>
      <w:r w:rsidRPr="00615F53">
        <w:rPr>
          <w:rFonts w:eastAsia="Times New Roman"/>
          <w:sz w:val="28"/>
          <w:szCs w:val="28"/>
        </w:rPr>
        <w:t xml:space="preserve"> (Socio-Economic Security) </w:t>
      </w:r>
      <w:r w:rsidRPr="00615F53">
        <w:rPr>
          <w:rFonts w:eastAsia="Times New Roman"/>
          <w:sz w:val="28"/>
          <w:szCs w:val="28"/>
          <w:cs/>
        </w:rPr>
        <w:t>และมีคุณภาพชีวิตที่ดีขึ้น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</w:rPr>
        <w:t>(</w:t>
      </w:r>
      <w:r w:rsidRPr="00615F53">
        <w:rPr>
          <w:rFonts w:eastAsia="Times New Roman"/>
          <w:sz w:val="28"/>
          <w:szCs w:val="28"/>
          <w:cs/>
        </w:rPr>
        <w:t>๒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การศึกษาและการเรียนรู้ได้รับการพัฒนาคุณภาพ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</w:rPr>
        <w:t>(</w:t>
      </w:r>
      <w:r w:rsidRPr="00615F53">
        <w:rPr>
          <w:rFonts w:eastAsia="Times New Roman"/>
          <w:sz w:val="28"/>
          <w:szCs w:val="28"/>
          <w:cs/>
        </w:rPr>
        <w:t>๓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สถาบันทางสังคมมีความเข้มแข็งเป็นฐานรากที่เอื้อต่อการพัฒนาคน</w:t>
      </w:r>
    </w:p>
    <w:p w:rsidR="008911B8" w:rsidRPr="00615F53" w:rsidRDefault="008911B8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8911B8" w:rsidRPr="00615F53" w:rsidRDefault="00DC01EA" w:rsidP="00DC01EA">
      <w:pPr>
        <w:autoSpaceDE w:val="0"/>
        <w:autoSpaceDN w:val="0"/>
        <w:adjustRightInd w:val="0"/>
        <w:spacing w:after="0" w:line="240" w:lineRule="auto"/>
        <w:jc w:val="center"/>
        <w:rPr>
          <w:rFonts w:eastAsia="Times New Roman"/>
          <w:sz w:val="28"/>
          <w:szCs w:val="28"/>
        </w:rPr>
      </w:pPr>
      <w:r>
        <w:rPr>
          <w:rFonts w:eastAsia="Times New Roman" w:hint="cs"/>
          <w:sz w:val="28"/>
          <w:szCs w:val="28"/>
          <w:cs/>
        </w:rPr>
        <w:lastRenderedPageBreak/>
        <w:t>-๖๗-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720" w:firstLine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๔.๓.๓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การลดความเหลื่อมล้ำในสังคม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</w:rPr>
        <w:t>(</w:t>
      </w:r>
      <w:r w:rsidRPr="00615F53">
        <w:rPr>
          <w:rFonts w:eastAsia="Times New Roman"/>
          <w:sz w:val="28"/>
          <w:szCs w:val="28"/>
          <w:cs/>
        </w:rPr>
        <w:t>๑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การกระจายรายได้มีความเท่าเทียมกันมากขึ้น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</w:rPr>
        <w:t>(</w:t>
      </w:r>
      <w:r w:rsidRPr="00615F53">
        <w:rPr>
          <w:rFonts w:eastAsia="Times New Roman"/>
          <w:sz w:val="28"/>
          <w:szCs w:val="28"/>
          <w:cs/>
        </w:rPr>
        <w:t>๒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บริการทางสังคมมีคุณภาพและมีการกระจายอย่างทั่วถึง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720" w:firstLine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๔.๓.๔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การสร้างการเจริญเติบโตทางเศรษฐกิจและสังคมที่เป็นมิตรกับสิ่งแวดล้อม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</w:rPr>
        <w:t>(</w:t>
      </w:r>
      <w:r w:rsidRPr="00615F53">
        <w:rPr>
          <w:rFonts w:eastAsia="Times New Roman"/>
          <w:sz w:val="28"/>
          <w:szCs w:val="28"/>
          <w:cs/>
        </w:rPr>
        <w:t>๑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รักษาความมั่นคงของฐานทรัพยากร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สร้างสมดุลระหว่างการอนุรักษ์และการใช้ประโยชน์อย่างยั่งยืนและเป็นธรรม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</w:rPr>
        <w:t>(</w:t>
      </w:r>
      <w:r w:rsidRPr="00615F53">
        <w:rPr>
          <w:rFonts w:eastAsia="Times New Roman"/>
          <w:sz w:val="28"/>
          <w:szCs w:val="28"/>
          <w:cs/>
        </w:rPr>
        <w:t>๒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ขับเคลื่อนประเทศสู่เศรษฐกิจและสังคมที่เป็นมิตรต่อสิ่งแวดล้อม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</w:rPr>
        <w:t>(</w:t>
      </w:r>
      <w:r w:rsidRPr="00615F53">
        <w:rPr>
          <w:rFonts w:eastAsia="Times New Roman"/>
          <w:sz w:val="28"/>
          <w:szCs w:val="28"/>
          <w:cs/>
        </w:rPr>
        <w:t>๓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เพิ่มขีดความสามารถในการรับมือภัยพิบัติและการเปลี่ยนแปลงสภาพภูมิอากาศ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</w:rPr>
        <w:t>(</w:t>
      </w:r>
      <w:r w:rsidRPr="00615F53">
        <w:rPr>
          <w:rFonts w:eastAsia="Times New Roman"/>
          <w:sz w:val="28"/>
          <w:szCs w:val="28"/>
          <w:cs/>
        </w:rPr>
        <w:t>๔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เพิ่มประสิทธิภาพและเสริมสร้าง</w:t>
      </w:r>
      <w:proofErr w:type="spellStart"/>
      <w:r w:rsidRPr="00615F53">
        <w:rPr>
          <w:rFonts w:eastAsia="Times New Roman"/>
          <w:sz w:val="28"/>
          <w:szCs w:val="28"/>
          <w:cs/>
        </w:rPr>
        <w:t>ธรรมาภิ</w:t>
      </w:r>
      <w:proofErr w:type="spellEnd"/>
      <w:r w:rsidRPr="00615F53">
        <w:rPr>
          <w:rFonts w:eastAsia="Times New Roman"/>
          <w:sz w:val="28"/>
          <w:szCs w:val="28"/>
          <w:cs/>
        </w:rPr>
        <w:t>บาลในการบริหารจัดการทรัพยากรธรรมชาติและสิ่งแวดล้อม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</w:rPr>
        <w:t>(</w:t>
      </w:r>
      <w:r w:rsidRPr="00615F53">
        <w:rPr>
          <w:rFonts w:eastAsia="Times New Roman"/>
          <w:sz w:val="28"/>
          <w:szCs w:val="28"/>
          <w:cs/>
        </w:rPr>
        <w:t>๕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มีการบริหารจัดการน้าให้สมดุลระหว่างการอุปสงค์และ</w:t>
      </w:r>
      <w:proofErr w:type="spellStart"/>
      <w:r w:rsidRPr="00615F53">
        <w:rPr>
          <w:rFonts w:eastAsia="Times New Roman"/>
          <w:sz w:val="28"/>
          <w:szCs w:val="28"/>
          <w:cs/>
        </w:rPr>
        <w:t>อุปทาน</w:t>
      </w:r>
      <w:proofErr w:type="spellEnd"/>
      <w:r w:rsidRPr="00615F53">
        <w:rPr>
          <w:rFonts w:eastAsia="Times New Roman"/>
          <w:sz w:val="28"/>
          <w:szCs w:val="28"/>
          <w:cs/>
        </w:rPr>
        <w:t>ของน้ำ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720" w:firstLine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๔.๓.๕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การบริหารราชการแผ่นดินที่มีประสิทธิภาพ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</w:rPr>
        <w:t>(</w:t>
      </w:r>
      <w:r w:rsidRPr="00615F53">
        <w:rPr>
          <w:rFonts w:eastAsia="Times New Roman"/>
          <w:sz w:val="28"/>
          <w:szCs w:val="28"/>
          <w:cs/>
        </w:rPr>
        <w:t>๑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การบริหารงานภาครัฐที่โปร่งใส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เป็นธรรม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มีประสิทธิภาพ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และมีส่วนร่วม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</w:rPr>
        <w:t>(</w:t>
      </w:r>
      <w:r w:rsidRPr="00615F53">
        <w:rPr>
          <w:rFonts w:eastAsia="Times New Roman"/>
          <w:sz w:val="28"/>
          <w:szCs w:val="28"/>
          <w:cs/>
        </w:rPr>
        <w:t>๒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ขจัดการทุจริตคอร์รัปชั่น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</w:rPr>
        <w:t>(</w:t>
      </w:r>
      <w:r w:rsidRPr="00615F53">
        <w:rPr>
          <w:rFonts w:eastAsia="Times New Roman"/>
          <w:sz w:val="28"/>
          <w:szCs w:val="28"/>
          <w:cs/>
        </w:rPr>
        <w:t>๓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มีการกระจายอำนาจที่เหมาะสม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๕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แนวทางการพัฒนา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๕.๑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การยกระดับศักยภาพการแข่งขันและการหลุดพ้นกับดักรายได้ปานกลางสู่รายได้สูง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720" w:firstLine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๕.๑.๑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การส่งเสริมด้านการวิจัยและพัฒนา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t>พัฒนาสภาวะแวดล้อมของการพัฒนาวิทยาศาสตร์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เทคโนโลยี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วิจัย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และนวัตกรรม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ทั้งด้านการลงทุนในการวิจัยและพัฒนา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ด้านบุคลากรวิจัย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ด้านโครงสร้างพื้นฐาน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และด้านการบริหารจัดการ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รวมทั้งสนับสนุนและผลักดันให้ผู้ประกอบการมีบทบาทหลักด้านเทคโนโลยีและนวัตกรรม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ตลอดจนผลักดันงานวิจัยและพัฒนาให้ใช้ประโยชน์อย่างแท้จริงทั้งเชิงพาณิชย์และสาธารณะโดยให้ความคุ้มครองทรัพย์สินทางปัญญา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720" w:firstLine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๕.๑.๒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การพัฒนาผลิตภาพแรงงาน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t>สร้างความร่วมมือระหว่างภาครัฐและภาคเอกชนในการพัฒนากำลังคนและแรงงานให้มีทักษะความรู้และสมรรถนะที่สอดคล้องกับความต้องการของตลาดและรองรับการเปิดเสรีของประชาคมอาเซีย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โดยยกระดับและพัฒนาสมรรถนะแรงงานไทยด้วยเทคโนโลยี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เร่งรัดให้แรงงานทั้งระบบมีการเรียนรู้ขั้นพื้นฐานเพื่อสามารถแข่งขันในตลาดแรงงานได้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นับสนุนให้แรงงานและปัจจัยการผลิตมีความยืดหยุ่นในการเคลื่อนย้ายระหว่างสาขาการผลิตและระหว่างพื้นที่การผลิ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เพื่อให้แรงงานสามารถเคลื่อนย้ายไปสู่สาขาการผลิตที่มีผลิตภาพการผลิตสูงสุด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สนับสนุนให้ผู้ประกอบการในภาคอุตสาหกรรมและบริการจัดท้ากรอบคุณวุฒิวิชาชีพและมาตรฐานฝีมือแรงงานให้เป็นมาตรฐานที่เชื่อมโยงกันเพื่อยกระดับทักษะของแรงงานไทย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720" w:firstLine="72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๕.๑.๓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การส่งเสริมผู้ประกอบการที่เข้มแข็งและพาณิชย์ดิจิตอล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t>พัฒนาขีดความสามารถของผู้ประกอบการให้มีความยืดหยุ่น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สามารถปรับตัวและดำเนินธุรกิจท่ามกลางการดำเนินนโยบายและมาตรการการกีดกันทางการค้าในรูปแบบต่างๆ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เพิ่มสัดส่วนความเป็นเจ้าของของคนไทยและสนับสนุนให้มีการขยายตลาดที่มีแบ</w:t>
      </w:r>
      <w:proofErr w:type="spellStart"/>
      <w:r w:rsidRPr="00615F53">
        <w:rPr>
          <w:rFonts w:eastAsia="Times New Roman"/>
          <w:sz w:val="28"/>
          <w:szCs w:val="28"/>
          <w:cs/>
        </w:rPr>
        <w:t>รนด์</w:t>
      </w:r>
      <w:proofErr w:type="spellEnd"/>
      <w:r w:rsidRPr="00615F53">
        <w:rPr>
          <w:rFonts w:eastAsia="Times New Roman"/>
          <w:sz w:val="28"/>
          <w:szCs w:val="28"/>
          <w:cs/>
        </w:rPr>
        <w:t>สินค้าและช่องทางการตลาดที่เป็นของตนเองมากขึ้น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ตลอดจนพัฒนาต่อยอดอุตสาหกรรมและบริการเพื่อเข้าสู่การเป็นศูนย์กลางการผลิต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บริการและอุตสาหกรรมดิจิตอล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๕.๑.๔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ลงทุนโครงสร้างพื้นฐานเร่งลงทุนและพัฒนาโครงสร้างพื้นฐานด้านการคมนาคมขนส่งเพื่อเชื่อมโยงพื้นที่</w:t>
      </w:r>
    </w:p>
    <w:p w:rsidR="00DC01EA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t>เศรษฐกิจในประเทศและต่างประเทศ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ทั้งการพัฒนาและปรับปรุงโครงข่ายรถไฟให้เป็นโครงข่ายหลักในการเดินทางและขนส่งของประเทศ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พัฒนาโครงข่ายระบบขนส่งสาธารณะและโครงข่ายทางหลวงพิเศษระหว่างเมือง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ขยายขีดความสามารถของท่าอากาศยานหลักของประเทศ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พัฒนาท่าเรือที่มีศักยภาพให้เป็นท่าเรืออิเล็กทรอนิกส์เต็มรูปแบบ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รวมทั้งพัฒนาและปรับปรุงระบบโทรคมนาคมของประเทศ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ตลอดจนสนับสนุนการพัฒนาด้านอุตสาหกรรมที่เกิดจากลงทุนด้านโครงสร้างพื้นฐาน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เช่น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อุตสาหกรรมซ่อม</w:t>
      </w:r>
    </w:p>
    <w:p w:rsidR="00DC01EA" w:rsidRDefault="00DC01EA" w:rsidP="00DC01EA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sz w:val="28"/>
          <w:szCs w:val="28"/>
        </w:rPr>
      </w:pPr>
      <w:r>
        <w:rPr>
          <w:rFonts w:eastAsia="Times New Roman" w:hint="cs"/>
          <w:sz w:val="28"/>
          <w:szCs w:val="28"/>
          <w:cs/>
        </w:rPr>
        <w:lastRenderedPageBreak/>
        <w:t xml:space="preserve">                                                                       -๖๘-</w:t>
      </w:r>
    </w:p>
    <w:p w:rsidR="00966FA9" w:rsidRPr="00615F53" w:rsidRDefault="00DC01EA" w:rsidP="00DC01EA">
      <w:pPr>
        <w:autoSpaceDE w:val="0"/>
        <w:autoSpaceDN w:val="0"/>
        <w:adjustRightInd w:val="0"/>
        <w:spacing w:after="0" w:line="240" w:lineRule="auto"/>
        <w:rPr>
          <w:rFonts w:eastAsia="Times New Roman"/>
          <w:sz w:val="28"/>
          <w:szCs w:val="28"/>
        </w:rPr>
      </w:pPr>
      <w:r>
        <w:rPr>
          <w:rFonts w:eastAsia="Times New Roman" w:hint="cs"/>
          <w:sz w:val="28"/>
          <w:szCs w:val="28"/>
          <w:cs/>
        </w:rPr>
        <w:t xml:space="preserve"> </w:t>
      </w:r>
      <w:r w:rsidR="00966FA9" w:rsidRPr="00615F53">
        <w:rPr>
          <w:rFonts w:eastAsia="Times New Roman"/>
          <w:sz w:val="28"/>
          <w:szCs w:val="28"/>
          <w:cs/>
        </w:rPr>
        <w:t>บำรุงและผลิตชิ้นส่วนอากาศยาน</w:t>
      </w:r>
      <w:r w:rsidR="00966FA9" w:rsidRPr="00615F53">
        <w:rPr>
          <w:rFonts w:eastAsia="Times New Roman"/>
          <w:sz w:val="28"/>
          <w:szCs w:val="28"/>
        </w:rPr>
        <w:t xml:space="preserve"> </w:t>
      </w:r>
      <w:r w:rsidR="00966FA9" w:rsidRPr="00615F53">
        <w:rPr>
          <w:rFonts w:eastAsia="Times New Roman"/>
          <w:sz w:val="28"/>
          <w:szCs w:val="28"/>
          <w:cs/>
        </w:rPr>
        <w:t>และอุตสาหกรรมระบบราง</w:t>
      </w:r>
      <w:r w:rsidR="00966FA9" w:rsidRPr="00615F53">
        <w:rPr>
          <w:rFonts w:eastAsia="Times New Roman"/>
          <w:sz w:val="28"/>
          <w:szCs w:val="28"/>
        </w:rPr>
        <w:t xml:space="preserve"> </w:t>
      </w:r>
      <w:r w:rsidR="00966FA9" w:rsidRPr="00615F53">
        <w:rPr>
          <w:rFonts w:eastAsia="Times New Roman"/>
          <w:sz w:val="28"/>
          <w:szCs w:val="28"/>
          <w:cs/>
        </w:rPr>
        <w:t>เป็นต้น</w:t>
      </w:r>
      <w:r w:rsidR="00966FA9" w:rsidRPr="00615F53">
        <w:rPr>
          <w:rFonts w:eastAsia="Times New Roman"/>
          <w:sz w:val="28"/>
          <w:szCs w:val="28"/>
        </w:rPr>
        <w:t xml:space="preserve"> </w:t>
      </w:r>
      <w:r w:rsidR="00966FA9" w:rsidRPr="00615F53">
        <w:rPr>
          <w:rFonts w:eastAsia="Times New Roman"/>
          <w:sz w:val="28"/>
          <w:szCs w:val="28"/>
          <w:cs/>
        </w:rPr>
        <w:t>เพื่อสร้างโอกาสทางเศรษฐกิจให้กับประเทศในการเป็นฐานการผลิตในภูมิภาคอาเซียน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720" w:firstLine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๕.๑.๕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การปรับโครงสร้างการผลิต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t>ปรับโครงสร้างการผลิตภาคเกษตร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การปรับเปลี่ยนจาการผลิตสินค้าเกษตรขั้นปฐมเป็นสินค้าเกษตรแปรรูปที่มีมูลค่าสูงมีคุณภาพและมาตรฐานสากล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ามารถสร้างความเชื่อมโยงทางด้านวัตถุดิบกับประเทศเพื่อนบ้านและลดระดับการผลิตสินค้าขั้นปฐมที่สูญเสียขีดความสามารถในการแข่งขั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ลงสู่ระดับที่จ้าเป็นสำหรับการสร้างความมั่นคงทางด้านอาหารและพลังงาน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ัดระบบการผลิตให้สอดคล้องกับศักยภาพพื้นที่และความต้องการของตลาดตั้งแต่ต้นน้าถึงปลายน้าทั้งด้านกายภาพและเศรษฐกิ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รวมทั้งส่งเสริมการรวมกลุ่มทางการเกษตรจากกิจการเจ้าของคนเดียวเป็นการประกอบการในลักษณะสหกรณ์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ห้างหุ้นส่วน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และบริษัทเพื่อให้เกิดการประหยัดจากขนาด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พิจารณาพันธุ์พืชที่เหมาะสมกับศักยภาพของพื้นที่และแหล่งน้า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ใช้เทคโนโลยีการผลิตในระดับที่เหมาะสม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ใช้กลไกตลาดในการป้องกันความเสี่ยง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ตลอดจนส่งเสริมและเร่งขยายผลแนวคิดการท้าการเกษตรตามหลักปรัชญาของเศรษฐกิจพอเพียง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ระบบเกษตรกรรมยั่งยืนปรับโครงสร้างการผลิตภาคบริการโดยเร่งพัฒนาระบบคมนาคมขนส่งให้เกิดความเชื่อมโยงกันเป็นโครงข่ายทั้งทางบก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ทางน้า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และทางอากาศ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เร่งพัฒนาท่าเทียบเรือขนาดใหญ่เพื่อรองรับการเติบโตของการท่องเที่ยวทางทะเล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รับปรุงแก้ไขกฎหมายที่เกี่ยวข้องกับการท่องเที่ยวให้ครอบคลุมและทันสมัยทั้งการควบคุมกิจกรรมต่าง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กี่ยวกับการท่องเที่ยวและส่งเสริมการท่องเที่ยวและกำหนดและจัดทำกฎหมายเพื่อยกระดับมาตรฐานการท่องเที่ยวของไทยสู่สากลและรองรับการพัฒนาการท่องเที่ยวให้สามารถแข่งขันได้ในระดับนานาชาติ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รวมทั้งส่งเสริมการพัฒนาเชิงพื้นที่ในลักษณะ</w:t>
      </w:r>
      <w:proofErr w:type="spellStart"/>
      <w:r w:rsidRPr="00615F53">
        <w:rPr>
          <w:rFonts w:eastAsia="Times New Roman"/>
          <w:sz w:val="28"/>
          <w:szCs w:val="28"/>
          <w:cs/>
        </w:rPr>
        <w:t>กลุ่มคลัสเตอร์</w:t>
      </w:r>
      <w:proofErr w:type="spellEnd"/>
      <w:r w:rsidRPr="00615F53">
        <w:rPr>
          <w:rFonts w:eastAsia="Times New Roman"/>
          <w:sz w:val="28"/>
          <w:szCs w:val="28"/>
          <w:cs/>
        </w:rPr>
        <w:t>ท่องเที่ยว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โดยสนับสนุนการพัฒนาด้านการท่องเที่ยวของพื้นที่ที่มีความเชื่อมโยงทั้งทางกายภาพ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วิถีชีวิต</w:t>
      </w:r>
      <w:r w:rsidRPr="00615F53">
        <w:rPr>
          <w:rFonts w:eastAsia="Times New Roman"/>
          <w:sz w:val="28"/>
          <w:szCs w:val="28"/>
        </w:rPr>
        <w:t>/</w:t>
      </w:r>
      <w:r w:rsidRPr="00615F53">
        <w:rPr>
          <w:rFonts w:eastAsia="Times New Roman"/>
          <w:sz w:val="28"/>
          <w:szCs w:val="28"/>
          <w:cs/>
        </w:rPr>
        <w:t>วัฒนธรรมท้องถิ่นและกิจกรรมการท่องเที่ยว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ตลอดจนส่งเสริมการสร้างความเชื่อมโยงด้านการท่องเที่ยวในภูมิภาคอาเซียน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ั้งประเทศที่มีพรมแดนติดกันและประเทศที่มีโครงข่ายคมนาคมขนส่งเชื่อมโยงกันเพื่อให้เกิดการพัฒนาแบบองค์รวมทั้งระบบพัฒนาต่อยอดอุตสาหกรรมอนาคตเพื่อเป็นแหล่งการถ่ายทอดเทคโนโลย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เชื่อมโยงการผลิตกับอุตสาหกรรมที่เป็นฐานรายได้ประเทศ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เป็นกลไกการขับเคลื่อนเศรษฐกิจไทยให้เข้าสู่การเป็นศูนย์กลางการผลิตและบริการทั้งในระดับอนุภูมิภาคและในภูมิภาคอาเซียนพัฒนาโครงสร้างพื้นฐานที่สนับสนุนการขยายตัวด้านการค้าการลงทุ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เช่น</w:t>
      </w:r>
      <w:r w:rsidRPr="00615F53">
        <w:rPr>
          <w:rFonts w:eastAsia="Times New Roman"/>
          <w:sz w:val="28"/>
          <w:szCs w:val="28"/>
        </w:rPr>
        <w:t xml:space="preserve"> </w:t>
      </w:r>
      <w:proofErr w:type="spellStart"/>
      <w:r w:rsidRPr="00615F53">
        <w:rPr>
          <w:rFonts w:eastAsia="Times New Roman"/>
          <w:sz w:val="28"/>
          <w:szCs w:val="28"/>
          <w:cs/>
        </w:rPr>
        <w:t>โล</w:t>
      </w:r>
      <w:proofErr w:type="spellEnd"/>
      <w:r w:rsidRPr="00615F53">
        <w:rPr>
          <w:rFonts w:eastAsia="Times New Roman"/>
          <w:sz w:val="28"/>
          <w:szCs w:val="28"/>
          <w:cs/>
        </w:rPr>
        <w:t>จิ</w:t>
      </w:r>
      <w:proofErr w:type="spellStart"/>
      <w:r w:rsidRPr="00615F53">
        <w:rPr>
          <w:rFonts w:eastAsia="Times New Roman"/>
          <w:sz w:val="28"/>
          <w:szCs w:val="28"/>
          <w:cs/>
        </w:rPr>
        <w:t>สติกส์</w:t>
      </w:r>
      <w:proofErr w:type="spellEnd"/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และพลังงาน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รวมทั้งปัจจัยสนับสนุนการลงทุนอื่นๆ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เช่น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ลดอุปสรรคการเคลื่อนย้ายเงินทุนระหว่างประเทศ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เป็นต้น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ส่งเสริมการน้าเทคโนโลยีและนวัตกรรมมาประยุกต์ใช้ทั้งภาคการผลิต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การตลาด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การบริหารจัดการการเงิน</w:t>
      </w:r>
      <w:r w:rsidRPr="00615F53">
        <w:rPr>
          <w:rFonts w:eastAsia="Times New Roman"/>
          <w:sz w:val="28"/>
          <w:szCs w:val="28"/>
        </w:rPr>
        <w:t xml:space="preserve"> </w:t>
      </w:r>
      <w:proofErr w:type="spellStart"/>
      <w:r w:rsidRPr="00615F53">
        <w:rPr>
          <w:rFonts w:eastAsia="Times New Roman"/>
          <w:sz w:val="28"/>
          <w:szCs w:val="28"/>
          <w:cs/>
        </w:rPr>
        <w:t>และโล</w:t>
      </w:r>
      <w:proofErr w:type="spellEnd"/>
      <w:r w:rsidRPr="00615F53">
        <w:rPr>
          <w:rFonts w:eastAsia="Times New Roman"/>
          <w:sz w:val="28"/>
          <w:szCs w:val="28"/>
          <w:cs/>
        </w:rPr>
        <w:t>จิ</w:t>
      </w:r>
      <w:proofErr w:type="spellStart"/>
      <w:r w:rsidRPr="00615F53">
        <w:rPr>
          <w:rFonts w:eastAsia="Times New Roman"/>
          <w:sz w:val="28"/>
          <w:szCs w:val="28"/>
          <w:cs/>
        </w:rPr>
        <w:t>สติกส์</w:t>
      </w:r>
      <w:proofErr w:type="spellEnd"/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เชื่อมโยงเศรษฐกิจดิจิตอล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ในการอ้านวยความสะดวกทางการค้าการลงทุนด้วยระบบอิเล็กทรอนิกส์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และสนับสนุนการลงทุนเพื่อสร้างเศรษฐกิจและสังคมแห่งปัญญาและการเรียนรู้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มุ่งเน้นการพัฒนาธุรกิจเชิงสร้างสรรค์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การลงทุนที่ใช้เทคโนโลยีขั้นสูงและเป็นมิตรกับสิ่งแวดล้อม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การประหยัดพลังงานและการใช้พลังงานทดแทน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การลงทุนด้านการวิจัยและพัฒนาเชิงพาณิชย์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การจัดตั้งสำนักงานใหญ่ข้ามประเทศ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บริษัทการค้าระหว่างประเทศ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รวมทั้งการให้ความสำคัญเรื่องความรับผิดชอบและการตอบแทนสู่สังคมขององค์กร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และกิจการเพื่อสังคม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๕.๒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การพัฒนาศักยภาพคนตามช่วงวัยและการปฏิรูประบบเพื่อสร้างสังคมสูงวัยอย่างมีคุณภาพ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720" w:firstLine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๕.๒.๑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การพัฒนาศักยภาพคนในทุกช่วงวัยให้สนับสนุนการเจริญเติบโตของประเทศ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t>โดยช่วงวัยเด็กตั้งแต่แรกเกิดให้มีพัฒนาการที่สมวัยในทุกด้าน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วัยเรียน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วัยรุ่นให้มีทักษะการเรียนรู้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ทักษะชีวิตสามารถอยู่ร่วมกับผู้อื่นภายใต้บริบทสังคมที่เป็นพหุวัฒนธรรม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วัยแรงงานให้มีการพัฒนายกระดับสมรรถนะฝีมือแรงงานเพื่อสร้างผลิตภาพเพิ่มให้กับประเทศ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วัยผู้สูงอายุให้มีการท้างานที่เหมาะสมตามศักยภาพและประสบการณ์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มีรายได้ในการดำรงชีวิต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มีการสร้างเสริมและฟื้นฟูสุขภาพเพื่อป้องกันหรือชะลอความทุพพลภาพและโรคเรื้อรังต่างๆ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ที่จะก่อให้เกิดภาระแก่ปัจเจกบุคคล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ครอบครัว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และระบบบริการสุขภาพ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720" w:firstLine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๕.๒.๒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การยกระดับคุณภาพการศึกษาและการเรียนรู้ให้มีคุณภาพ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เท่าเทียมและทั่วถึง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โดย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</w:rPr>
        <w:t>(</w:t>
      </w:r>
      <w:r w:rsidRPr="00615F53">
        <w:rPr>
          <w:rFonts w:eastAsia="Times New Roman"/>
          <w:sz w:val="28"/>
          <w:szCs w:val="28"/>
          <w:cs/>
        </w:rPr>
        <w:t>๑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ปฏิรูประบบบริหารจัดการทางการศึกษา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โดยปรับระบบบริหารจัดการการศึกษาใหม่เพื่อสร้างความรับผิดชอบต่อผลลัพธ์</w:t>
      </w:r>
      <w:r w:rsidRPr="00615F53">
        <w:rPr>
          <w:rFonts w:eastAsia="Times New Roman"/>
          <w:sz w:val="28"/>
          <w:szCs w:val="28"/>
        </w:rPr>
        <w:t xml:space="preserve"> (Accountability) </w:t>
      </w:r>
    </w:p>
    <w:p w:rsidR="00966FA9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</w:rPr>
        <w:t>(</w:t>
      </w:r>
      <w:r w:rsidRPr="00615F53">
        <w:rPr>
          <w:rFonts w:eastAsia="Times New Roman"/>
          <w:sz w:val="28"/>
          <w:szCs w:val="28"/>
          <w:cs/>
        </w:rPr>
        <w:t>๒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ปฏิรูประบบการคลังด้านการศึกษา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เพื่อเพิ่มคุณภาพและประสิทธิภาพการจัดการศึกษาโดยการจัดสรรงบประมาณตรงสู่ผู้เรียน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ส่งเสริมการมีส่วนร่วมจากภาคเอกชนในการจัดการศึกษา</w:t>
      </w:r>
      <w:r w:rsidRPr="00615F53">
        <w:rPr>
          <w:rFonts w:eastAsia="Times New Roman"/>
          <w:sz w:val="28"/>
          <w:szCs w:val="28"/>
        </w:rPr>
        <w:t xml:space="preserve"> </w:t>
      </w:r>
    </w:p>
    <w:p w:rsidR="00DC01EA" w:rsidRDefault="00DC01EA" w:rsidP="00DC01EA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sz w:val="28"/>
          <w:szCs w:val="28"/>
        </w:rPr>
      </w:pPr>
    </w:p>
    <w:p w:rsidR="00DC01EA" w:rsidRPr="00615F53" w:rsidRDefault="00DC01EA" w:rsidP="00DC01EA">
      <w:pPr>
        <w:autoSpaceDE w:val="0"/>
        <w:autoSpaceDN w:val="0"/>
        <w:adjustRightInd w:val="0"/>
        <w:spacing w:after="0" w:line="240" w:lineRule="auto"/>
        <w:jc w:val="center"/>
        <w:rPr>
          <w:rFonts w:eastAsia="Times New Roman"/>
          <w:sz w:val="28"/>
          <w:szCs w:val="28"/>
          <w:cs/>
        </w:rPr>
      </w:pPr>
      <w:r>
        <w:rPr>
          <w:rFonts w:eastAsia="Times New Roman" w:hint="cs"/>
          <w:sz w:val="28"/>
          <w:szCs w:val="28"/>
          <w:cs/>
        </w:rPr>
        <w:lastRenderedPageBreak/>
        <w:t>-๖๙-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</w:rPr>
        <w:t>(</w:t>
      </w:r>
      <w:r w:rsidRPr="00615F53">
        <w:rPr>
          <w:rFonts w:eastAsia="Times New Roman"/>
          <w:sz w:val="28"/>
          <w:szCs w:val="28"/>
          <w:cs/>
        </w:rPr>
        <w:t>๓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พัฒนาคุณภาพครูทั้งระบบ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ตั้งแต่กระบวนการผลิต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สรรหา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และการคัดเลือกให้ได้คนดีคนเก่ง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รวมทั้งระบบการประเมินและรับรองคุณภาพที่เน้นผลลัพธ์จากตัวผู้เรียน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</w:t>
      </w:r>
      <w:r w:rsidRPr="00615F53">
        <w:rPr>
          <w:rFonts w:eastAsia="Times New Roman"/>
          <w:sz w:val="28"/>
          <w:szCs w:val="28"/>
        </w:rPr>
        <w:t xml:space="preserve"> 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</w:rPr>
        <w:t>(</w:t>
      </w:r>
      <w:r w:rsidRPr="00615F53">
        <w:rPr>
          <w:rFonts w:eastAsia="Times New Roman"/>
          <w:sz w:val="28"/>
          <w:szCs w:val="28"/>
          <w:cs/>
        </w:rPr>
        <w:t>๔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ปฏิรูประบบการเรียนรู้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มุ่งจัดการเรียนรู้เพื่อสร้างสมรรถนะกำลังคนทั้งระบบการศึกษาตั้งแต่ระดับปฐมศึกษาจนถึงการเรียนรู้ตลอดชีวิ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พัฒนาสื่อเพื่อการเรียนรู้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ปรับหลักสูตรและผลิตกำลังคนให้สอดคล้องกับการเปลี่ยนแปลงและความต้องการของตลาด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การวิจัยและการใช้เทคโนโลยีและสื่อเพื่อการเรียนรู้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720" w:firstLine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๕.๒.๓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การพัฒนาด้านสุขภาพ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โดยส่งเสริมการพัฒนาเทคโนโลยีและนวัตกรรมทาง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t>การแพทย์เพื่อรองรับการเป็นสังคมผู้สูงอายุทั้งในด้านผลิตภัณฑ์สุขภาพและที่อยู่อาศัยสำหรับผู้สูงอายุยกระดับการบริหารจัดการระบบสุขภาพเพื่อลดความเหลื่อมล้าและสร้างความยั่งยืนในระยะยาว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โดยพัฒนาระบบข้อมูลสารสนเทศเพื่อการบริหารทรัพยากรด้านสาธารณสุข</w:t>
      </w:r>
      <w:r w:rsidRPr="00615F53">
        <w:rPr>
          <w:rFonts w:eastAsia="Times New Roman"/>
          <w:sz w:val="28"/>
          <w:szCs w:val="28"/>
        </w:rPr>
        <w:t xml:space="preserve"> </w:t>
      </w:r>
      <w:proofErr w:type="spellStart"/>
      <w:r w:rsidRPr="00615F53">
        <w:rPr>
          <w:rFonts w:eastAsia="Times New Roman"/>
          <w:sz w:val="28"/>
          <w:szCs w:val="28"/>
          <w:cs/>
        </w:rPr>
        <w:t>บูรณา</w:t>
      </w:r>
      <w:proofErr w:type="spellEnd"/>
      <w:r w:rsidRPr="00615F53">
        <w:rPr>
          <w:rFonts w:eastAsia="Times New Roman"/>
          <w:sz w:val="28"/>
          <w:szCs w:val="28"/>
          <w:cs/>
        </w:rPr>
        <w:t>การระบบหลักประกันสุขภาพภาครัฐให้เกิดความเป็นเอกภาพในการบริหารจัดการและการใช้ทรัพยากร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และส่งเสริมการอภิบาลระบบสุขภาพในรูปแบบเครือข่ายที่มีการใช้ทรัพยากรร่วมกัน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พัฒนาศักยภาพของประเทศไทยสู่การเป็นศูนย์กลางสุขภาพนานาชาติทั้งในด้านศูนย์กลางบริการสุขภาพ</w:t>
      </w:r>
      <w:r w:rsidRPr="00615F53">
        <w:rPr>
          <w:rFonts w:eastAsia="Times New Roman"/>
          <w:sz w:val="28"/>
          <w:szCs w:val="28"/>
        </w:rPr>
        <w:t xml:space="preserve"> (Medical Service Hub) </w:t>
      </w:r>
      <w:r w:rsidRPr="00615F53">
        <w:rPr>
          <w:rFonts w:eastAsia="Times New Roman"/>
          <w:sz w:val="28"/>
          <w:szCs w:val="28"/>
          <w:cs/>
        </w:rPr>
        <w:t>ศูนย์กลางบริการเพื่อส่งเสริมสุขภาพ</w:t>
      </w:r>
      <w:r w:rsidRPr="00615F53">
        <w:rPr>
          <w:rFonts w:eastAsia="Times New Roman"/>
          <w:sz w:val="28"/>
          <w:szCs w:val="28"/>
        </w:rPr>
        <w:t xml:space="preserve"> (Wellness Hub) </w:t>
      </w:r>
      <w:r w:rsidRPr="00615F53">
        <w:rPr>
          <w:rFonts w:eastAsia="Times New Roman"/>
          <w:sz w:val="28"/>
          <w:szCs w:val="28"/>
          <w:cs/>
        </w:rPr>
        <w:t>ศูนย์กลางยาและผลิตภัณฑ์เพื่อสุขภาพ</w:t>
      </w:r>
      <w:r w:rsidRPr="00615F53">
        <w:rPr>
          <w:rFonts w:eastAsia="Times New Roman"/>
          <w:sz w:val="28"/>
          <w:szCs w:val="28"/>
        </w:rPr>
        <w:t xml:space="preserve"> (Product Hub) </w:t>
      </w:r>
      <w:r w:rsidRPr="00615F53">
        <w:rPr>
          <w:rFonts w:eastAsia="Times New Roman"/>
          <w:sz w:val="28"/>
          <w:szCs w:val="28"/>
          <w:cs/>
        </w:rPr>
        <w:t>และศูนย์กลางบริการวิชาการและงานวิจัย</w:t>
      </w:r>
      <w:r w:rsidRPr="00615F53">
        <w:rPr>
          <w:rFonts w:eastAsia="Times New Roman"/>
          <w:sz w:val="28"/>
          <w:szCs w:val="28"/>
        </w:rPr>
        <w:t xml:space="preserve"> (Academic Hub) </w:t>
      </w:r>
      <w:r w:rsidRPr="00615F53">
        <w:rPr>
          <w:rFonts w:eastAsia="Times New Roman"/>
          <w:sz w:val="28"/>
          <w:szCs w:val="28"/>
          <w:cs/>
        </w:rPr>
        <w:t>เพื่อน้ารายได้กลับมาใช้ยกระดับคุณภาพบริการสาธารณสุขภายในประเทศรวมทั้งส่งเสริมการให้ความสำคัญกับมิติสุขภาพในทุกนโยบายสาธารณะ</w:t>
      </w:r>
      <w:r w:rsidRPr="00615F53">
        <w:rPr>
          <w:rFonts w:eastAsia="Times New Roman"/>
          <w:sz w:val="28"/>
          <w:szCs w:val="28"/>
        </w:rPr>
        <w:t xml:space="preserve"> (Health in All Policies) </w:t>
      </w:r>
      <w:r w:rsidRPr="00615F53">
        <w:rPr>
          <w:rFonts w:eastAsia="Times New Roman"/>
          <w:sz w:val="28"/>
          <w:szCs w:val="28"/>
          <w:cs/>
        </w:rPr>
        <w:t>เพื่อให้การ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t>ขับเคลื่อนนโยบายของทุกภาคส่วนตระหนักถึงผลกระทบของนโยบายสาธารณะที่มีต่อสุขภาพของประชาชน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๕.๒.๔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การสร้างสภาพแวดล้อมและนวัตกรรมที่เอื้อต่อการดารงชีพในสังคมสูงวัย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โดยการปรับปรุงสภาพแวดล้อมและความจ้าเป็นทางกายภาพให้เหมาะกับวัย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การพัฒนาระบบการดูแลผู้สูงอายุในรูปแบบที่หลากหลายทั้งในด้านการจัดบริการสุขภาพและสวัสดิการสังคมอย่าง</w:t>
      </w:r>
      <w:proofErr w:type="spellStart"/>
      <w:r w:rsidRPr="00615F53">
        <w:rPr>
          <w:rFonts w:eastAsia="Times New Roman"/>
          <w:sz w:val="28"/>
          <w:szCs w:val="28"/>
          <w:cs/>
        </w:rPr>
        <w:t>บูรณา</w:t>
      </w:r>
      <w:proofErr w:type="spellEnd"/>
      <w:r w:rsidRPr="00615F53">
        <w:rPr>
          <w:rFonts w:eastAsia="Times New Roman"/>
          <w:sz w:val="28"/>
          <w:szCs w:val="28"/>
          <w:cs/>
        </w:rPr>
        <w:t>การ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โดยการมีส่วนร่วมของทุกภาคส่วนอย่างต่อเนื่อง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วมทั้งพัฒนาชุมชนที่มีศักยภาพและความพร้อมให้เป็นต้นแบบของการดูแลผู้สูงอายุเพื่อขยายผลไปสู่ชุมชนอื่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ตลอดจนการพัฒนานวัตกรรมในการใช้ชีวิตประจ้าวันสำหรับผู้สูงอายุ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๕.๓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การลดความเหลื่อมล้าทางสังคม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๕.๓.๑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การยกระดับรายได้และสร้างโอกาสในการประกอบอาชีพ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มุ่งเน้นการเพิ่มผลิตภาพแรงงาน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โดยสนับสนุนให้แรงงานมีโอกาสเข้าถึงการเรียนรู้และพัฒนาทักษะฝีมือแรงงานอย่างมีมาตรฐาน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ปรับโครงสร้างค่าจ้างแรงงานให้ชัดเจนและสะท้อนทักษะฝีมือแรงงานอย่างแท้จริง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ร่งผลักดันให้การใช้ระบบมาตรฐานคุณวุฒิวิชาชีพและมาตรฐานฝีมือแรงงานในทางปฏิบัติอย่างเป็นรูปธรร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นอกจากนี้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เพิ่มผลิตภาพทางการผลิตของเกษตรกรรายย่อย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โดยสนับสนุนการวิจัยและพัฒนาและการผลิตทางการเกษตรที่สอดคล้องกับพื้นที่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สร้างหลักประกันรายได้แทนการอุดหนุนด้านราคาสินค้าเกษตร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ลดต้นทุนทางการเกษตรโดยสนับสนุนปัจจัยการผลิต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๕.๓.๒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การจัดบริการทางสังคมให้ทุกคนตามสิทธิขั้นพื้นฐาน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และเน้นการสร้างภูมิคุ้มกันระดับปัจเจก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</w:t>
      </w:r>
      <w:r w:rsidRPr="00615F53">
        <w:rPr>
          <w:rFonts w:eastAsia="Times New Roman"/>
          <w:sz w:val="28"/>
          <w:szCs w:val="28"/>
        </w:rPr>
        <w:t xml:space="preserve"> (</w:t>
      </w:r>
      <w:r w:rsidRPr="00615F53">
        <w:rPr>
          <w:rFonts w:eastAsia="Times New Roman"/>
          <w:sz w:val="28"/>
          <w:szCs w:val="28"/>
          <w:cs/>
        </w:rPr>
        <w:t>๑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พัฒนาระบบบริการสาธารณะให้มีคุณภาพและมีช่องทางการเข้าถึงอย่างหลากหลาย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โดยเฉพาะระบบบริการสาธารณสุขและการศึกษาขั้นพื้นฐาน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สวัสดิการสังคม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และกระบวนการยุติธรรม</w:t>
      </w:r>
      <w:r w:rsidRPr="00615F53">
        <w:rPr>
          <w:rFonts w:eastAsia="Times New Roman"/>
          <w:sz w:val="28"/>
          <w:szCs w:val="28"/>
        </w:rPr>
        <w:t xml:space="preserve"> (</w:t>
      </w:r>
      <w:r w:rsidRPr="00615F53">
        <w:rPr>
          <w:rFonts w:eastAsia="Times New Roman"/>
          <w:sz w:val="28"/>
          <w:szCs w:val="28"/>
          <w:cs/>
        </w:rPr>
        <w:t>๒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สนับสนุนการจัดหาที่อยู่อาศัยของผู้มีรายได้น้อยและการเข้าถึงระบบสาธารณูปโภค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กำหนดเป็นนโยบายที่อยู่อาศัยแห่งชาติและเมืองน่าอยู่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พัฒนาโครงการที่อยู่อาศัยแก้ปัญหาชุมชนแออัดในเมืองโดยดำเนินการร่วมกับภาคธุรกิจเอกชน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</w:t>
      </w:r>
      <w:r w:rsidRPr="00615F53">
        <w:rPr>
          <w:rFonts w:eastAsia="Times New Roman"/>
          <w:sz w:val="28"/>
          <w:szCs w:val="28"/>
        </w:rPr>
        <w:t xml:space="preserve"> (</w:t>
      </w:r>
      <w:r w:rsidRPr="00615F53">
        <w:rPr>
          <w:rFonts w:eastAsia="Times New Roman"/>
          <w:sz w:val="28"/>
          <w:szCs w:val="28"/>
          <w:cs/>
        </w:rPr>
        <w:t>๓</w:t>
      </w:r>
      <w:r w:rsidRPr="00615F53">
        <w:rPr>
          <w:rFonts w:eastAsia="Times New Roman"/>
          <w:sz w:val="28"/>
          <w:szCs w:val="28"/>
        </w:rPr>
        <w:t xml:space="preserve">) </w:t>
      </w:r>
      <w:r w:rsidRPr="00615F53">
        <w:rPr>
          <w:rFonts w:eastAsia="Times New Roman"/>
          <w:sz w:val="28"/>
          <w:szCs w:val="28"/>
          <w:cs/>
        </w:rPr>
        <w:t>การจัดรูปแบบสวัสดิการพื้นฐานที่จ้าเป็นและเหมาะสมตามกลุ่มเป้าหมาย</w:t>
      </w:r>
      <w:r w:rsidRPr="00615F53">
        <w:rPr>
          <w:rFonts w:eastAsia="Times New Roman"/>
          <w:sz w:val="28"/>
          <w:szCs w:val="28"/>
        </w:rPr>
        <w:t xml:space="preserve"> (Customized Welfare) </w:t>
      </w:r>
      <w:r w:rsidRPr="00615F53">
        <w:rPr>
          <w:rFonts w:eastAsia="Times New Roman"/>
          <w:sz w:val="28"/>
          <w:szCs w:val="28"/>
          <w:cs/>
        </w:rPr>
        <w:t>ที่คำนึงถึงฐานะทางเศรษฐกิจและสังคมที่แตกต่างกัน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โดยมีแนวทางการรับภาระค่าใช้จ่ายร่วมกัน</w:t>
      </w:r>
      <w:r w:rsidRPr="00615F53">
        <w:rPr>
          <w:rFonts w:eastAsia="Times New Roman"/>
          <w:sz w:val="28"/>
          <w:szCs w:val="28"/>
        </w:rPr>
        <w:t xml:space="preserve"> (Cost Sharing)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๕.๓.๓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การสร้างความเสมอภาคในการเข้าถึงทรัพยากร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โดยปฏิรูปที่ดินเพื่อการเกษตร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นับสนุนให้เกษตรกรรายย่อยที่ไร้ที่ดินท้ากินและยากจนได้มีที่ดินเป็นของตนเองหรือมีสิทธิทำกินในที่ดินปฏิรูประบบการบริหารจัดการน้าอย่างเป็นระบบและเข้าถึงพื้นที่เป้าหมายได้อย่างแท้จริงด้วยการผลักดัน</w:t>
      </w:r>
      <w:r w:rsidRPr="00615F53">
        <w:rPr>
          <w:rFonts w:eastAsia="Times New Roman"/>
          <w:sz w:val="28"/>
          <w:szCs w:val="28"/>
        </w:rPr>
        <w:t xml:space="preserve"> </w:t>
      </w:r>
      <w:proofErr w:type="spellStart"/>
      <w:r w:rsidRPr="00615F53">
        <w:rPr>
          <w:rFonts w:eastAsia="Times New Roman"/>
          <w:sz w:val="28"/>
          <w:szCs w:val="28"/>
          <w:cs/>
        </w:rPr>
        <w:t>พรบ</w:t>
      </w:r>
      <w:proofErr w:type="spellEnd"/>
      <w:r w:rsidRPr="00615F53">
        <w:rPr>
          <w:rFonts w:eastAsia="Times New Roman"/>
          <w:sz w:val="28"/>
          <w:szCs w:val="28"/>
        </w:rPr>
        <w:t>.</w:t>
      </w:r>
      <w:r w:rsidRPr="00615F53">
        <w:rPr>
          <w:rFonts w:eastAsia="Times New Roman"/>
          <w:sz w:val="28"/>
          <w:szCs w:val="28"/>
          <w:cs/>
        </w:rPr>
        <w:t>ทรัพยากรน้า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</w:t>
      </w:r>
      <w:r w:rsidRPr="00615F53">
        <w:rPr>
          <w:rFonts w:eastAsia="Times New Roman"/>
          <w:sz w:val="28"/>
          <w:szCs w:val="28"/>
        </w:rPr>
        <w:t>.</w:t>
      </w:r>
      <w:r w:rsidRPr="00615F53">
        <w:rPr>
          <w:rFonts w:eastAsia="Times New Roman"/>
          <w:sz w:val="28"/>
          <w:szCs w:val="28"/>
          <w:cs/>
        </w:rPr>
        <w:t>ศ</w:t>
      </w:r>
      <w:r w:rsidRPr="00615F53">
        <w:rPr>
          <w:rFonts w:eastAsia="Times New Roman"/>
          <w:sz w:val="28"/>
          <w:szCs w:val="28"/>
        </w:rPr>
        <w:t xml:space="preserve">. .... </w:t>
      </w:r>
      <w:r w:rsidRPr="00615F53">
        <w:rPr>
          <w:rFonts w:eastAsia="Times New Roman"/>
          <w:sz w:val="28"/>
          <w:szCs w:val="28"/>
          <w:cs/>
        </w:rPr>
        <w:t>และ</w:t>
      </w:r>
      <w:proofErr w:type="spellStart"/>
      <w:r w:rsidRPr="00615F53">
        <w:rPr>
          <w:rFonts w:eastAsia="Times New Roman"/>
          <w:sz w:val="28"/>
          <w:szCs w:val="28"/>
          <w:cs/>
        </w:rPr>
        <w:t>บูรณา</w:t>
      </w:r>
      <w:proofErr w:type="spellEnd"/>
      <w:r w:rsidRPr="00615F53">
        <w:rPr>
          <w:rFonts w:eastAsia="Times New Roman"/>
          <w:sz w:val="28"/>
          <w:szCs w:val="28"/>
          <w:cs/>
        </w:rPr>
        <w:t>การแผนงานและงบประมาณร่วมกันของหน่วยงาน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และสร้างกระบวนการมีส่วนร่วม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รวมทั้งปรับโครงสร้างภาษีที่เป็นธรรม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เช่น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ภาษีที่ดินและสิ่งปลูกสร้าง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ภาษีมรดก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และภาษีสิ่งแวดล้อม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เป็นต้น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๕.๓.๔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การเข้าถึงกระบวนการยุติธรรมอย่างเสมอภาค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การคุ้มครองสิทธิขั้นพื้นฐาน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การเข้าถึงกระบวนการยุติธรรมอย่างเท่าเทียมโดยการเสริมศักยภาพและความเข้มแข็งด้านกฎหมายให้แก่ประชาช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รวมทั้งการปรับปรุงและบังคับใช้กฎหมายเพื่อลดปัญหาความเหลื่อมล้า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เช่น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กฎหมายป่าชุมชนกฎหมายภาษีมรดก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กฎหมายที่ดิน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เป็นต้น</w:t>
      </w:r>
    </w:p>
    <w:p w:rsidR="00966FA9" w:rsidRPr="00615F53" w:rsidRDefault="00966FA9" w:rsidP="00966FA9">
      <w:pPr>
        <w:spacing w:after="0" w:line="240" w:lineRule="auto"/>
        <w:jc w:val="center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lastRenderedPageBreak/>
        <w:t>-</w:t>
      </w:r>
      <w:r w:rsidR="00DC01EA">
        <w:rPr>
          <w:rFonts w:eastAsia="Times New Roman" w:hint="cs"/>
          <w:sz w:val="28"/>
          <w:szCs w:val="28"/>
          <w:cs/>
        </w:rPr>
        <w:t>๗๐</w:t>
      </w:r>
      <w:r w:rsidRPr="00615F53">
        <w:rPr>
          <w:rFonts w:eastAsia="Times New Roman"/>
          <w:sz w:val="28"/>
          <w:szCs w:val="28"/>
          <w:cs/>
        </w:rPr>
        <w:t>-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๕.๔ การรองรับการเชื่อมโยงภูมิภาคและความเป็นเมือง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๕.๔.๑ การลงทุนด้านโครงสร้างพื้นฐานและสิ่งอานวยความสะดวกของเมือง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เตรียมความพร้อมรองรับความเป็นเมือง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ทั้งด้านการบริหารจัดการด้านผังเมืองด้านสาธารณูปโภค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สาธารณูปการ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ระบบคมนาคมขนส่ง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ระบบบริหารจัดการสิ่งแวดล้อม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ระบบการศึกษาและระบบสาธารณสุขที่ได้มาตรฐาน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มีคุณภาพ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และเพียงพอต่อความต้องการของคนในเมือง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รวมทั้งเสริมสร้างความสามารถในการบริหารจัดการเมืองตามระดับการพัฒนา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720" w:firstLine="72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๕.๔.๒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การพัฒนาด้านการขนส่ง</w:t>
      </w:r>
      <w:proofErr w:type="spellStart"/>
      <w:r w:rsidRPr="00615F53">
        <w:rPr>
          <w:rFonts w:eastAsia="Times New Roman"/>
          <w:b/>
          <w:bCs/>
          <w:sz w:val="28"/>
          <w:szCs w:val="28"/>
          <w:cs/>
        </w:rPr>
        <w:t>และโล</w:t>
      </w:r>
      <w:proofErr w:type="spellEnd"/>
      <w:r w:rsidRPr="00615F53">
        <w:rPr>
          <w:rFonts w:eastAsia="Times New Roman"/>
          <w:b/>
          <w:bCs/>
          <w:sz w:val="28"/>
          <w:szCs w:val="28"/>
          <w:cs/>
        </w:rPr>
        <w:t>จิ</w:t>
      </w:r>
      <w:proofErr w:type="spellStart"/>
      <w:r w:rsidRPr="00615F53">
        <w:rPr>
          <w:rFonts w:eastAsia="Times New Roman"/>
          <w:b/>
          <w:bCs/>
          <w:sz w:val="28"/>
          <w:szCs w:val="28"/>
          <w:cs/>
        </w:rPr>
        <w:t>สติกส์</w:t>
      </w:r>
      <w:proofErr w:type="spellEnd"/>
      <w:r w:rsidRPr="00615F53">
        <w:rPr>
          <w:rFonts w:eastAsia="Times New Roman"/>
          <w:b/>
          <w:bCs/>
          <w:sz w:val="28"/>
          <w:szCs w:val="28"/>
          <w:cs/>
        </w:rPr>
        <w:t>เชื่อมโยงกับเพื่อนบ้าน</w:t>
      </w:r>
      <w:r w:rsidRPr="00615F53">
        <w:rPr>
          <w:rFonts w:eastAsia="Times New Roman"/>
          <w:sz w:val="28"/>
          <w:szCs w:val="28"/>
        </w:rPr>
        <w:t xml:space="preserve"> 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216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t>ส่งเสริมและเร่งรัดการพัฒนาระบบการบริหารจัดการ</w:t>
      </w:r>
      <w:proofErr w:type="spellStart"/>
      <w:r w:rsidRPr="00615F53">
        <w:rPr>
          <w:rFonts w:eastAsia="Times New Roman"/>
          <w:sz w:val="28"/>
          <w:szCs w:val="28"/>
          <w:cs/>
        </w:rPr>
        <w:t>โล</w:t>
      </w:r>
      <w:proofErr w:type="spellEnd"/>
      <w:r w:rsidRPr="00615F53">
        <w:rPr>
          <w:rFonts w:eastAsia="Times New Roman"/>
          <w:sz w:val="28"/>
          <w:szCs w:val="28"/>
          <w:cs/>
        </w:rPr>
        <w:t>จิ</w:t>
      </w:r>
      <w:proofErr w:type="spellStart"/>
      <w:r w:rsidRPr="00615F53">
        <w:rPr>
          <w:rFonts w:eastAsia="Times New Roman"/>
          <w:sz w:val="28"/>
          <w:szCs w:val="28"/>
          <w:cs/>
        </w:rPr>
        <w:t>สติกส์</w:t>
      </w:r>
      <w:proofErr w:type="spellEnd"/>
      <w:r w:rsidRPr="00615F53">
        <w:rPr>
          <w:rFonts w:eastAsia="Times New Roman"/>
          <w:sz w:val="28"/>
          <w:szCs w:val="28"/>
          <w:cs/>
        </w:rPr>
        <w:t>ของประเทศเพื่อเพิ่มความสามารถในการแข่งขันของประเทศทั้งด้านการค้า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การลงทุน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และการบริการ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โดยคำนึงถึงการเป็นมิตรต่อสิ่งแวดล้อม</w:t>
      </w:r>
      <w:r w:rsidRPr="00615F53">
        <w:rPr>
          <w:rFonts w:eastAsia="Times New Roman"/>
          <w:sz w:val="28"/>
          <w:szCs w:val="28"/>
        </w:rPr>
        <w:t xml:space="preserve"> (Green Logistics) </w:t>
      </w:r>
      <w:r w:rsidRPr="00615F53">
        <w:rPr>
          <w:rFonts w:eastAsia="Times New Roman"/>
          <w:sz w:val="28"/>
          <w:szCs w:val="28"/>
          <w:cs/>
        </w:rPr>
        <w:t>สนับสนุนให้เกิดความร่วมมือในห่วงโซ่</w:t>
      </w:r>
      <w:proofErr w:type="spellStart"/>
      <w:r w:rsidRPr="00615F53">
        <w:rPr>
          <w:rFonts w:eastAsia="Times New Roman"/>
          <w:sz w:val="28"/>
          <w:szCs w:val="28"/>
          <w:cs/>
        </w:rPr>
        <w:t>อุปทาน</w:t>
      </w:r>
      <w:proofErr w:type="spellEnd"/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และปรับปรุงกฎหมาย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กฎระเบียบ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รวมทั้งปรับลดกระบวนงานด้านอำนวยความสะดวกทางการค้า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ขนส่ง</w:t>
      </w:r>
      <w:r w:rsidRPr="00615F53">
        <w:rPr>
          <w:rFonts w:eastAsia="Times New Roman"/>
          <w:sz w:val="28"/>
          <w:szCs w:val="28"/>
        </w:rPr>
        <w:t xml:space="preserve"> </w:t>
      </w:r>
      <w:proofErr w:type="spellStart"/>
      <w:r w:rsidRPr="00615F53">
        <w:rPr>
          <w:rFonts w:eastAsia="Times New Roman"/>
          <w:sz w:val="28"/>
          <w:szCs w:val="28"/>
          <w:cs/>
        </w:rPr>
        <w:t>และโล</w:t>
      </w:r>
      <w:proofErr w:type="spellEnd"/>
      <w:r w:rsidRPr="00615F53">
        <w:rPr>
          <w:rFonts w:eastAsia="Times New Roman"/>
          <w:sz w:val="28"/>
          <w:szCs w:val="28"/>
          <w:cs/>
        </w:rPr>
        <w:t>จิ</w:t>
      </w:r>
      <w:proofErr w:type="spellStart"/>
      <w:r w:rsidRPr="00615F53">
        <w:rPr>
          <w:rFonts w:eastAsia="Times New Roman"/>
          <w:sz w:val="28"/>
          <w:szCs w:val="28"/>
          <w:cs/>
        </w:rPr>
        <w:t>สติกส์</w:t>
      </w:r>
      <w:proofErr w:type="spellEnd"/>
      <w:r w:rsidRPr="00615F53">
        <w:rPr>
          <w:rFonts w:eastAsia="Times New Roman"/>
          <w:sz w:val="28"/>
          <w:szCs w:val="28"/>
          <w:cs/>
        </w:rPr>
        <w:t>ให้มีความสะดวกและมีประสิทธิภาพต่อภาคธุรกิจอย่างแท้จริง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๕.๔.๓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การส่งเสริมการลงทุน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การค้าชายแดน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และการจัดตั้งเขตพัฒนาเศรษฐกิจพิเศษ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ห้ความสำคัญกับนโยบายส่งเสริมการลงทุนและการค้าชายแดนเพื่อดึงดูดให้นักลงทุนในภูมิภาคเข้ามาลงทุนในไทยและประเทศเพื่อนบ้า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วมทั้งส่งเสริมการจัดตั้งเขตพัฒนาเศรษฐกิจพิเศษในพื้นที่ชายแดนโดยให้ความสำคัญกับการลงทุนโครงสร้างพื้นฐา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การส่งเสริมการลงทุนและสิทธิประโยชน์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การบริหารจัดการแรงงานต่างด้าว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และการให้บริการจุดเดียวเบ็ดเสร็จ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เพื่อช่วยอ้านวยความสะดวกด้านการค้าชายแดนและการผ่านแดนระหว่างไทยกับประเทศในภูมิภาคมากขึ้น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๕.๕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การสร้างความเจริญเติบโตทางเศรษฐกิจและสังคมอย่างเป็นมิตรกับสิ่งแวดล้อม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๕.๕.๑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การรักษาทุนทางธรรมชาติเพื่อการเติบโตสีเขียว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ใช้ประโยชน์จากทุนธรรมชาติ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โดยคำนึงถึงขีดจำกัดและศักยภาพในการฟื้นตัว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ปกป้องรักษาทรัพยากรป่าไม้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โดยสนธิกำลังของทุกภาคส่วนนำระบบสารสนเทศมาใช้เพื่อการบริหารจัดการ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บังคับใช้กฎหมายอย่างมีประสิทธิภาพและเป็นธรรม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เพิ่มพื้นที่ป่าไม้โดยส่งเสริมการปลูกไม้มีค่าทางเศรษฐกิจระยะยาว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อนุรักษ์และใช้ประโยชน์ความหลากหลายทางชีวภาพอย่างยั่งยืนและแบ่งปันผลประโยชน์อย่างเป็นธรรม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รวมทั้งผลักดันแนวทางการประเมินมูลค่าของระบบนิเวศและการสร้างรายได้จากการอนุรักษ์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จัดสรรที่ดินให้แก่ผู้ยากไร้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กระจายการถือครองที่ดิน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จัดท้าฐานข้อมูลที่ดินเพื่อการบริหารจัดการอย่างเป็นระบบ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การจัดเก็บภาษีที่ดินในอัตราก้าวหน้า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กำหนดเพดานการถือครองที่ดินที่เหมาะสม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และกำหนดมาตรการป้องกันการถือครองที่ดินของคนต่างชาติ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บริหารจัดการน้าเพื่อให้เกิดความยั่งยืน</w:t>
      </w:r>
      <w:r w:rsidRPr="00615F53">
        <w:rPr>
          <w:rFonts w:eastAsia="Times New Roman"/>
          <w:sz w:val="28"/>
          <w:szCs w:val="28"/>
        </w:rPr>
        <w:t xml:space="preserve"> </w:t>
      </w:r>
      <w:proofErr w:type="spellStart"/>
      <w:r w:rsidRPr="00615F53">
        <w:rPr>
          <w:rFonts w:eastAsia="Times New Roman"/>
          <w:sz w:val="28"/>
          <w:szCs w:val="28"/>
          <w:cs/>
        </w:rPr>
        <w:t>บูรณา</w:t>
      </w:r>
      <w:proofErr w:type="spellEnd"/>
      <w:r w:rsidRPr="00615F53">
        <w:rPr>
          <w:rFonts w:eastAsia="Times New Roman"/>
          <w:sz w:val="28"/>
          <w:szCs w:val="28"/>
          <w:cs/>
        </w:rPr>
        <w:t>การระหว่างหน่วยงานอย่างเป็นระบบ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สร้างศูนย์ข้อมูลทรัพยากรน้า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จัดตั้งองค์กรบริหารจัดการ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t>น้าในระดับพื้นที่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เช่น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คณะกรรมการลุ่มน้า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และองค์กรผู้ใช้น้า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คุ้มครองทรัพยากรทางทะเลและชายฝั่ง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ลดความขัดแย้งเชิงนโยบายระหว่างการพัฒนาโครงสร้างพื้นฐาน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การท่องเที่ยว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การประมง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และวิถีชีวิตของชุมชนบริหารจัดการแร่โดยกำหนดปริมาณที่เหมาะสมในการน้าแร่มาใช้ประโยชน์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คำนึงถึงความจ้าเป็นและมูลค่าในอนาคต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บังคับใช้มาตรการควบคุมผลกระทบจากการท้าเหมืองแร่ที่ก่อมลพิษต่อสภาพแวดล้อมและสุขภาพอนามัยของประชาช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๕.๕.๒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การส่งเสริมการบริโภคที่เป็นมิตรกับสิ่งแวดล้อม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สร้างระบบหมุนเวียนวัสดุที่ใช้แล้ว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ที่มีประสิทธิภาพ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ขับเคลื่อนสู่</w:t>
      </w:r>
      <w:r w:rsidRPr="00615F53">
        <w:rPr>
          <w:rFonts w:eastAsia="Times New Roman"/>
          <w:sz w:val="28"/>
          <w:szCs w:val="28"/>
        </w:rPr>
        <w:t xml:space="preserve"> Zero Waste Society </w:t>
      </w:r>
      <w:r w:rsidRPr="00615F53">
        <w:rPr>
          <w:rFonts w:eastAsia="Times New Roman"/>
          <w:sz w:val="28"/>
          <w:szCs w:val="28"/>
          <w:cs/>
        </w:rPr>
        <w:t>ผ่านมาตรการต่างๆ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เช่น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การปฏิรูประบบภาษีและค่าธรรมเนียมเพื่อสิ่งแวดล้อม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การศึกษาเพื่อสิ่งแวดล้อม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มาตรฐานและฉลากสินค้า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เป็นต้น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๕.๕.๓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การส่งเสริมการผลิต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การลงทุน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และการสร้างงานสีเขียว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เพื่อยกระดับประเทศสู่เศรษฐกิจและสังคมที่เป็นมิตรกับสิ่งแวดล้อม</w:t>
      </w:r>
      <w:r w:rsidRPr="00615F53">
        <w:rPr>
          <w:rFonts w:eastAsia="Times New Roman"/>
          <w:sz w:val="28"/>
          <w:szCs w:val="28"/>
        </w:rPr>
        <w:t xml:space="preserve"> </w:t>
      </w:r>
      <w:proofErr w:type="spellStart"/>
      <w:r w:rsidRPr="00615F53">
        <w:rPr>
          <w:rFonts w:eastAsia="Times New Roman"/>
          <w:sz w:val="28"/>
          <w:szCs w:val="28"/>
          <w:cs/>
        </w:rPr>
        <w:t>พัฒนาคลัสเตอร์</w:t>
      </w:r>
      <w:proofErr w:type="spellEnd"/>
      <w:r w:rsidRPr="00615F53">
        <w:rPr>
          <w:rFonts w:eastAsia="Times New Roman"/>
          <w:sz w:val="28"/>
          <w:szCs w:val="28"/>
          <w:cs/>
        </w:rPr>
        <w:t>อุตสาหกรรมสีเขียว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ส่งเสริมผู้ประกอบการให้สามารถปรับระบบสู่ห่วงโซ่</w:t>
      </w:r>
      <w:proofErr w:type="spellStart"/>
      <w:r w:rsidRPr="00615F53">
        <w:rPr>
          <w:rFonts w:eastAsia="Times New Roman"/>
          <w:sz w:val="28"/>
          <w:szCs w:val="28"/>
          <w:cs/>
        </w:rPr>
        <w:t>อุปทาน</w:t>
      </w:r>
      <w:proofErr w:type="spellEnd"/>
      <w:r w:rsidRPr="00615F53">
        <w:rPr>
          <w:rFonts w:eastAsia="Times New Roman"/>
          <w:sz w:val="28"/>
          <w:szCs w:val="28"/>
          <w:cs/>
        </w:rPr>
        <w:t>หรือห่วงโซ่คุณค่าที่เป็นมิตรกับสิ่งแวดล้อม</w:t>
      </w:r>
      <w:r w:rsidRPr="00615F53">
        <w:rPr>
          <w:rFonts w:eastAsia="Times New Roman"/>
          <w:sz w:val="28"/>
          <w:szCs w:val="28"/>
        </w:rPr>
        <w:t xml:space="preserve"> (Green Supply Chain/Green Value Chain) </w:t>
      </w:r>
      <w:r w:rsidRPr="00615F53">
        <w:rPr>
          <w:rFonts w:eastAsia="Times New Roman"/>
          <w:sz w:val="28"/>
          <w:szCs w:val="28"/>
          <w:cs/>
        </w:rPr>
        <w:t>ส่งเสริมการท้าการเกษตรกรรมยั่งยืน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รวมทั้งส่งเสริมภาคบริการที่มีผลกระทบต่อสิ่งแวดล้อมน้อย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เพื่อให้ประเทศไทยมีศักยภาพให้มีบทบาทมากขึ้นในการขับเคลื่อนเศรษฐกิจ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๕.๕.๔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การจัดการมลพิษและรักษาคุณภาพสิ่งแวดล้อม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ด้วยการเร่งรัดการควบคุมมลพิษทั้งทางอากาศ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ขยะ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น้ำเสีย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และของเสียอันตราย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ที่เกิดจากการผลิตและบริโภค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เพื่อสร้างคุณภาพสิ่งแวดล้อมที่ดีให้กับประชาชน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เร่งรัดแก้ไขปัญหาการจัดการขยะเป็นล้าดับแรก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โดยส่งเสริมให้เกิดกลไกการคัดแยกขยะเพื่อน้ากลับมาใช้ใหม่ให้มากที่สุด</w:t>
      </w:r>
      <w:r w:rsidRPr="00615F53">
        <w:rPr>
          <w:rFonts w:eastAsia="Times New Roman"/>
          <w:sz w:val="28"/>
          <w:szCs w:val="28"/>
        </w:rPr>
        <w:t xml:space="preserve"> </w:t>
      </w:r>
    </w:p>
    <w:p w:rsidR="00966FA9" w:rsidRPr="00615F53" w:rsidRDefault="00966FA9" w:rsidP="00966FA9">
      <w:pPr>
        <w:spacing w:after="0" w:line="240" w:lineRule="auto"/>
        <w:jc w:val="center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lastRenderedPageBreak/>
        <w:t>-๗</w:t>
      </w:r>
      <w:r w:rsidR="00DC01EA">
        <w:rPr>
          <w:rFonts w:eastAsia="Times New Roman" w:hint="cs"/>
          <w:sz w:val="28"/>
          <w:szCs w:val="28"/>
          <w:cs/>
        </w:rPr>
        <w:t>๑</w:t>
      </w:r>
      <w:r w:rsidRPr="00615F53">
        <w:rPr>
          <w:rFonts w:eastAsia="Times New Roman"/>
          <w:sz w:val="28"/>
          <w:szCs w:val="28"/>
          <w:cs/>
        </w:rPr>
        <w:t>-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sz w:val="28"/>
          <w:szCs w:val="28"/>
          <w:cs/>
        </w:rPr>
        <w:t>เร่งกำจัดขยะมูลฝอยตกค้างสะสมในสถานที่กำจัดในพื้นที่วิกฤต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สร้างรูปแบบการจัดการขยะมูลฝอยและของเสียอันตรายที่เหมาะสม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เน้นการแปรรูปเป็นพลังงาน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สร้างวินัยของคนในชาติมุ่งสู่การจัดการที่ยั่งยืน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โดยให้ความรู้แก่ประชาชน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และการบังคับใช้กฎหมาย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๕.๕.๕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การพัฒนาความร่วมมือด้านสิ่งแวดล้อมระหว่างประเทศ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ผลักดันการจัดท้าแผนแม่บทการบริหารจัดการทรัพยากรธรรมชาติและสิ่งแวดล้อมของอาเซียน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หาแนวทางความร่วมมือกับอาเซียนและอนุภูมิภาคลุ่มน้าโขงในประเด็นการขนส่งข้ามพรมแดน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การเคลื่อนย้ายแรงงาน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การบริหารจัดการพลังงานและการบริหารจัดการทรัพยากรธรรมชาติ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๕.๕.๖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เพิ่มขีดความสามารถในการปรับตัวเพื่อรองรับการเปลี่ยนแปลงสภาพภูมิอากาศและการบริหารจัดการเพื่อลดความเสี่ยงด้านภัยพิบัติ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เพิ่มขีดความสามารถในการรับมือและปรับตัวต่อการเปลี่ยนแปลงสภาพภูมิอากาศ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เพิ่มศักยภาพในการลดการปล่อยก๊าซเรือนกระจกให้กับทุกภาคส่วน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ส่งเสริมการวิจัยและพัฒนาทางวิทยาศาสตร์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เทคโนโลยี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และนวัตกรรมเพื่อลดผลกระทบและปรับตัวต่อการเปลี่ยนแปลงสภาพภูมิอากาศ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พัฒนาระบบฐานข้อมูลและระบบการเตือนภัย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ตลอดจนส่งเสริมความร่วมมือระหว่างประเทศด้านการเปลี่ยนแปลงสภาพภูมิอากาศและภัยพิบัติทางธรรมชาติ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ให้ความสำคัญกับการป้องกันน้าท่วม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วางแผนป้องกันเมืองและพื้นที่ชายฝั่ง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พัฒนาเมืองที่สามารถปรับตัวและยืดหยุ่นต่อการเปลี่ยนแปลงสภาพภูมิอากาศ</w:t>
      </w:r>
      <w:r w:rsidRPr="00615F53">
        <w:rPr>
          <w:rFonts w:eastAsia="Times New Roman"/>
          <w:sz w:val="28"/>
          <w:szCs w:val="28"/>
        </w:rPr>
        <w:t xml:space="preserve"> (Climate Resilience City) </w:t>
      </w:r>
      <w:r w:rsidRPr="00615F53">
        <w:rPr>
          <w:rFonts w:eastAsia="Times New Roman"/>
          <w:sz w:val="28"/>
          <w:szCs w:val="28"/>
          <w:cs/>
        </w:rPr>
        <w:t>การให้บริการของระบบนิเวศ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ส่งเสริมการลงทุนของภาคเอกชนในการรับมือภัยพิบัติโดยสร้างแนวป้องกันตามธรรมชาติ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และการจัดท้าแผนธุรกิจต่อเนื่อง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วมทั้งการพัฒนาระบบการจัดการภัยพิบัติให้มีประสิทธิภาพพร้อมรองรับแนวโน้มการเกิดภัยพิบัติที่รุนแรงในอนาคต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๕.๖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การบริหารราชการแผ่นดินที่มีประสิทธิภาพ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๕.๖.๑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การสร้างความโปร่งใส</w:t>
      </w:r>
      <w:r w:rsidRPr="00615F53">
        <w:rPr>
          <w:rFonts w:eastAsia="Times New Roman"/>
          <w:sz w:val="28"/>
          <w:szCs w:val="28"/>
          <w:cs/>
        </w:rPr>
        <w:t>ในทุกขั้นตอนของการปฏิบัติราชการ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โดยให้มีช่องทางให้ทุกภาคส่วนสามารถเข้าถึง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เข้าตรวจสอบข้อมูลของภาคราชการและร้องเรียนได้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เช่น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ข้อมูลการประกวดราคาจัดซื้อ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จัดจ้างโครงการของทางราชการ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ข้อมูลการประมูลโครงการ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ผู้ชนะการประมูลและราคาปิดประมูลข้อมูลความก้าวหน้าตามกระบวนการยุติธรรม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เช่น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คดีที่ไม่ดำเนินการตามหลัก</w:t>
      </w:r>
      <w:proofErr w:type="spellStart"/>
      <w:r w:rsidRPr="00615F53">
        <w:rPr>
          <w:rFonts w:eastAsia="Times New Roman"/>
          <w:sz w:val="28"/>
          <w:szCs w:val="28"/>
          <w:cs/>
        </w:rPr>
        <w:t>ธรรมาภิ</w:t>
      </w:r>
      <w:proofErr w:type="spellEnd"/>
      <w:r w:rsidRPr="00615F53">
        <w:rPr>
          <w:rFonts w:eastAsia="Times New Roman"/>
          <w:sz w:val="28"/>
          <w:szCs w:val="28"/>
          <w:cs/>
        </w:rPr>
        <w:t>บาล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คดีทุจริต</w:t>
      </w:r>
      <w:proofErr w:type="spellStart"/>
      <w:r w:rsidRPr="00615F53">
        <w:rPr>
          <w:rFonts w:eastAsia="Times New Roman"/>
          <w:sz w:val="28"/>
          <w:szCs w:val="28"/>
          <w:cs/>
        </w:rPr>
        <w:t>คอร์รัป</w:t>
      </w:r>
      <w:proofErr w:type="spellEnd"/>
      <w:r w:rsidRPr="00615F53">
        <w:rPr>
          <w:rFonts w:eastAsia="Times New Roman"/>
          <w:sz w:val="28"/>
          <w:szCs w:val="28"/>
          <w:cs/>
        </w:rPr>
        <w:t>ชันและคดีที่ประชาชนให้ความสนใจในแต่ละยุคสมัย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ฯลฯ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๕.๖.๒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การพัฒนาบุคลากรภาครัฐ</w:t>
      </w:r>
      <w:r w:rsidRPr="00615F53">
        <w:rPr>
          <w:rFonts w:eastAsia="Times New Roman"/>
          <w:sz w:val="28"/>
          <w:szCs w:val="28"/>
          <w:cs/>
        </w:rPr>
        <w:t>ให้มีความเป็นมืออาชีพและเพียงพอต่อการขับเคลื่อนภารกิจภาครัฐร่วมกับภาคเอกชนและภาคประชาสังคมที่เปลี่ยนแปลงไป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เพื่อให้ระบบราชการเล็กกะทัดรัดแต่มีความคล่องตัวและมีประสิทธิภาพสูง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๕.๖.๓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การสร้างรูปแบบการพัฒนา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proofErr w:type="spellStart"/>
      <w:r w:rsidRPr="00615F53">
        <w:rPr>
          <w:rFonts w:eastAsia="Times New Roman"/>
          <w:b/>
          <w:bCs/>
          <w:sz w:val="28"/>
          <w:szCs w:val="28"/>
          <w:cs/>
        </w:rPr>
        <w:t>อปท</w:t>
      </w:r>
      <w:proofErr w:type="spellEnd"/>
      <w:r w:rsidRPr="00615F53">
        <w:rPr>
          <w:rFonts w:eastAsia="Times New Roman"/>
          <w:b/>
          <w:bCs/>
          <w:sz w:val="28"/>
          <w:szCs w:val="28"/>
        </w:rPr>
        <w:t xml:space="preserve">. </w:t>
      </w:r>
      <w:r w:rsidRPr="00615F53">
        <w:rPr>
          <w:rFonts w:eastAsia="Times New Roman"/>
          <w:b/>
          <w:bCs/>
          <w:sz w:val="28"/>
          <w:szCs w:val="28"/>
          <w:cs/>
        </w:rPr>
        <w:t>ให้เหมาะสม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สามารถรับมือการเปลี่ยนแปลงทางด้านเศรษฐกิจ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สังคมและสิ่งแวดล้อม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รวมทั้งเป็นแกนหลักในการประสานเครือข่ายและเชื่อมโยงภาคส่วนต่างๆ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ในระดับพื้นที่ได้อย่างมีประสิทธิภาพ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1440"/>
        <w:jc w:val="thaiDistribute"/>
        <w:rPr>
          <w:rFonts w:eastAsia="Times New Roman"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>๕.๖.๔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การสร้างระบบตรวจสอบ</w:t>
      </w:r>
      <w:r w:rsidRPr="00615F53">
        <w:rPr>
          <w:rFonts w:eastAsia="Times New Roman"/>
          <w:b/>
          <w:bCs/>
          <w:sz w:val="28"/>
          <w:szCs w:val="28"/>
        </w:rPr>
        <w:t xml:space="preserve"> </w:t>
      </w:r>
      <w:r w:rsidRPr="00615F53">
        <w:rPr>
          <w:rFonts w:eastAsia="Times New Roman"/>
          <w:b/>
          <w:bCs/>
          <w:sz w:val="28"/>
          <w:szCs w:val="28"/>
          <w:cs/>
        </w:rPr>
        <w:t>ติดตามและประเมินผลที่มีประสิทธิภาพ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สร้างผลงานที่มีคุณภาพ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รวดเร็วและน่าเชื่อถือ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สามารถเป็นเครื่องมือให้กับคณะรัฐมนตรีประกอบการตัดสินใจในเชิงนโยบายได้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โดยเฉพาะอย่างยิ่งการติดตาม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ประเมินผลโครงการใหญ่ๆ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ที่มีการใช้จ่ายงบประมาณเป็นจำนวนมาก</w:t>
      </w:r>
      <w:r w:rsidRPr="00615F53">
        <w:rPr>
          <w:rFonts w:eastAsia="Times New Roman"/>
          <w:sz w:val="28"/>
          <w:szCs w:val="28"/>
        </w:rPr>
        <w:t xml:space="preserve"> </w:t>
      </w:r>
      <w:r w:rsidRPr="00615F53">
        <w:rPr>
          <w:rFonts w:eastAsia="Times New Roman"/>
          <w:sz w:val="28"/>
          <w:szCs w:val="28"/>
          <w:cs/>
        </w:rPr>
        <w:t>และเป็นโครงการที่มีผลกระทบในวงกว้าง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sz w:val="28"/>
          <w:szCs w:val="28"/>
        </w:rPr>
      </w:pPr>
    </w:p>
    <w:p w:rsidR="00966FA9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sz w:val="28"/>
          <w:szCs w:val="28"/>
        </w:rPr>
      </w:pPr>
    </w:p>
    <w:p w:rsidR="00DC01EA" w:rsidRPr="00615F53" w:rsidRDefault="00DC01EA" w:rsidP="00DC01EA">
      <w:pPr>
        <w:autoSpaceDE w:val="0"/>
        <w:autoSpaceDN w:val="0"/>
        <w:adjustRightInd w:val="0"/>
        <w:spacing w:after="0" w:line="240" w:lineRule="auto"/>
        <w:jc w:val="center"/>
        <w:rPr>
          <w:rFonts w:eastAsia="Times New Roman"/>
          <w:sz w:val="28"/>
          <w:szCs w:val="28"/>
        </w:rPr>
      </w:pPr>
      <w:r>
        <w:rPr>
          <w:rFonts w:eastAsia="Times New Roman" w:hint="cs"/>
          <w:sz w:val="28"/>
          <w:szCs w:val="28"/>
          <w:cs/>
        </w:rPr>
        <w:lastRenderedPageBreak/>
        <w:t>-๗๒-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sz w:val="28"/>
          <w:szCs w:val="28"/>
        </w:rPr>
        <w:tab/>
      </w:r>
      <w:r w:rsidRPr="00615F53">
        <w:rPr>
          <w:rFonts w:eastAsia="Times New Roman"/>
          <w:b/>
          <w:bCs/>
          <w:sz w:val="28"/>
          <w:szCs w:val="28"/>
          <w:cs/>
        </w:rPr>
        <w:t>๑.๓ แผนพัฒนาภาค/แผนพัฒนากลุ่มจังหวัด/แผนพัฒนาจังหวัด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sz w:val="28"/>
          <w:szCs w:val="28"/>
          <w:cs/>
        </w:rPr>
      </w:pPr>
      <w:r w:rsidRPr="00615F53">
        <w:rPr>
          <w:rFonts w:eastAsia="Times New Roman"/>
          <w:b/>
          <w:bCs/>
          <w:sz w:val="28"/>
          <w:szCs w:val="28"/>
          <w:cs/>
        </w:rPr>
        <w:tab/>
      </w:r>
      <w:r w:rsidRPr="00615F53">
        <w:rPr>
          <w:rFonts w:eastAsia="Times New Roman"/>
          <w:b/>
          <w:bCs/>
          <w:sz w:val="28"/>
          <w:szCs w:val="28"/>
          <w:cs/>
        </w:rPr>
        <w:tab/>
        <w:t>(๑) แผนพัฒนาภาค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spacing w:after="0" w:line="20" w:lineRule="atLeast"/>
        <w:jc w:val="center"/>
        <w:rPr>
          <w:rFonts w:eastAsia="Times New Roman"/>
          <w:b/>
          <w:bCs/>
          <w:i/>
          <w:iCs/>
          <w:color w:val="000000"/>
        </w:rPr>
      </w:pPr>
      <w:r w:rsidRPr="00615F53">
        <w:rPr>
          <w:rFonts w:eastAsia="Times New Roman"/>
          <w:b/>
          <w:bCs/>
          <w:i/>
          <w:iCs/>
          <w:color w:val="444444"/>
          <w:cs/>
        </w:rPr>
        <w:t>วิสัยทัศน์และยุทธศาสตร์การพัฒนากลุ่มจังหวัดภาคตะวันออกเฉียงเหนือตอนบน ๒</w:t>
      </w:r>
    </w:p>
    <w:p w:rsidR="00966FA9" w:rsidRPr="00615F53" w:rsidRDefault="00966FA9" w:rsidP="00966FA9">
      <w:pPr>
        <w:spacing w:after="0" w:line="20" w:lineRule="atLeast"/>
        <w:jc w:val="center"/>
        <w:rPr>
          <w:rFonts w:eastAsia="Times New Roman"/>
          <w:b/>
          <w:bCs/>
          <w:i/>
          <w:iCs/>
          <w:color w:val="000000"/>
        </w:rPr>
      </w:pPr>
      <w:r w:rsidRPr="00615F53">
        <w:rPr>
          <w:rFonts w:eastAsia="Times New Roman"/>
          <w:b/>
          <w:bCs/>
          <w:i/>
          <w:iCs/>
          <w:color w:val="444444"/>
        </w:rPr>
        <w:t xml:space="preserve"> (</w:t>
      </w:r>
      <w:r w:rsidRPr="00615F53">
        <w:rPr>
          <w:rFonts w:eastAsia="Times New Roman"/>
          <w:b/>
          <w:bCs/>
          <w:i/>
          <w:iCs/>
          <w:color w:val="444444"/>
          <w:cs/>
        </w:rPr>
        <w:t>สกลนคร นครพนม มุกดาหาร)</w:t>
      </w:r>
      <w:r w:rsidRPr="00615F53">
        <w:rPr>
          <w:rFonts w:eastAsia="Times New Roman"/>
          <w:b/>
          <w:bCs/>
          <w:i/>
          <w:iCs/>
          <w:color w:val="444444"/>
        </w:rPr>
        <w:t> </w:t>
      </w:r>
    </w:p>
    <w:p w:rsidR="00966FA9" w:rsidRPr="00615F53" w:rsidRDefault="00966FA9" w:rsidP="00966FA9">
      <w:pPr>
        <w:spacing w:after="0" w:line="20" w:lineRule="atLeast"/>
        <w:jc w:val="center"/>
        <w:rPr>
          <w:rFonts w:eastAsia="Times New Roman"/>
          <w:color w:val="000000"/>
        </w:rPr>
      </w:pPr>
      <w:r w:rsidRPr="00615F53">
        <w:rPr>
          <w:rFonts w:eastAsia="Times New Roman"/>
          <w:b/>
          <w:bCs/>
          <w:color w:val="000000"/>
        </w:rPr>
        <w:t>--------------------------------------------------------------------------------------------------------------------------------</w:t>
      </w:r>
    </w:p>
    <w:p w:rsidR="00966FA9" w:rsidRPr="00615F53" w:rsidRDefault="00966FA9" w:rsidP="00966FA9">
      <w:pPr>
        <w:spacing w:after="0" w:line="20" w:lineRule="atLeast"/>
        <w:rPr>
          <w:rFonts w:eastAsia="Times New Roman"/>
          <w:b/>
          <w:bCs/>
          <w:color w:val="444444"/>
        </w:rPr>
      </w:pPr>
      <w:r w:rsidRPr="00615F53">
        <w:rPr>
          <w:rFonts w:eastAsia="Times New Roman"/>
          <w:color w:val="000000"/>
        </w:rPr>
        <w:t> </w:t>
      </w:r>
      <w:r w:rsidRPr="00615F53">
        <w:rPr>
          <w:rFonts w:eastAsia="Times New Roman"/>
          <w:b/>
          <w:bCs/>
          <w:color w:val="444444"/>
          <w:cs/>
        </w:rPr>
        <w:t>วิสัยทัศน์</w:t>
      </w:r>
      <w:r w:rsidRPr="00615F53">
        <w:rPr>
          <w:rFonts w:eastAsia="Times New Roman"/>
          <w:b/>
          <w:bCs/>
          <w:color w:val="444444"/>
        </w:rPr>
        <w:t xml:space="preserve">  </w:t>
      </w:r>
    </w:p>
    <w:p w:rsidR="00966FA9" w:rsidRPr="00615F53" w:rsidRDefault="00966FA9" w:rsidP="00966FA9">
      <w:pPr>
        <w:spacing w:after="0" w:line="20" w:lineRule="atLeast"/>
        <w:rPr>
          <w:rFonts w:eastAsia="Times New Roman"/>
          <w:color w:val="000000"/>
          <w:sz w:val="20"/>
          <w:szCs w:val="20"/>
        </w:rPr>
      </w:pPr>
    </w:p>
    <w:p w:rsidR="00966FA9" w:rsidRPr="00615F53" w:rsidRDefault="00966FA9" w:rsidP="00966FA9">
      <w:pPr>
        <w:spacing w:after="0" w:line="20" w:lineRule="atLeast"/>
        <w:rPr>
          <w:rFonts w:eastAsia="Times New Roman"/>
          <w:color w:val="000000"/>
        </w:rPr>
      </w:pPr>
      <w:r w:rsidRPr="00615F53">
        <w:rPr>
          <w:rFonts w:eastAsia="Times New Roman"/>
          <w:color w:val="444444"/>
        </w:rPr>
        <w:t xml:space="preserve">                             </w:t>
      </w:r>
      <w:r w:rsidRPr="00615F53">
        <w:rPr>
          <w:rFonts w:eastAsia="Times New Roman"/>
          <w:color w:val="000000"/>
        </w:rPr>
        <w:t>“</w:t>
      </w:r>
      <w:r w:rsidRPr="00615F53">
        <w:rPr>
          <w:rFonts w:eastAsia="Times New Roman"/>
          <w:color w:val="000000"/>
          <w:cs/>
        </w:rPr>
        <w:t>สะพาน นวัตกรรมนำการค้า เกษตร ท่องเที่ยวสู่อาเซียน</w:t>
      </w:r>
      <w:r w:rsidRPr="00615F53">
        <w:rPr>
          <w:rFonts w:eastAsia="Times New Roman"/>
          <w:color w:val="000000"/>
        </w:rPr>
        <w:t>”</w:t>
      </w:r>
    </w:p>
    <w:p w:rsidR="00966FA9" w:rsidRPr="00615F53" w:rsidRDefault="00966FA9" w:rsidP="00966FA9">
      <w:pPr>
        <w:spacing w:after="0"/>
        <w:rPr>
          <w:rFonts w:eastAsia="Times New Roman"/>
          <w:color w:val="000000"/>
          <w:sz w:val="15"/>
          <w:szCs w:val="15"/>
        </w:rPr>
      </w:pPr>
      <w:r w:rsidRPr="00615F53">
        <w:rPr>
          <w:rFonts w:eastAsia="Times New Roman"/>
          <w:color w:val="000000"/>
        </w:rPr>
        <w:t>  </w:t>
      </w:r>
      <w:proofErr w:type="spellStart"/>
      <w:r w:rsidRPr="00615F53">
        <w:rPr>
          <w:rFonts w:eastAsia="Times New Roman"/>
          <w:b/>
          <w:bCs/>
          <w:color w:val="000000"/>
          <w:cs/>
        </w:rPr>
        <w:t>พันธ</w:t>
      </w:r>
      <w:proofErr w:type="spellEnd"/>
      <w:r w:rsidRPr="00615F53">
        <w:rPr>
          <w:rFonts w:eastAsia="Times New Roman"/>
          <w:b/>
          <w:bCs/>
          <w:color w:val="000000"/>
          <w:cs/>
        </w:rPr>
        <w:t>กิจ</w:t>
      </w:r>
    </w:p>
    <w:p w:rsidR="00966FA9" w:rsidRPr="00615F53" w:rsidRDefault="00966FA9" w:rsidP="00966FA9">
      <w:pPr>
        <w:numPr>
          <w:ilvl w:val="0"/>
          <w:numId w:val="25"/>
        </w:numPr>
        <w:spacing w:after="0" w:line="240" w:lineRule="auto"/>
        <w:ind w:left="1077" w:hanging="357"/>
        <w:rPr>
          <w:rFonts w:eastAsia="Times New Roman"/>
          <w:color w:val="000000"/>
        </w:rPr>
      </w:pPr>
      <w:r w:rsidRPr="00615F53">
        <w:rPr>
          <w:rFonts w:eastAsia="Times New Roman"/>
          <w:color w:val="000000"/>
          <w:cs/>
        </w:rPr>
        <w:t>ประสานสนับสนุนและเสริมสร้างความร่วมมือในด้านการค้าภายในและประเทศกลุ่มอินโดจีน</w:t>
      </w:r>
    </w:p>
    <w:p w:rsidR="00966FA9" w:rsidRPr="00615F53" w:rsidRDefault="00966FA9" w:rsidP="00966FA9">
      <w:pPr>
        <w:numPr>
          <w:ilvl w:val="0"/>
          <w:numId w:val="25"/>
        </w:numPr>
        <w:spacing w:after="0" w:line="240" w:lineRule="auto"/>
        <w:ind w:left="1077" w:hanging="357"/>
        <w:rPr>
          <w:rFonts w:eastAsia="Times New Roman"/>
          <w:color w:val="000000"/>
        </w:rPr>
      </w:pPr>
      <w:r w:rsidRPr="00615F53">
        <w:rPr>
          <w:rFonts w:eastAsia="Times New Roman"/>
          <w:color w:val="000000"/>
          <w:cs/>
        </w:rPr>
        <w:t>ประสานสนับสนุนและเสริมสร้างความร่วมมือในด้านการท่องเที่ยวภายในกลุ่มจังหวัดและประเทศกลุ่ม</w:t>
      </w:r>
    </w:p>
    <w:p w:rsidR="00966FA9" w:rsidRPr="00615F53" w:rsidRDefault="00966FA9" w:rsidP="00966FA9">
      <w:pPr>
        <w:spacing w:after="0" w:line="240" w:lineRule="auto"/>
        <w:ind w:left="1077"/>
        <w:rPr>
          <w:rFonts w:eastAsia="Times New Roman"/>
          <w:color w:val="000000"/>
        </w:rPr>
      </w:pPr>
      <w:r w:rsidRPr="00615F53">
        <w:rPr>
          <w:rFonts w:eastAsia="Times New Roman"/>
          <w:color w:val="000000"/>
          <w:cs/>
        </w:rPr>
        <w:t>อินโดจีน</w:t>
      </w:r>
    </w:p>
    <w:p w:rsidR="00966FA9" w:rsidRPr="00615F53" w:rsidRDefault="00966FA9" w:rsidP="00966FA9">
      <w:pPr>
        <w:numPr>
          <w:ilvl w:val="0"/>
          <w:numId w:val="25"/>
        </w:numPr>
        <w:spacing w:after="0" w:line="240" w:lineRule="auto"/>
        <w:ind w:left="1077" w:hanging="357"/>
        <w:rPr>
          <w:rFonts w:eastAsia="Times New Roman"/>
          <w:color w:val="000000"/>
        </w:rPr>
      </w:pPr>
      <w:r w:rsidRPr="00615F53">
        <w:rPr>
          <w:rFonts w:eastAsia="Times New Roman"/>
          <w:color w:val="000000"/>
          <w:cs/>
        </w:rPr>
        <w:t>ประสานสนับสนุนและเสริมสร้างความร่วมมือในด้านพัฒนาทรัพยากรมนุษย์</w:t>
      </w:r>
    </w:p>
    <w:p w:rsidR="00966FA9" w:rsidRPr="00615F53" w:rsidRDefault="00966FA9" w:rsidP="00966FA9">
      <w:pPr>
        <w:numPr>
          <w:ilvl w:val="0"/>
          <w:numId w:val="25"/>
        </w:numPr>
        <w:spacing w:after="0" w:line="240" w:lineRule="auto"/>
        <w:ind w:left="1077" w:hanging="357"/>
        <w:rPr>
          <w:rFonts w:eastAsia="Times New Roman"/>
          <w:color w:val="000000"/>
          <w:cs/>
        </w:rPr>
      </w:pPr>
      <w:r w:rsidRPr="00615F53">
        <w:rPr>
          <w:rFonts w:eastAsia="Times New Roman"/>
          <w:color w:val="000000"/>
          <w:cs/>
        </w:rPr>
        <w:t>ส่งเสริมและสนับสนุนการประกอบการด้านการเกษตรและอุตสาหกรรม</w:t>
      </w:r>
    </w:p>
    <w:p w:rsidR="00966FA9" w:rsidRPr="00615F53" w:rsidRDefault="00966FA9" w:rsidP="00966FA9">
      <w:pPr>
        <w:spacing w:after="0" w:line="240" w:lineRule="auto"/>
        <w:rPr>
          <w:rFonts w:eastAsia="Times New Roman"/>
          <w:color w:val="000000"/>
          <w:sz w:val="15"/>
          <w:szCs w:val="15"/>
        </w:rPr>
      </w:pPr>
      <w:r w:rsidRPr="00615F53">
        <w:rPr>
          <w:rFonts w:eastAsia="Times New Roman"/>
          <w:color w:val="000000"/>
        </w:rPr>
        <w:t> </w:t>
      </w:r>
      <w:r w:rsidRPr="00615F53">
        <w:rPr>
          <w:rFonts w:eastAsia="Times New Roman"/>
          <w:b/>
          <w:bCs/>
          <w:color w:val="000000"/>
          <w:cs/>
        </w:rPr>
        <w:t>ประเด็นยุทธศาสตร์</w:t>
      </w:r>
      <w:r w:rsidRPr="00615F53">
        <w:rPr>
          <w:rFonts w:eastAsia="Times New Roman"/>
          <w:b/>
          <w:bCs/>
          <w:color w:val="000000"/>
        </w:rPr>
        <w:t xml:space="preserve"> :</w:t>
      </w:r>
    </w:p>
    <w:p w:rsidR="00966FA9" w:rsidRPr="00615F53" w:rsidRDefault="00966FA9" w:rsidP="00966FA9">
      <w:pPr>
        <w:spacing w:after="0" w:line="240" w:lineRule="auto"/>
        <w:ind w:left="720"/>
        <w:rPr>
          <w:rFonts w:eastAsia="Times New Roman"/>
          <w:color w:val="000000"/>
        </w:rPr>
      </w:pPr>
      <w:r w:rsidRPr="00615F53">
        <w:rPr>
          <w:rFonts w:eastAsia="Times New Roman"/>
          <w:color w:val="000000"/>
          <w:cs/>
        </w:rPr>
        <w:t>ยุทธศาสตร์การพัฒนาของกลุ่มจังหวัดภาคตะวันออกเฉียงเหนือตอนบน ๒ นั้น มีประเด็นการพัฒนาเชื่อมโยงกับ</w:t>
      </w:r>
    </w:p>
    <w:p w:rsidR="00966FA9" w:rsidRPr="00615F53" w:rsidRDefault="00966FA9" w:rsidP="00966FA9">
      <w:pPr>
        <w:spacing w:after="0" w:line="240" w:lineRule="auto"/>
        <w:rPr>
          <w:rFonts w:eastAsia="Times New Roman"/>
          <w:color w:val="000000"/>
        </w:rPr>
      </w:pPr>
      <w:r w:rsidRPr="00615F53">
        <w:rPr>
          <w:rFonts w:eastAsia="Times New Roman"/>
          <w:color w:val="000000"/>
          <w:cs/>
        </w:rPr>
        <w:t>กลุ่มประเทศอาเซียนเป็นหลัก โดยมียุทธศาสตร์การพัฒนาที่สำคัญ ๔ ประเด็น ดังนี้</w:t>
      </w:r>
    </w:p>
    <w:p w:rsidR="00966FA9" w:rsidRPr="00615F53" w:rsidRDefault="00966FA9" w:rsidP="00966FA9">
      <w:pPr>
        <w:numPr>
          <w:ilvl w:val="0"/>
          <w:numId w:val="24"/>
        </w:numPr>
        <w:spacing w:after="0" w:line="240" w:lineRule="auto"/>
        <w:rPr>
          <w:rFonts w:eastAsia="Times New Roman"/>
          <w:color w:val="000000"/>
        </w:rPr>
      </w:pPr>
      <w:r w:rsidRPr="00615F53">
        <w:rPr>
          <w:rFonts w:eastAsia="Times New Roman"/>
          <w:color w:val="000000"/>
          <w:cs/>
        </w:rPr>
        <w:t>การพัฒนาการเกษตรและอุตสาหกรรมการเกษตร</w:t>
      </w:r>
    </w:p>
    <w:p w:rsidR="00966FA9" w:rsidRPr="00615F53" w:rsidRDefault="00966FA9" w:rsidP="00966FA9">
      <w:pPr>
        <w:numPr>
          <w:ilvl w:val="0"/>
          <w:numId w:val="24"/>
        </w:numPr>
        <w:spacing w:after="0" w:line="240" w:lineRule="auto"/>
        <w:rPr>
          <w:rFonts w:eastAsia="Times New Roman"/>
          <w:color w:val="000000"/>
        </w:rPr>
      </w:pPr>
      <w:r w:rsidRPr="00615F53">
        <w:rPr>
          <w:rFonts w:eastAsia="Times New Roman"/>
          <w:color w:val="000000"/>
          <w:cs/>
        </w:rPr>
        <w:t>การพัฒนาการท่องเที่ยว</w:t>
      </w:r>
    </w:p>
    <w:p w:rsidR="00966FA9" w:rsidRPr="00615F53" w:rsidRDefault="00966FA9" w:rsidP="00966FA9">
      <w:pPr>
        <w:numPr>
          <w:ilvl w:val="0"/>
          <w:numId w:val="24"/>
        </w:numPr>
        <w:spacing w:after="0" w:line="240" w:lineRule="auto"/>
        <w:rPr>
          <w:rFonts w:eastAsia="Times New Roman"/>
          <w:color w:val="000000"/>
        </w:rPr>
      </w:pPr>
      <w:r w:rsidRPr="00615F53">
        <w:rPr>
          <w:rFonts w:eastAsia="Times New Roman"/>
          <w:color w:val="000000"/>
          <w:cs/>
        </w:rPr>
        <w:t>การพัฒนาการค้าขายชายแดนและความสัมพันธ์กับกลุ่มประเทศอาเซียน</w:t>
      </w:r>
    </w:p>
    <w:p w:rsidR="00966FA9" w:rsidRPr="00615F53" w:rsidRDefault="00966FA9" w:rsidP="00966FA9">
      <w:pPr>
        <w:numPr>
          <w:ilvl w:val="0"/>
          <w:numId w:val="24"/>
        </w:numPr>
        <w:spacing w:after="0" w:line="240" w:lineRule="auto"/>
        <w:rPr>
          <w:rFonts w:eastAsia="Times New Roman"/>
          <w:color w:val="000000"/>
          <w:cs/>
        </w:rPr>
      </w:pPr>
      <w:r w:rsidRPr="00615F53">
        <w:rPr>
          <w:rFonts w:eastAsia="Times New Roman"/>
          <w:color w:val="000000"/>
          <w:cs/>
        </w:rPr>
        <w:t>การพัฒนาทรัพยากรมนุษย์</w:t>
      </w:r>
    </w:p>
    <w:p w:rsidR="00966FA9" w:rsidRPr="00615F53" w:rsidRDefault="00966FA9" w:rsidP="00966FA9">
      <w:pPr>
        <w:spacing w:after="0" w:line="240" w:lineRule="auto"/>
        <w:rPr>
          <w:rFonts w:eastAsia="Times New Roman"/>
          <w:color w:val="000000"/>
          <w:sz w:val="15"/>
          <w:szCs w:val="15"/>
        </w:rPr>
      </w:pPr>
      <w:r w:rsidRPr="00615F53">
        <w:rPr>
          <w:rFonts w:eastAsia="Times New Roman"/>
          <w:color w:val="000000"/>
        </w:rPr>
        <w:t> </w:t>
      </w:r>
      <w:r w:rsidRPr="00615F53">
        <w:rPr>
          <w:rFonts w:eastAsia="Times New Roman"/>
          <w:b/>
          <w:bCs/>
          <w:color w:val="000000"/>
          <w:cs/>
        </w:rPr>
        <w:t>เป้าประสงค์</w:t>
      </w:r>
    </w:p>
    <w:p w:rsidR="00966FA9" w:rsidRPr="00615F53" w:rsidRDefault="00966FA9" w:rsidP="00966FA9">
      <w:pPr>
        <w:spacing w:after="0" w:line="240" w:lineRule="auto"/>
        <w:rPr>
          <w:rFonts w:eastAsia="Times New Roman"/>
          <w:color w:val="000000"/>
        </w:rPr>
      </w:pPr>
      <w:r w:rsidRPr="00615F53">
        <w:rPr>
          <w:rFonts w:eastAsia="Times New Roman"/>
          <w:color w:val="000000"/>
          <w:sz w:val="15"/>
          <w:szCs w:val="15"/>
        </w:rPr>
        <w:tab/>
      </w:r>
      <w:r w:rsidRPr="00615F53">
        <w:rPr>
          <w:rFonts w:eastAsia="Times New Roman"/>
          <w:color w:val="000000"/>
        </w:rPr>
        <w:t>“</w:t>
      </w:r>
      <w:r w:rsidRPr="00615F53">
        <w:rPr>
          <w:rFonts w:eastAsia="Times New Roman"/>
          <w:color w:val="000000"/>
          <w:cs/>
        </w:rPr>
        <w:t>เกษตรก้าวหน้า การค้ามั่งคั่ง ท่องเที่ยวยั่งยืน</w:t>
      </w:r>
      <w:r w:rsidRPr="00615F53">
        <w:rPr>
          <w:rFonts w:eastAsia="Times New Roman"/>
          <w:color w:val="000000"/>
        </w:rPr>
        <w:t>”</w:t>
      </w:r>
    </w:p>
    <w:p w:rsidR="00966FA9" w:rsidRPr="00615F53" w:rsidRDefault="00966FA9" w:rsidP="00966FA9">
      <w:pPr>
        <w:spacing w:after="0" w:line="240" w:lineRule="auto"/>
        <w:rPr>
          <w:rFonts w:eastAsia="Cordia New"/>
          <w:sz w:val="34"/>
          <w:szCs w:val="34"/>
        </w:rPr>
      </w:pPr>
      <w:r w:rsidRPr="00615F53">
        <w:rPr>
          <w:rFonts w:eastAsia="Cordia New"/>
          <w:b/>
          <w:bCs/>
          <w:sz w:val="34"/>
          <w:szCs w:val="34"/>
          <w:cs/>
        </w:rPr>
        <w:t xml:space="preserve">ประเด็นยุทธศาสตร์การพัฒนากลุ่มจังหวัด  </w:t>
      </w:r>
      <w:r w:rsidRPr="00615F53">
        <w:rPr>
          <w:rFonts w:eastAsia="Cordia New"/>
          <w:b/>
          <w:bCs/>
          <w:sz w:val="34"/>
          <w:szCs w:val="34"/>
        </w:rPr>
        <w:t>(Strategic  Issues)</w:t>
      </w:r>
    </w:p>
    <w:p w:rsidR="00966FA9" w:rsidRPr="00615F53" w:rsidRDefault="00966FA9" w:rsidP="00966FA9">
      <w:pPr>
        <w:tabs>
          <w:tab w:val="left" w:pos="360"/>
        </w:tabs>
        <w:autoSpaceDE w:val="0"/>
        <w:autoSpaceDN w:val="0"/>
        <w:adjustRightInd w:val="0"/>
        <w:spacing w:after="0" w:line="240" w:lineRule="auto"/>
        <w:rPr>
          <w:rFonts w:eastAsia="Cordia New"/>
          <w:b/>
          <w:bCs/>
          <w:color w:val="000000"/>
        </w:rPr>
      </w:pPr>
      <w:r w:rsidRPr="00615F53">
        <w:rPr>
          <w:rFonts w:eastAsia="Cordia New"/>
          <w:color w:val="000000"/>
        </w:rPr>
        <w:tab/>
      </w:r>
      <w:r w:rsidRPr="00615F53">
        <w:rPr>
          <w:rFonts w:eastAsia="Cordia New"/>
        </w:rPr>
        <w:tab/>
      </w:r>
      <w:r w:rsidRPr="00615F53">
        <w:rPr>
          <w:rFonts w:eastAsia="Cordia New"/>
          <w:cs/>
        </w:rPr>
        <w:t>๑.</w:t>
      </w:r>
      <w:r w:rsidRPr="00615F53">
        <w:rPr>
          <w:rFonts w:eastAsia="Cordia New"/>
          <w:b/>
          <w:bCs/>
          <w:color w:val="000000"/>
        </w:rPr>
        <w:t xml:space="preserve">  </w:t>
      </w:r>
      <w:r w:rsidRPr="00615F53">
        <w:rPr>
          <w:rFonts w:eastAsia="Cordia New"/>
          <w:b/>
          <w:bCs/>
          <w:color w:val="000000"/>
          <w:cs/>
        </w:rPr>
        <w:t>การพัฒนาการค้าชายแดนและความสัมพันธ์กับประเทศเพื่อนบ้าน</w:t>
      </w:r>
    </w:p>
    <w:p w:rsidR="00966FA9" w:rsidRPr="00615F53" w:rsidRDefault="00966FA9" w:rsidP="00966FA9">
      <w:pPr>
        <w:tabs>
          <w:tab w:val="left" w:pos="360"/>
        </w:tabs>
        <w:autoSpaceDE w:val="0"/>
        <w:autoSpaceDN w:val="0"/>
        <w:adjustRightInd w:val="0"/>
        <w:spacing w:after="0" w:line="240" w:lineRule="auto"/>
        <w:rPr>
          <w:rFonts w:eastAsia="Cordia New"/>
          <w:b/>
          <w:bCs/>
          <w:color w:val="000000"/>
        </w:rPr>
      </w:pPr>
      <w:r w:rsidRPr="00615F53">
        <w:rPr>
          <w:rFonts w:eastAsia="Cordia New"/>
          <w:color w:val="000000"/>
        </w:rPr>
        <w:tab/>
      </w:r>
      <w:r w:rsidRPr="00615F53">
        <w:rPr>
          <w:rFonts w:eastAsia="Cordia New"/>
          <w:color w:val="000000"/>
        </w:rPr>
        <w:tab/>
      </w:r>
      <w:r w:rsidRPr="00615F53">
        <w:rPr>
          <w:rFonts w:eastAsia="Cordia New"/>
          <w:color w:val="000000"/>
        </w:rPr>
        <w:tab/>
        <w:t xml:space="preserve">       </w:t>
      </w:r>
      <w:r w:rsidRPr="00615F53">
        <w:rPr>
          <w:rFonts w:eastAsia="Cordia New"/>
          <w:b/>
          <w:bCs/>
          <w:color w:val="000000"/>
          <w:cs/>
        </w:rPr>
        <w:t>เป้าประสงค์</w:t>
      </w:r>
    </w:p>
    <w:p w:rsidR="00966FA9" w:rsidRPr="00615F53" w:rsidRDefault="00966FA9" w:rsidP="00966FA9">
      <w:pPr>
        <w:numPr>
          <w:ilvl w:val="0"/>
          <w:numId w:val="26"/>
        </w:numPr>
        <w:spacing w:after="0" w:line="240" w:lineRule="auto"/>
        <w:jc w:val="thaiDistribute"/>
        <w:rPr>
          <w:rFonts w:eastAsia="Cordia New"/>
        </w:rPr>
      </w:pPr>
      <w:r w:rsidRPr="00615F53">
        <w:rPr>
          <w:rFonts w:eastAsia="Cordia New"/>
          <w:cs/>
        </w:rPr>
        <w:t>การเชื่อมโยงโครงข่ายคมนาคมขนส่งให้เป็นระบบและมีประสิทธิภาพระหว่างภาคที่</w:t>
      </w:r>
    </w:p>
    <w:p w:rsidR="00966FA9" w:rsidRPr="00615F53" w:rsidRDefault="00966FA9" w:rsidP="00966FA9">
      <w:pPr>
        <w:spacing w:after="0" w:line="240" w:lineRule="auto"/>
        <w:ind w:left="2160" w:firstLine="360"/>
        <w:jc w:val="thaiDistribute"/>
        <w:rPr>
          <w:rFonts w:eastAsia="Cordia New"/>
        </w:rPr>
      </w:pPr>
      <w:r w:rsidRPr="00615F53">
        <w:rPr>
          <w:rFonts w:eastAsia="Cordia New"/>
          <w:cs/>
        </w:rPr>
        <w:t xml:space="preserve">เชื่อมโยงกลุ่มจังหวัด  </w:t>
      </w:r>
    </w:p>
    <w:p w:rsidR="00966FA9" w:rsidRPr="00615F53" w:rsidRDefault="00966FA9" w:rsidP="00966FA9">
      <w:pPr>
        <w:numPr>
          <w:ilvl w:val="0"/>
          <w:numId w:val="26"/>
        </w:numPr>
        <w:spacing w:after="0" w:line="240" w:lineRule="auto"/>
        <w:jc w:val="thaiDistribute"/>
        <w:rPr>
          <w:rFonts w:eastAsia="Cordia New"/>
        </w:rPr>
      </w:pPr>
      <w:r w:rsidRPr="00615F53">
        <w:rPr>
          <w:rFonts w:eastAsia="Cordia New"/>
          <w:cs/>
        </w:rPr>
        <w:t>การส่งเสริมเขตปลอดอากรของกลุ่มจังหวัด เพื่อกระตุ้นเศรษฐกิจการค้า</w:t>
      </w:r>
    </w:p>
    <w:p w:rsidR="00966FA9" w:rsidRPr="00615F53" w:rsidRDefault="00966FA9" w:rsidP="00966FA9">
      <w:pPr>
        <w:spacing w:after="0" w:line="240" w:lineRule="auto"/>
        <w:ind w:firstLine="2160"/>
        <w:rPr>
          <w:rFonts w:eastAsia="Cordia New"/>
        </w:rPr>
      </w:pPr>
      <w:r w:rsidRPr="00615F53">
        <w:rPr>
          <w:rFonts w:eastAsia="Cordia New"/>
          <w:cs/>
        </w:rPr>
        <w:t>๓</w:t>
      </w:r>
      <w:r w:rsidRPr="00615F53">
        <w:rPr>
          <w:rFonts w:eastAsia="Cordia New"/>
        </w:rPr>
        <w:t xml:space="preserve">.  </w:t>
      </w:r>
      <w:r w:rsidRPr="00615F53">
        <w:rPr>
          <w:rFonts w:eastAsia="Cordia New"/>
          <w:cs/>
        </w:rPr>
        <w:t>การส่งเสริมการใช้ศูนย์กระจายสินค้าและ ศูนย์ตรวจปล่อยรถ  เพื่อให้เกิดประโยชน์</w:t>
      </w:r>
    </w:p>
    <w:p w:rsidR="00966FA9" w:rsidRPr="00615F53" w:rsidRDefault="00966FA9" w:rsidP="00966FA9">
      <w:pPr>
        <w:spacing w:after="0" w:line="240" w:lineRule="auto"/>
        <w:ind w:firstLine="2160"/>
        <w:rPr>
          <w:rFonts w:eastAsia="Cordia New"/>
        </w:rPr>
      </w:pPr>
      <w:r w:rsidRPr="00615F53">
        <w:rPr>
          <w:rFonts w:eastAsia="Cordia New"/>
          <w:cs/>
        </w:rPr>
        <w:t xml:space="preserve">     ทางด้านการค้าของกลุ่มจังหวัด</w:t>
      </w:r>
    </w:p>
    <w:p w:rsidR="00966FA9" w:rsidRPr="00615F53" w:rsidRDefault="00966FA9" w:rsidP="00966FA9">
      <w:pPr>
        <w:spacing w:after="0" w:line="240" w:lineRule="auto"/>
        <w:ind w:left="2160"/>
        <w:jc w:val="thaiDistribute"/>
        <w:rPr>
          <w:rFonts w:eastAsia="Cordia New"/>
        </w:rPr>
      </w:pPr>
      <w:r w:rsidRPr="00615F53">
        <w:rPr>
          <w:rFonts w:eastAsia="Cordia New"/>
          <w:cs/>
        </w:rPr>
        <w:t>๔</w:t>
      </w:r>
      <w:r w:rsidRPr="00615F53">
        <w:rPr>
          <w:rFonts w:eastAsia="Cordia New"/>
        </w:rPr>
        <w:t xml:space="preserve">.  </w:t>
      </w:r>
      <w:r w:rsidRPr="00615F53">
        <w:rPr>
          <w:rFonts w:eastAsia="Cordia New"/>
          <w:cs/>
        </w:rPr>
        <w:t>การรวบรวมผลิตผลสินค้าเกษตรกรรมเชื่อมโยงการส่งออกผ่านการค้าชายแดน</w:t>
      </w:r>
    </w:p>
    <w:p w:rsidR="00966FA9" w:rsidRDefault="00966FA9" w:rsidP="00966FA9">
      <w:pPr>
        <w:spacing w:after="0" w:line="240" w:lineRule="auto"/>
        <w:ind w:left="1440" w:firstLine="720"/>
        <w:jc w:val="thaiDistribute"/>
        <w:rPr>
          <w:rFonts w:eastAsia="Cordia New"/>
        </w:rPr>
      </w:pPr>
      <w:r w:rsidRPr="00615F53">
        <w:rPr>
          <w:rFonts w:eastAsia="Cordia New"/>
          <w:cs/>
        </w:rPr>
        <w:t>๕.</w:t>
      </w:r>
      <w:r w:rsidRPr="00615F53">
        <w:rPr>
          <w:rFonts w:eastAsia="Cordia New"/>
        </w:rPr>
        <w:t xml:space="preserve">  </w:t>
      </w:r>
      <w:r w:rsidRPr="00615F53">
        <w:rPr>
          <w:rFonts w:eastAsia="Cordia New"/>
          <w:cs/>
        </w:rPr>
        <w:t>การกระตุ้นตลาดการค้าชายแดน</w:t>
      </w:r>
    </w:p>
    <w:p w:rsidR="00DC01EA" w:rsidRPr="00615F53" w:rsidRDefault="00DC01EA" w:rsidP="00DC01EA">
      <w:pPr>
        <w:spacing w:after="0" w:line="240" w:lineRule="auto"/>
        <w:jc w:val="center"/>
        <w:rPr>
          <w:rFonts w:eastAsia="Cordia New"/>
          <w:cs/>
        </w:rPr>
      </w:pPr>
      <w:r>
        <w:rPr>
          <w:rFonts w:eastAsia="Cordia New" w:hint="cs"/>
          <w:cs/>
        </w:rPr>
        <w:lastRenderedPageBreak/>
        <w:t>-๗๓-</w:t>
      </w:r>
    </w:p>
    <w:p w:rsidR="00966FA9" w:rsidRPr="00615F53" w:rsidRDefault="00966FA9" w:rsidP="00966FA9">
      <w:pPr>
        <w:spacing w:after="0" w:line="240" w:lineRule="auto"/>
        <w:ind w:left="1440" w:firstLine="720"/>
        <w:rPr>
          <w:rFonts w:eastAsia="Cordia New"/>
        </w:rPr>
      </w:pPr>
      <w:r w:rsidRPr="00615F53">
        <w:rPr>
          <w:rFonts w:eastAsia="Cordia New"/>
          <w:cs/>
        </w:rPr>
        <w:t>๖</w:t>
      </w:r>
      <w:r w:rsidRPr="00615F53">
        <w:rPr>
          <w:rFonts w:eastAsia="Cordia New"/>
        </w:rPr>
        <w:t xml:space="preserve">.  </w:t>
      </w:r>
      <w:r w:rsidRPr="00615F53">
        <w:rPr>
          <w:rFonts w:eastAsia="Cordia New"/>
          <w:cs/>
        </w:rPr>
        <w:t>การกระตุ้นการค้า และส่งเสริมการลงทุนของผู้ประกอบการกลุ่มจังหวัด</w:t>
      </w:r>
    </w:p>
    <w:p w:rsidR="00966FA9" w:rsidRPr="00615F53" w:rsidRDefault="00966FA9" w:rsidP="00966FA9">
      <w:pPr>
        <w:spacing w:after="0" w:line="240" w:lineRule="auto"/>
        <w:ind w:left="1440" w:firstLine="720"/>
        <w:jc w:val="thaiDistribute"/>
        <w:rPr>
          <w:rFonts w:eastAsia="Cordia New"/>
        </w:rPr>
      </w:pPr>
      <w:r w:rsidRPr="00615F53">
        <w:rPr>
          <w:rFonts w:eastAsia="Cordia New"/>
          <w:cs/>
        </w:rPr>
        <w:t>๗</w:t>
      </w:r>
      <w:r w:rsidRPr="00615F53">
        <w:rPr>
          <w:rFonts w:eastAsia="Cordia New"/>
        </w:rPr>
        <w:t xml:space="preserve">.  </w:t>
      </w:r>
      <w:r w:rsidRPr="00615F53">
        <w:rPr>
          <w:rFonts w:eastAsia="Cordia New"/>
          <w:cs/>
        </w:rPr>
        <w:t>การประสานและพัฒนาความสัมพันธ์กับประเทศเพื่อนบ้านอย่างต่อเนื่อง</w:t>
      </w:r>
    </w:p>
    <w:p w:rsidR="00966FA9" w:rsidRPr="00615F53" w:rsidRDefault="00966FA9" w:rsidP="00966FA9">
      <w:pPr>
        <w:spacing w:after="0" w:line="240" w:lineRule="auto"/>
        <w:ind w:firstLine="2160"/>
        <w:rPr>
          <w:rFonts w:eastAsia="Cordia New"/>
        </w:rPr>
      </w:pPr>
      <w:r w:rsidRPr="00615F53">
        <w:rPr>
          <w:rFonts w:eastAsia="Cordia New"/>
          <w:cs/>
        </w:rPr>
        <w:t xml:space="preserve">๘.  </w:t>
      </w:r>
      <w:r w:rsidRPr="00615F53">
        <w:rPr>
          <w:rFonts w:eastAsia="Cordia New"/>
          <w:spacing w:val="-10"/>
          <w:cs/>
        </w:rPr>
        <w:t>การส่งเสริมและเพิ่มศักยภาพผู้ประกอบการ</w:t>
      </w:r>
      <w:r w:rsidRPr="00615F53">
        <w:rPr>
          <w:rFonts w:eastAsia="Cordia New"/>
          <w:spacing w:val="-12"/>
          <w:cs/>
        </w:rPr>
        <w:t>ทางด้านการค้าชายแดนเชื่อมโยงประเทศเพื่อนบ้าน</w:t>
      </w:r>
    </w:p>
    <w:p w:rsidR="00966FA9" w:rsidRPr="00615F53" w:rsidRDefault="00966FA9" w:rsidP="00966FA9">
      <w:pPr>
        <w:spacing w:after="0" w:line="240" w:lineRule="auto"/>
        <w:ind w:firstLine="2160"/>
        <w:rPr>
          <w:rFonts w:eastAsia="Cordia New"/>
        </w:rPr>
      </w:pPr>
      <w:r w:rsidRPr="00615F53">
        <w:rPr>
          <w:rFonts w:eastAsia="Cordia New"/>
          <w:cs/>
        </w:rPr>
        <w:t>๙</w:t>
      </w:r>
      <w:r w:rsidRPr="00615F53">
        <w:rPr>
          <w:rFonts w:eastAsia="Cordia New"/>
        </w:rPr>
        <w:t xml:space="preserve">.  </w:t>
      </w:r>
      <w:r w:rsidRPr="00615F53">
        <w:rPr>
          <w:rFonts w:eastAsia="Cordia New"/>
          <w:cs/>
        </w:rPr>
        <w:t>การส่งเสริมด้านการศึกษาร่วมกันระหว่างนักศึกษาไทย และประเทศเพื่อนบ้าน</w:t>
      </w:r>
    </w:p>
    <w:p w:rsidR="00966FA9" w:rsidRPr="00615F53" w:rsidRDefault="00966FA9" w:rsidP="00966FA9">
      <w:pPr>
        <w:spacing w:after="0" w:line="240" w:lineRule="auto"/>
        <w:ind w:firstLine="2160"/>
        <w:rPr>
          <w:rFonts w:eastAsia="Cordia New"/>
        </w:rPr>
      </w:pPr>
    </w:p>
    <w:p w:rsidR="00966FA9" w:rsidRPr="00615F53" w:rsidRDefault="00966FA9" w:rsidP="00966FA9">
      <w:pPr>
        <w:spacing w:after="0" w:line="240" w:lineRule="auto"/>
        <w:rPr>
          <w:rFonts w:eastAsia="Cordia New"/>
          <w:b/>
          <w:bCs/>
        </w:rPr>
      </w:pPr>
      <w:r w:rsidRPr="00615F53">
        <w:rPr>
          <w:rFonts w:eastAsia="Cordia New"/>
        </w:rPr>
        <w:tab/>
      </w:r>
      <w:r w:rsidRPr="00615F53">
        <w:rPr>
          <w:rFonts w:eastAsia="Cordia New"/>
        </w:rPr>
        <w:tab/>
        <w:t xml:space="preserve">    </w:t>
      </w:r>
      <w:r w:rsidRPr="00615F53">
        <w:rPr>
          <w:rFonts w:eastAsia="Cordia New"/>
          <w:b/>
          <w:bCs/>
          <w:cs/>
        </w:rPr>
        <w:t>กลยุทธ์</w:t>
      </w:r>
    </w:p>
    <w:p w:rsidR="00966FA9" w:rsidRPr="00615F53" w:rsidRDefault="00966FA9" w:rsidP="00966FA9">
      <w:pPr>
        <w:spacing w:after="0" w:line="240" w:lineRule="auto"/>
        <w:ind w:left="1440" w:firstLine="720"/>
        <w:rPr>
          <w:rFonts w:eastAsia="Cordia New"/>
        </w:rPr>
      </w:pPr>
      <w:r w:rsidRPr="00615F53">
        <w:rPr>
          <w:rFonts w:eastAsia="Cordia New"/>
          <w:cs/>
        </w:rPr>
        <w:t>๑</w:t>
      </w:r>
      <w:r w:rsidRPr="00615F53">
        <w:rPr>
          <w:rFonts w:eastAsia="Cordia New"/>
        </w:rPr>
        <w:t>.</w:t>
      </w:r>
      <w:r w:rsidRPr="00615F53">
        <w:rPr>
          <w:rFonts w:eastAsia="Cordia New"/>
          <w:cs/>
        </w:rPr>
        <w:t xml:space="preserve"> พัฒนาโครงสร้างพื้นฐาน</w:t>
      </w:r>
    </w:p>
    <w:p w:rsidR="00966FA9" w:rsidRPr="00615F53" w:rsidRDefault="00966FA9" w:rsidP="00966FA9">
      <w:pPr>
        <w:spacing w:after="0" w:line="240" w:lineRule="auto"/>
        <w:ind w:left="1440" w:firstLine="720"/>
        <w:rPr>
          <w:rFonts w:eastAsia="Cordia New"/>
        </w:rPr>
      </w:pPr>
      <w:r w:rsidRPr="00615F53">
        <w:rPr>
          <w:rFonts w:eastAsia="Cordia New"/>
          <w:cs/>
        </w:rPr>
        <w:t>๒</w:t>
      </w:r>
      <w:r w:rsidRPr="00615F53">
        <w:rPr>
          <w:rFonts w:eastAsia="Cordia New"/>
        </w:rPr>
        <w:t>.</w:t>
      </w:r>
      <w:r w:rsidRPr="00615F53">
        <w:rPr>
          <w:rFonts w:eastAsia="Cordia New"/>
          <w:cs/>
        </w:rPr>
        <w:t xml:space="preserve"> พัฒนาเขตเศรษฐกิจชายแดน</w:t>
      </w:r>
    </w:p>
    <w:p w:rsidR="00966FA9" w:rsidRPr="00615F53" w:rsidRDefault="00966FA9" w:rsidP="00966FA9">
      <w:pPr>
        <w:spacing w:after="0" w:line="240" w:lineRule="auto"/>
        <w:ind w:left="1440" w:firstLine="720"/>
        <w:rPr>
          <w:rFonts w:eastAsia="Cordia New"/>
        </w:rPr>
      </w:pPr>
      <w:r w:rsidRPr="00615F53">
        <w:rPr>
          <w:rFonts w:eastAsia="Cordia New"/>
          <w:cs/>
        </w:rPr>
        <w:t>๓</w:t>
      </w:r>
      <w:r w:rsidRPr="00615F53">
        <w:rPr>
          <w:rFonts w:eastAsia="Cordia New"/>
        </w:rPr>
        <w:t xml:space="preserve">.  </w:t>
      </w:r>
      <w:r w:rsidRPr="00615F53">
        <w:rPr>
          <w:rFonts w:eastAsia="Cordia New"/>
          <w:cs/>
        </w:rPr>
        <w:t>ส่งเสริมการลงทุน</w:t>
      </w:r>
    </w:p>
    <w:p w:rsidR="00966FA9" w:rsidRPr="00615F53" w:rsidRDefault="00966FA9" w:rsidP="00966FA9">
      <w:pPr>
        <w:spacing w:after="0" w:line="240" w:lineRule="auto"/>
        <w:ind w:left="1440" w:firstLine="720"/>
        <w:rPr>
          <w:rFonts w:eastAsia="Cordia New"/>
        </w:rPr>
      </w:pPr>
      <w:r w:rsidRPr="00615F53">
        <w:rPr>
          <w:rFonts w:eastAsia="Cordia New"/>
          <w:cs/>
        </w:rPr>
        <w:t>๔</w:t>
      </w:r>
      <w:r w:rsidRPr="00615F53">
        <w:rPr>
          <w:rFonts w:eastAsia="Cordia New"/>
        </w:rPr>
        <w:t xml:space="preserve">.  </w:t>
      </w:r>
      <w:r w:rsidRPr="00615F53">
        <w:rPr>
          <w:rFonts w:eastAsia="Cordia New"/>
          <w:cs/>
        </w:rPr>
        <w:t>พัฒนาและส่งเสริมด้านวัฒนธรรม และเชื่อมโยงเมืองเพื่อนมิตร</w:t>
      </w:r>
    </w:p>
    <w:p w:rsidR="00966FA9" w:rsidRPr="00615F53" w:rsidRDefault="00966FA9" w:rsidP="00966FA9">
      <w:pPr>
        <w:spacing w:after="0" w:line="240" w:lineRule="auto"/>
        <w:ind w:left="1440" w:firstLine="720"/>
        <w:jc w:val="thaiDistribute"/>
        <w:rPr>
          <w:rFonts w:eastAsia="Cordia New"/>
        </w:rPr>
      </w:pPr>
      <w:r w:rsidRPr="00615F53">
        <w:rPr>
          <w:rFonts w:eastAsia="Cordia New"/>
          <w:cs/>
        </w:rPr>
        <w:t>๕</w:t>
      </w:r>
      <w:r w:rsidRPr="00615F53">
        <w:rPr>
          <w:rFonts w:eastAsia="Cordia New"/>
        </w:rPr>
        <w:t>.</w:t>
      </w:r>
      <w:r w:rsidRPr="00615F53">
        <w:rPr>
          <w:rFonts w:eastAsia="Cordia New"/>
          <w:cs/>
        </w:rPr>
        <w:t xml:space="preserve">  ส่งเสริมทางด้านการศึกษาเชื่อมโยงทางด้านการค้าชายแดนกับประเทศเพื่อนบ้าน</w:t>
      </w:r>
    </w:p>
    <w:p w:rsidR="00966FA9" w:rsidRPr="00615F53" w:rsidRDefault="00966FA9" w:rsidP="00966FA9">
      <w:pPr>
        <w:tabs>
          <w:tab w:val="left" w:pos="360"/>
        </w:tabs>
        <w:autoSpaceDE w:val="0"/>
        <w:autoSpaceDN w:val="0"/>
        <w:adjustRightInd w:val="0"/>
        <w:spacing w:after="0" w:line="240" w:lineRule="auto"/>
        <w:rPr>
          <w:rFonts w:eastAsia="Cordia New"/>
          <w:b/>
          <w:bCs/>
          <w:color w:val="000000"/>
        </w:rPr>
      </w:pPr>
      <w:r w:rsidRPr="00615F53">
        <w:rPr>
          <w:rFonts w:eastAsia="Cordia New"/>
          <w:color w:val="000000"/>
        </w:rPr>
        <w:tab/>
      </w:r>
      <w:r w:rsidRPr="00615F53">
        <w:rPr>
          <w:rFonts w:eastAsia="Cordia New"/>
          <w:color w:val="000000"/>
        </w:rPr>
        <w:tab/>
      </w:r>
      <w:r w:rsidRPr="00615F53">
        <w:rPr>
          <w:rFonts w:eastAsia="Cordia New"/>
          <w:color w:val="000000"/>
        </w:rPr>
        <w:tab/>
      </w:r>
      <w:r w:rsidRPr="00615F53">
        <w:rPr>
          <w:rFonts w:eastAsia="Cordia New"/>
          <w:b/>
          <w:bCs/>
          <w:color w:val="000000"/>
          <w:cs/>
        </w:rPr>
        <w:t>๓.๒</w:t>
      </w:r>
      <w:r w:rsidRPr="00615F53">
        <w:rPr>
          <w:rFonts w:eastAsia="Cordia New"/>
          <w:b/>
          <w:bCs/>
        </w:rPr>
        <w:t xml:space="preserve">  </w:t>
      </w:r>
      <w:r w:rsidRPr="00615F53">
        <w:rPr>
          <w:rFonts w:eastAsia="Cordia New"/>
          <w:b/>
          <w:bCs/>
          <w:cs/>
        </w:rPr>
        <w:t>การพัฒนาการท่องเที่ยว</w:t>
      </w:r>
    </w:p>
    <w:p w:rsidR="00966FA9" w:rsidRPr="00615F53" w:rsidRDefault="00966FA9" w:rsidP="00966FA9">
      <w:pPr>
        <w:tabs>
          <w:tab w:val="left" w:pos="360"/>
        </w:tabs>
        <w:autoSpaceDE w:val="0"/>
        <w:autoSpaceDN w:val="0"/>
        <w:adjustRightInd w:val="0"/>
        <w:spacing w:after="0" w:line="240" w:lineRule="auto"/>
        <w:rPr>
          <w:rFonts w:eastAsia="Cordia New"/>
          <w:b/>
          <w:bCs/>
          <w:color w:val="000000"/>
        </w:rPr>
      </w:pPr>
      <w:r w:rsidRPr="00615F53">
        <w:rPr>
          <w:rFonts w:eastAsia="Cordia New"/>
          <w:color w:val="000000"/>
        </w:rPr>
        <w:tab/>
      </w:r>
      <w:r w:rsidRPr="00615F53">
        <w:rPr>
          <w:rFonts w:eastAsia="Cordia New"/>
          <w:color w:val="000000"/>
        </w:rPr>
        <w:tab/>
      </w:r>
      <w:r w:rsidRPr="00615F53">
        <w:rPr>
          <w:rFonts w:eastAsia="Cordia New"/>
          <w:color w:val="000000"/>
        </w:rPr>
        <w:tab/>
        <w:t xml:space="preserve">       </w:t>
      </w:r>
      <w:r w:rsidRPr="00615F53">
        <w:rPr>
          <w:rFonts w:eastAsia="Cordia New"/>
          <w:b/>
          <w:bCs/>
          <w:color w:val="000000"/>
          <w:cs/>
        </w:rPr>
        <w:t>เป้าประสงค์</w:t>
      </w:r>
    </w:p>
    <w:p w:rsidR="00966FA9" w:rsidRPr="00615F53" w:rsidRDefault="00966FA9" w:rsidP="00966FA9">
      <w:pPr>
        <w:spacing w:after="0" w:line="240" w:lineRule="auto"/>
        <w:ind w:left="1440" w:firstLine="720"/>
        <w:jc w:val="thaiDistribute"/>
        <w:rPr>
          <w:rFonts w:eastAsia="Cordia New"/>
          <w:sz w:val="24"/>
          <w:szCs w:val="28"/>
        </w:rPr>
      </w:pPr>
      <w:r w:rsidRPr="00615F53">
        <w:rPr>
          <w:rFonts w:eastAsia="Cordia New"/>
          <w:cs/>
        </w:rPr>
        <w:t>๑</w:t>
      </w:r>
      <w:r w:rsidRPr="00615F53">
        <w:rPr>
          <w:rFonts w:eastAsia="Cordia New"/>
        </w:rPr>
        <w:t xml:space="preserve">.  </w:t>
      </w:r>
      <w:r w:rsidRPr="00615F53">
        <w:rPr>
          <w:rFonts w:eastAsia="Cordia New"/>
          <w:cs/>
        </w:rPr>
        <w:t>การพัฒนาเส้นทางคมนาคมเพื่อรองรับการเข้าถึงแหล่งท่องเที่ยว</w:t>
      </w:r>
    </w:p>
    <w:p w:rsidR="00966FA9" w:rsidRPr="00615F53" w:rsidRDefault="00966FA9" w:rsidP="00966FA9">
      <w:pPr>
        <w:spacing w:after="0" w:line="240" w:lineRule="auto"/>
        <w:ind w:firstLine="2160"/>
        <w:jc w:val="thaiDistribute"/>
        <w:rPr>
          <w:rFonts w:eastAsia="Cordia New"/>
        </w:rPr>
      </w:pPr>
      <w:r w:rsidRPr="00615F53">
        <w:rPr>
          <w:rFonts w:eastAsia="Cordia New"/>
          <w:cs/>
        </w:rPr>
        <w:t>๒</w:t>
      </w:r>
      <w:r w:rsidRPr="00615F53">
        <w:rPr>
          <w:rFonts w:eastAsia="Cordia New"/>
        </w:rPr>
        <w:t xml:space="preserve">.  </w:t>
      </w:r>
      <w:r w:rsidRPr="00615F53">
        <w:rPr>
          <w:rFonts w:eastAsia="Cordia New"/>
          <w:cs/>
        </w:rPr>
        <w:t>การส่งเสริมและพัฒนากิจกรรมแหล่งเรียนรู้ ศิลปะ และวัฒนธรรมร่วมกันของกลุ่มจังหวัด</w:t>
      </w:r>
    </w:p>
    <w:p w:rsidR="00966FA9" w:rsidRPr="00615F53" w:rsidRDefault="00966FA9" w:rsidP="00966FA9">
      <w:pPr>
        <w:spacing w:after="0" w:line="240" w:lineRule="auto"/>
        <w:ind w:firstLine="2160"/>
        <w:jc w:val="thaiDistribute"/>
        <w:rPr>
          <w:rFonts w:eastAsia="Cordia New"/>
        </w:rPr>
      </w:pPr>
      <w:r w:rsidRPr="00615F53">
        <w:rPr>
          <w:rFonts w:eastAsia="Cordia New"/>
          <w:cs/>
        </w:rPr>
        <w:t xml:space="preserve">      และประเทศเพื่อนบ้าน</w:t>
      </w:r>
    </w:p>
    <w:p w:rsidR="00966FA9" w:rsidRPr="00615F53" w:rsidRDefault="00966FA9" w:rsidP="00966FA9">
      <w:pPr>
        <w:spacing w:after="0" w:line="240" w:lineRule="auto"/>
        <w:ind w:firstLine="2160"/>
        <w:jc w:val="thaiDistribute"/>
        <w:rPr>
          <w:rFonts w:eastAsia="Cordia New"/>
        </w:rPr>
      </w:pPr>
      <w:r w:rsidRPr="00615F53">
        <w:rPr>
          <w:rFonts w:eastAsia="Cordia New"/>
          <w:cs/>
        </w:rPr>
        <w:t>๓</w:t>
      </w:r>
      <w:r w:rsidRPr="00615F53">
        <w:rPr>
          <w:rFonts w:eastAsia="Cordia New"/>
        </w:rPr>
        <w:t xml:space="preserve">.  </w:t>
      </w:r>
      <w:r w:rsidRPr="00615F53">
        <w:rPr>
          <w:rFonts w:eastAsia="Cordia New"/>
          <w:cs/>
        </w:rPr>
        <w:t>การพัฒนาสิ่งอำนวยความสะดวกทางด้านการท่องเที่ยวและส่งเสริมการบริหารการจัดการ</w:t>
      </w:r>
    </w:p>
    <w:p w:rsidR="00966FA9" w:rsidRPr="00615F53" w:rsidRDefault="00966FA9" w:rsidP="00966FA9">
      <w:pPr>
        <w:spacing w:after="0" w:line="240" w:lineRule="auto"/>
        <w:ind w:firstLine="2160"/>
        <w:jc w:val="thaiDistribute"/>
        <w:rPr>
          <w:rFonts w:eastAsia="Cordia New"/>
        </w:rPr>
      </w:pPr>
      <w:r w:rsidRPr="00615F53">
        <w:rPr>
          <w:rFonts w:eastAsia="Cordia New"/>
          <w:cs/>
        </w:rPr>
        <w:t xml:space="preserve">     การท่องเที่ยวให้มีประสิทธิภาพ</w:t>
      </w:r>
    </w:p>
    <w:p w:rsidR="00966FA9" w:rsidRPr="00615F53" w:rsidRDefault="00966FA9" w:rsidP="00966FA9">
      <w:pPr>
        <w:spacing w:after="0" w:line="240" w:lineRule="auto"/>
        <w:ind w:right="-279" w:firstLine="2160"/>
        <w:rPr>
          <w:rFonts w:eastAsia="Cordia New"/>
          <w:sz w:val="24"/>
          <w:szCs w:val="28"/>
        </w:rPr>
      </w:pPr>
      <w:r w:rsidRPr="00615F53">
        <w:rPr>
          <w:rFonts w:eastAsia="Cordia New"/>
          <w:cs/>
        </w:rPr>
        <w:t>๔</w:t>
      </w:r>
      <w:r w:rsidRPr="00615F53">
        <w:rPr>
          <w:rFonts w:eastAsia="Cordia New"/>
        </w:rPr>
        <w:t xml:space="preserve">.  </w:t>
      </w:r>
      <w:r w:rsidRPr="00615F53">
        <w:rPr>
          <w:rFonts w:eastAsia="Cordia New"/>
          <w:cs/>
        </w:rPr>
        <w:t>การสร้างความตระหนัก และสร้างความ</w:t>
      </w:r>
      <w:r w:rsidRPr="00615F53">
        <w:rPr>
          <w:rFonts w:eastAsia="Cordia New"/>
          <w:spacing w:val="-10"/>
          <w:cs/>
        </w:rPr>
        <w:t>ปลอดภัย บรรเทาสาธารณภัยด้านการท่องเที่ยว</w:t>
      </w:r>
    </w:p>
    <w:p w:rsidR="00966FA9" w:rsidRPr="00615F53" w:rsidRDefault="00966FA9" w:rsidP="00966FA9">
      <w:pPr>
        <w:spacing w:after="0" w:line="240" w:lineRule="auto"/>
        <w:ind w:left="1440" w:firstLine="720"/>
        <w:jc w:val="thaiDistribute"/>
        <w:rPr>
          <w:rFonts w:eastAsia="Cordia New"/>
        </w:rPr>
      </w:pPr>
      <w:r w:rsidRPr="00615F53">
        <w:rPr>
          <w:rFonts w:eastAsia="Cordia New"/>
          <w:cs/>
        </w:rPr>
        <w:t>๕</w:t>
      </w:r>
      <w:r w:rsidRPr="00615F53">
        <w:rPr>
          <w:rFonts w:eastAsia="Cordia New"/>
        </w:rPr>
        <w:t xml:space="preserve">.  </w:t>
      </w:r>
      <w:r w:rsidRPr="00615F53">
        <w:rPr>
          <w:rFonts w:eastAsia="Cordia New"/>
          <w:cs/>
        </w:rPr>
        <w:t>การรักษาธรรมชาติและสิ่งแวดล้อมเพื่อส่งเสริมการท่องเที่ยวธรรมชาติอย่างยั่งยืน</w:t>
      </w:r>
    </w:p>
    <w:p w:rsidR="00966FA9" w:rsidRPr="00615F53" w:rsidRDefault="00966FA9" w:rsidP="00966FA9">
      <w:pPr>
        <w:spacing w:after="0" w:line="240" w:lineRule="auto"/>
        <w:ind w:left="1440" w:firstLine="720"/>
        <w:jc w:val="thaiDistribute"/>
        <w:rPr>
          <w:rFonts w:eastAsia="Cordia New"/>
        </w:rPr>
      </w:pPr>
      <w:r w:rsidRPr="00615F53">
        <w:rPr>
          <w:rFonts w:eastAsia="Cordia New"/>
          <w:cs/>
        </w:rPr>
        <w:t>๖</w:t>
      </w:r>
      <w:r w:rsidRPr="00615F53">
        <w:rPr>
          <w:rFonts w:eastAsia="Cordia New"/>
        </w:rPr>
        <w:t xml:space="preserve">.  </w:t>
      </w:r>
      <w:r w:rsidRPr="00615F53">
        <w:rPr>
          <w:rFonts w:eastAsia="Cordia New"/>
          <w:cs/>
        </w:rPr>
        <w:t>การพัฒนาบุคลากรเพื่อเพิ่มศักยภาพทางการท่องเที่ยว</w:t>
      </w:r>
    </w:p>
    <w:p w:rsidR="00966FA9" w:rsidRPr="00615F53" w:rsidRDefault="00966FA9" w:rsidP="00966FA9">
      <w:pPr>
        <w:spacing w:after="0" w:line="240" w:lineRule="auto"/>
        <w:ind w:left="1440" w:firstLine="720"/>
        <w:rPr>
          <w:rFonts w:eastAsia="Cordia New"/>
        </w:rPr>
      </w:pPr>
      <w:r w:rsidRPr="00615F53">
        <w:rPr>
          <w:rFonts w:eastAsia="Cordia New"/>
          <w:cs/>
        </w:rPr>
        <w:t>๗</w:t>
      </w:r>
      <w:r w:rsidRPr="00615F53">
        <w:rPr>
          <w:rFonts w:eastAsia="Cordia New"/>
        </w:rPr>
        <w:t xml:space="preserve">.  </w:t>
      </w:r>
      <w:r w:rsidRPr="00615F53">
        <w:rPr>
          <w:rFonts w:eastAsia="Cordia New"/>
          <w:cs/>
        </w:rPr>
        <w:t>การส่งเสริมและกระตุ้นการท่องเที่ยว</w:t>
      </w:r>
    </w:p>
    <w:p w:rsidR="00966FA9" w:rsidRPr="00615F53" w:rsidRDefault="00966FA9" w:rsidP="00966FA9">
      <w:pPr>
        <w:spacing w:after="0" w:line="240" w:lineRule="auto"/>
        <w:ind w:left="1440" w:firstLine="720"/>
        <w:jc w:val="thaiDistribute"/>
        <w:rPr>
          <w:rFonts w:eastAsia="Cordia New"/>
          <w:sz w:val="24"/>
          <w:szCs w:val="28"/>
        </w:rPr>
      </w:pPr>
      <w:r w:rsidRPr="00615F53">
        <w:rPr>
          <w:rFonts w:eastAsia="Cordia New"/>
          <w:cs/>
        </w:rPr>
        <w:t>๘</w:t>
      </w:r>
      <w:r w:rsidRPr="00615F53">
        <w:rPr>
          <w:rFonts w:eastAsia="Cordia New"/>
        </w:rPr>
        <w:t xml:space="preserve">.  </w:t>
      </w:r>
      <w:r w:rsidRPr="00615F53">
        <w:rPr>
          <w:rFonts w:eastAsia="Cordia New"/>
          <w:cs/>
        </w:rPr>
        <w:t>การพัฒนาการตลาดและกลุ่มเป้าหมายเชิงรุก</w:t>
      </w:r>
    </w:p>
    <w:p w:rsidR="00966FA9" w:rsidRPr="00615F53" w:rsidRDefault="00966FA9" w:rsidP="00966FA9">
      <w:pPr>
        <w:spacing w:after="0" w:line="240" w:lineRule="auto"/>
        <w:rPr>
          <w:rFonts w:eastAsia="Cordia New"/>
          <w:b/>
          <w:bCs/>
        </w:rPr>
      </w:pPr>
      <w:r w:rsidRPr="00615F53">
        <w:rPr>
          <w:rFonts w:eastAsia="Cordia New"/>
        </w:rPr>
        <w:tab/>
      </w:r>
      <w:r w:rsidRPr="00615F53">
        <w:rPr>
          <w:rFonts w:eastAsia="Cordia New"/>
        </w:rPr>
        <w:tab/>
        <w:t xml:space="preserve">     </w:t>
      </w:r>
      <w:r w:rsidRPr="00615F53">
        <w:rPr>
          <w:rFonts w:eastAsia="Cordia New"/>
          <w:b/>
          <w:bCs/>
          <w:cs/>
        </w:rPr>
        <w:t>กลยุทธ์</w:t>
      </w:r>
    </w:p>
    <w:p w:rsidR="00966FA9" w:rsidRPr="00615F53" w:rsidRDefault="00966FA9" w:rsidP="00966FA9">
      <w:pPr>
        <w:spacing w:after="0" w:line="240" w:lineRule="auto"/>
        <w:ind w:left="1440" w:firstLine="720"/>
        <w:rPr>
          <w:rFonts w:eastAsia="Cordia New"/>
        </w:rPr>
      </w:pPr>
      <w:r w:rsidRPr="00615F53">
        <w:rPr>
          <w:rFonts w:eastAsia="Cordia New"/>
          <w:cs/>
        </w:rPr>
        <w:t>๑</w:t>
      </w:r>
      <w:r w:rsidRPr="00615F53">
        <w:rPr>
          <w:rFonts w:eastAsia="Cordia New"/>
        </w:rPr>
        <w:t>.</w:t>
      </w:r>
      <w:r w:rsidRPr="00615F53">
        <w:rPr>
          <w:rFonts w:eastAsia="Cordia New"/>
          <w:cs/>
        </w:rPr>
        <w:t xml:space="preserve">  พัฒนาโครงสร้างพื้นฐาน</w:t>
      </w:r>
    </w:p>
    <w:p w:rsidR="00966FA9" w:rsidRPr="00615F53" w:rsidRDefault="00966FA9" w:rsidP="00966FA9">
      <w:pPr>
        <w:spacing w:after="0" w:line="240" w:lineRule="auto"/>
        <w:ind w:left="1440" w:firstLine="720"/>
        <w:rPr>
          <w:rFonts w:eastAsia="Cordia New"/>
        </w:rPr>
      </w:pPr>
      <w:r w:rsidRPr="00615F53">
        <w:rPr>
          <w:rFonts w:eastAsia="Cordia New"/>
          <w:cs/>
        </w:rPr>
        <w:t>๒</w:t>
      </w:r>
      <w:r w:rsidRPr="00615F53">
        <w:rPr>
          <w:rFonts w:eastAsia="Cordia New"/>
        </w:rPr>
        <w:t>.</w:t>
      </w:r>
      <w:r w:rsidRPr="00615F53">
        <w:rPr>
          <w:rFonts w:eastAsia="Cordia New"/>
          <w:cs/>
        </w:rPr>
        <w:t xml:space="preserve">  พัฒนาแหล่งท่องเที่ยว</w:t>
      </w:r>
    </w:p>
    <w:p w:rsidR="00966FA9" w:rsidRPr="00615F53" w:rsidRDefault="00966FA9" w:rsidP="00966FA9">
      <w:pPr>
        <w:spacing w:after="0" w:line="240" w:lineRule="auto"/>
        <w:ind w:left="1440" w:firstLine="720"/>
        <w:rPr>
          <w:rFonts w:eastAsia="Cordia New"/>
        </w:rPr>
      </w:pPr>
      <w:r w:rsidRPr="00615F53">
        <w:rPr>
          <w:rFonts w:eastAsia="Cordia New"/>
          <w:cs/>
        </w:rPr>
        <w:t>๓</w:t>
      </w:r>
      <w:r w:rsidRPr="00615F53">
        <w:rPr>
          <w:rFonts w:eastAsia="Cordia New"/>
        </w:rPr>
        <w:t>.</w:t>
      </w:r>
      <w:r w:rsidRPr="00615F53">
        <w:rPr>
          <w:rFonts w:eastAsia="Cordia New"/>
          <w:cs/>
        </w:rPr>
        <w:t xml:space="preserve">  ส่งเสริมด้านบริหารจัดการด้านการท่องเที่ยว</w:t>
      </w:r>
    </w:p>
    <w:p w:rsidR="00966FA9" w:rsidRPr="00615F53" w:rsidRDefault="00966FA9" w:rsidP="00966FA9">
      <w:pPr>
        <w:spacing w:after="0" w:line="240" w:lineRule="auto"/>
        <w:ind w:left="1440" w:firstLine="720"/>
        <w:rPr>
          <w:rFonts w:eastAsia="Cordia New"/>
        </w:rPr>
      </w:pPr>
      <w:r w:rsidRPr="00615F53">
        <w:rPr>
          <w:rFonts w:eastAsia="Cordia New"/>
          <w:cs/>
        </w:rPr>
        <w:t>๔</w:t>
      </w:r>
      <w:r w:rsidRPr="00615F53">
        <w:rPr>
          <w:rFonts w:eastAsia="Cordia New"/>
        </w:rPr>
        <w:t>.</w:t>
      </w:r>
      <w:r w:rsidRPr="00615F53">
        <w:rPr>
          <w:rFonts w:eastAsia="Cordia New"/>
          <w:cs/>
        </w:rPr>
        <w:t xml:space="preserve">  ส่งเสริมบุคลากรด้านการท่องเที่ยว</w:t>
      </w:r>
    </w:p>
    <w:p w:rsidR="00966FA9" w:rsidRPr="00615F53" w:rsidRDefault="00966FA9" w:rsidP="00966FA9">
      <w:pPr>
        <w:tabs>
          <w:tab w:val="left" w:pos="360"/>
        </w:tabs>
        <w:autoSpaceDE w:val="0"/>
        <w:autoSpaceDN w:val="0"/>
        <w:adjustRightInd w:val="0"/>
        <w:spacing w:after="0" w:line="240" w:lineRule="auto"/>
        <w:rPr>
          <w:rFonts w:eastAsia="Cordia New"/>
          <w:color w:val="000000"/>
        </w:rPr>
      </w:pPr>
      <w:r w:rsidRPr="00615F53">
        <w:rPr>
          <w:rFonts w:eastAsia="Cordia New"/>
        </w:rPr>
        <w:tab/>
      </w:r>
      <w:r w:rsidRPr="00615F53">
        <w:rPr>
          <w:rFonts w:eastAsia="Cordia New"/>
        </w:rPr>
        <w:tab/>
      </w:r>
      <w:r w:rsidRPr="00615F53">
        <w:rPr>
          <w:rFonts w:eastAsia="Cordia New"/>
        </w:rPr>
        <w:tab/>
      </w:r>
      <w:r w:rsidRPr="00615F53">
        <w:rPr>
          <w:rFonts w:eastAsia="Cordia New"/>
        </w:rPr>
        <w:tab/>
      </w:r>
      <w:r w:rsidRPr="00615F53">
        <w:rPr>
          <w:rFonts w:eastAsia="Cordia New"/>
          <w:cs/>
        </w:rPr>
        <w:t>๕</w:t>
      </w:r>
      <w:r w:rsidRPr="00615F53">
        <w:rPr>
          <w:rFonts w:eastAsia="Cordia New"/>
        </w:rPr>
        <w:t>.</w:t>
      </w:r>
      <w:r w:rsidRPr="00615F53">
        <w:rPr>
          <w:rFonts w:eastAsia="Cordia New"/>
          <w:cs/>
        </w:rPr>
        <w:t xml:space="preserve">  ส่งเสริมการตลาดและประชาสัมพันธ์</w:t>
      </w:r>
    </w:p>
    <w:p w:rsidR="00966FA9" w:rsidRPr="00615F53" w:rsidRDefault="00966FA9" w:rsidP="00966FA9">
      <w:pPr>
        <w:tabs>
          <w:tab w:val="left" w:pos="360"/>
        </w:tabs>
        <w:autoSpaceDE w:val="0"/>
        <w:autoSpaceDN w:val="0"/>
        <w:adjustRightInd w:val="0"/>
        <w:spacing w:after="0" w:line="240" w:lineRule="auto"/>
        <w:rPr>
          <w:rFonts w:eastAsia="Cordia New"/>
          <w:b/>
          <w:bCs/>
        </w:rPr>
      </w:pPr>
      <w:r w:rsidRPr="00615F53">
        <w:rPr>
          <w:rFonts w:eastAsia="Cordia New"/>
          <w:b/>
          <w:bCs/>
        </w:rPr>
        <w:tab/>
      </w:r>
      <w:r w:rsidRPr="00615F53">
        <w:rPr>
          <w:rFonts w:eastAsia="Cordia New"/>
          <w:b/>
          <w:bCs/>
        </w:rPr>
        <w:tab/>
      </w:r>
      <w:r w:rsidRPr="00615F53">
        <w:rPr>
          <w:rFonts w:eastAsia="Cordia New"/>
          <w:b/>
          <w:bCs/>
        </w:rPr>
        <w:tab/>
      </w:r>
      <w:r w:rsidRPr="00615F53">
        <w:rPr>
          <w:rFonts w:eastAsia="Cordia New"/>
          <w:b/>
          <w:bCs/>
          <w:cs/>
        </w:rPr>
        <w:t>๓.๓</w:t>
      </w:r>
      <w:r w:rsidRPr="00615F53">
        <w:rPr>
          <w:rFonts w:eastAsia="Cordia New"/>
          <w:b/>
          <w:bCs/>
        </w:rPr>
        <w:t xml:space="preserve">  </w:t>
      </w:r>
      <w:r w:rsidRPr="00615F53">
        <w:rPr>
          <w:rFonts w:eastAsia="Cordia New"/>
          <w:b/>
          <w:bCs/>
          <w:cs/>
        </w:rPr>
        <w:t>การพัฒนาการเกษตรกรรม</w:t>
      </w:r>
    </w:p>
    <w:p w:rsidR="00966FA9" w:rsidRPr="00615F53" w:rsidRDefault="00966FA9" w:rsidP="00966FA9">
      <w:pPr>
        <w:tabs>
          <w:tab w:val="left" w:pos="360"/>
        </w:tabs>
        <w:autoSpaceDE w:val="0"/>
        <w:autoSpaceDN w:val="0"/>
        <w:adjustRightInd w:val="0"/>
        <w:spacing w:after="0" w:line="240" w:lineRule="auto"/>
        <w:rPr>
          <w:rFonts w:eastAsia="Cordia New"/>
          <w:b/>
          <w:bCs/>
          <w:color w:val="000000"/>
        </w:rPr>
      </w:pPr>
      <w:r w:rsidRPr="00615F53">
        <w:rPr>
          <w:rFonts w:eastAsia="Cordia New"/>
          <w:color w:val="000000"/>
        </w:rPr>
        <w:t xml:space="preserve">       </w:t>
      </w:r>
      <w:r w:rsidRPr="00615F53">
        <w:rPr>
          <w:rFonts w:eastAsia="Cordia New"/>
          <w:color w:val="000000"/>
        </w:rPr>
        <w:tab/>
      </w:r>
      <w:r w:rsidRPr="00615F53">
        <w:rPr>
          <w:rFonts w:eastAsia="Cordia New"/>
          <w:color w:val="000000"/>
        </w:rPr>
        <w:tab/>
        <w:t xml:space="preserve">       </w:t>
      </w:r>
      <w:r w:rsidRPr="00615F53">
        <w:rPr>
          <w:rFonts w:eastAsia="Cordia New"/>
          <w:b/>
          <w:bCs/>
          <w:color w:val="000000"/>
          <w:cs/>
        </w:rPr>
        <w:t>เป้าประสงค์</w:t>
      </w:r>
    </w:p>
    <w:p w:rsidR="00966FA9" w:rsidRPr="00615F53" w:rsidRDefault="00966FA9" w:rsidP="00966FA9">
      <w:pPr>
        <w:spacing w:after="0" w:line="240" w:lineRule="auto"/>
        <w:ind w:left="1440" w:firstLine="720"/>
        <w:rPr>
          <w:rFonts w:eastAsia="Cordia New"/>
          <w:sz w:val="24"/>
          <w:szCs w:val="28"/>
        </w:rPr>
      </w:pPr>
      <w:r w:rsidRPr="00615F53">
        <w:rPr>
          <w:rFonts w:eastAsia="Cordia New"/>
          <w:cs/>
        </w:rPr>
        <w:t>๑</w:t>
      </w:r>
      <w:r w:rsidRPr="00615F53">
        <w:rPr>
          <w:rFonts w:eastAsia="Cordia New"/>
        </w:rPr>
        <w:t xml:space="preserve">.  </w:t>
      </w:r>
      <w:r w:rsidRPr="00615F53">
        <w:rPr>
          <w:rFonts w:eastAsia="Cordia New"/>
          <w:cs/>
        </w:rPr>
        <w:t>การพัฒนาด้านวิจัยรวมทั้งส่งเสริมเทคโนโลยีทางด้านเกษตรกรรม</w:t>
      </w:r>
    </w:p>
    <w:p w:rsidR="00966FA9" w:rsidRPr="00615F53" w:rsidRDefault="00966FA9" w:rsidP="00966FA9">
      <w:pPr>
        <w:spacing w:after="0" w:line="240" w:lineRule="auto"/>
        <w:ind w:left="1440" w:firstLine="720"/>
        <w:jc w:val="thaiDistribute"/>
        <w:rPr>
          <w:rFonts w:eastAsia="Cordia New"/>
        </w:rPr>
      </w:pPr>
      <w:r w:rsidRPr="00615F53">
        <w:rPr>
          <w:rFonts w:eastAsia="Cordia New"/>
          <w:cs/>
        </w:rPr>
        <w:t>๒</w:t>
      </w:r>
      <w:r w:rsidRPr="00615F53">
        <w:rPr>
          <w:rFonts w:eastAsia="Cordia New"/>
        </w:rPr>
        <w:t xml:space="preserve">.  </w:t>
      </w:r>
      <w:r w:rsidRPr="00615F53">
        <w:rPr>
          <w:rFonts w:eastAsia="Cordia New"/>
          <w:cs/>
        </w:rPr>
        <w:t>การส่งเสริมการผลิตเพื่อพัฒนาคุณภาพสินค้า</w:t>
      </w:r>
    </w:p>
    <w:p w:rsidR="00966FA9" w:rsidRDefault="00966FA9" w:rsidP="00966FA9">
      <w:pPr>
        <w:spacing w:after="0" w:line="240" w:lineRule="auto"/>
        <w:ind w:left="1440" w:firstLine="720"/>
        <w:jc w:val="thaiDistribute"/>
        <w:rPr>
          <w:rFonts w:eastAsia="Cordia New"/>
        </w:rPr>
      </w:pPr>
      <w:r w:rsidRPr="00615F53">
        <w:rPr>
          <w:rFonts w:eastAsia="Cordia New"/>
          <w:cs/>
        </w:rPr>
        <w:t>๓</w:t>
      </w:r>
      <w:r w:rsidRPr="00615F53">
        <w:rPr>
          <w:rFonts w:eastAsia="Cordia New"/>
        </w:rPr>
        <w:t xml:space="preserve">.  </w:t>
      </w:r>
      <w:r w:rsidRPr="00615F53">
        <w:rPr>
          <w:rFonts w:eastAsia="Cordia New"/>
          <w:cs/>
        </w:rPr>
        <w:t>การสร้างเสริมประสิทธิภาพ และส่งเสริมการเพิ่มมูลค่าสินค้า</w:t>
      </w:r>
    </w:p>
    <w:p w:rsidR="00DC01EA" w:rsidRPr="00615F53" w:rsidRDefault="00DC01EA" w:rsidP="00DC01EA">
      <w:pPr>
        <w:spacing w:after="0" w:line="240" w:lineRule="auto"/>
        <w:jc w:val="center"/>
        <w:rPr>
          <w:rFonts w:eastAsia="Cordia New"/>
          <w:cs/>
        </w:rPr>
      </w:pPr>
      <w:r>
        <w:rPr>
          <w:rFonts w:eastAsia="Cordia New" w:hint="cs"/>
          <w:cs/>
        </w:rPr>
        <w:lastRenderedPageBreak/>
        <w:t>-๗๔-</w:t>
      </w:r>
    </w:p>
    <w:p w:rsidR="00966FA9" w:rsidRPr="00615F53" w:rsidRDefault="00966FA9" w:rsidP="00966FA9">
      <w:pPr>
        <w:spacing w:after="0" w:line="240" w:lineRule="auto"/>
        <w:ind w:left="1440" w:firstLine="720"/>
        <w:rPr>
          <w:rFonts w:eastAsia="Cordia New"/>
        </w:rPr>
      </w:pPr>
      <w:r w:rsidRPr="00615F53">
        <w:rPr>
          <w:rFonts w:eastAsia="Cordia New"/>
          <w:cs/>
        </w:rPr>
        <w:t>๔</w:t>
      </w:r>
      <w:r w:rsidRPr="00615F53">
        <w:rPr>
          <w:rFonts w:eastAsia="Cordia New"/>
        </w:rPr>
        <w:t xml:space="preserve">.  </w:t>
      </w:r>
      <w:r w:rsidRPr="00615F53">
        <w:rPr>
          <w:rFonts w:eastAsia="Cordia New"/>
          <w:cs/>
        </w:rPr>
        <w:t>พัฒนาตราสินค้าเกษตรกรรมเพื่อเพิ่มมูลค่า</w:t>
      </w:r>
    </w:p>
    <w:p w:rsidR="00966FA9" w:rsidRPr="00615F53" w:rsidRDefault="00966FA9" w:rsidP="00966FA9">
      <w:pPr>
        <w:spacing w:after="0" w:line="240" w:lineRule="auto"/>
        <w:ind w:left="1440" w:firstLine="720"/>
        <w:jc w:val="thaiDistribute"/>
        <w:rPr>
          <w:rFonts w:eastAsia="Cordia New"/>
          <w:sz w:val="24"/>
          <w:szCs w:val="28"/>
        </w:rPr>
      </w:pPr>
      <w:r w:rsidRPr="00615F53">
        <w:rPr>
          <w:rFonts w:eastAsia="Cordia New"/>
          <w:cs/>
        </w:rPr>
        <w:t>๕</w:t>
      </w:r>
      <w:r w:rsidRPr="00615F53">
        <w:rPr>
          <w:rFonts w:eastAsia="Cordia New"/>
        </w:rPr>
        <w:t xml:space="preserve">.  </w:t>
      </w:r>
      <w:r w:rsidRPr="00615F53">
        <w:rPr>
          <w:rFonts w:eastAsia="Cordia New"/>
          <w:cs/>
        </w:rPr>
        <w:t>พัฒนาระบบตลาดกลางสินค้าเกษตรกรรม</w:t>
      </w:r>
    </w:p>
    <w:p w:rsidR="00966FA9" w:rsidRPr="00615F53" w:rsidRDefault="00966FA9" w:rsidP="00966FA9">
      <w:pPr>
        <w:spacing w:after="0" w:line="240" w:lineRule="auto"/>
        <w:ind w:left="1440" w:firstLine="720"/>
        <w:rPr>
          <w:rFonts w:eastAsia="Cordia New"/>
          <w:spacing w:val="6"/>
        </w:rPr>
      </w:pPr>
      <w:r w:rsidRPr="00615F53">
        <w:rPr>
          <w:rFonts w:eastAsia="Cordia New"/>
          <w:cs/>
        </w:rPr>
        <w:t>๖</w:t>
      </w:r>
      <w:r w:rsidRPr="00615F53">
        <w:rPr>
          <w:rFonts w:eastAsia="Cordia New"/>
        </w:rPr>
        <w:t xml:space="preserve">.  </w:t>
      </w:r>
      <w:r w:rsidRPr="00615F53">
        <w:rPr>
          <w:rFonts w:eastAsia="Cordia New"/>
          <w:spacing w:val="6"/>
          <w:cs/>
        </w:rPr>
        <w:t>เพิ่มศักยภาพของบุคลากรทางด้านเกษตรกรรม</w:t>
      </w:r>
    </w:p>
    <w:p w:rsidR="00966FA9" w:rsidRPr="00615F53" w:rsidRDefault="00966FA9" w:rsidP="00966FA9">
      <w:pPr>
        <w:spacing w:after="0" w:line="240" w:lineRule="auto"/>
        <w:ind w:left="1440" w:firstLine="720"/>
        <w:rPr>
          <w:rFonts w:eastAsia="Cordia New"/>
        </w:rPr>
      </w:pPr>
      <w:r w:rsidRPr="00615F53">
        <w:rPr>
          <w:rFonts w:eastAsia="Cordia New"/>
          <w:cs/>
        </w:rPr>
        <w:t>๗</w:t>
      </w:r>
      <w:r w:rsidRPr="00615F53">
        <w:rPr>
          <w:rFonts w:eastAsia="Cordia New"/>
        </w:rPr>
        <w:t xml:space="preserve">.  </w:t>
      </w:r>
      <w:r w:rsidRPr="00615F53">
        <w:rPr>
          <w:rFonts w:eastAsia="Cordia New"/>
          <w:cs/>
        </w:rPr>
        <w:t>ส่งเสริมการลงทุนการเพาะปลูกในพื้นที่กลุ่มจังหวัด และประเทศเพื่อนบ้าน</w:t>
      </w:r>
    </w:p>
    <w:p w:rsidR="00966FA9" w:rsidRPr="00615F53" w:rsidRDefault="00966FA9" w:rsidP="00966FA9">
      <w:pPr>
        <w:spacing w:after="0" w:line="240" w:lineRule="auto"/>
        <w:rPr>
          <w:rFonts w:eastAsia="Cordia New"/>
          <w:b/>
          <w:bCs/>
        </w:rPr>
      </w:pPr>
      <w:r w:rsidRPr="00615F53">
        <w:rPr>
          <w:rFonts w:eastAsia="Cordia New"/>
        </w:rPr>
        <w:tab/>
      </w:r>
      <w:r w:rsidRPr="00615F53">
        <w:rPr>
          <w:rFonts w:eastAsia="Cordia New"/>
        </w:rPr>
        <w:tab/>
        <w:t xml:space="preserve">     </w:t>
      </w:r>
      <w:r w:rsidRPr="00615F53">
        <w:rPr>
          <w:rFonts w:eastAsia="Cordia New"/>
          <w:b/>
          <w:bCs/>
          <w:cs/>
        </w:rPr>
        <w:t>กลยุทธ์</w:t>
      </w:r>
    </w:p>
    <w:p w:rsidR="00966FA9" w:rsidRPr="00615F53" w:rsidRDefault="00966FA9" w:rsidP="00966FA9">
      <w:pPr>
        <w:spacing w:after="0" w:line="240" w:lineRule="auto"/>
        <w:ind w:left="1440" w:firstLine="720"/>
        <w:rPr>
          <w:rFonts w:eastAsia="Cordia New"/>
        </w:rPr>
      </w:pPr>
      <w:r w:rsidRPr="00615F53">
        <w:rPr>
          <w:rFonts w:eastAsia="Cordia New"/>
          <w:cs/>
        </w:rPr>
        <w:t>๑</w:t>
      </w:r>
      <w:r w:rsidRPr="00615F53">
        <w:rPr>
          <w:rFonts w:eastAsia="Cordia New"/>
        </w:rPr>
        <w:t>.</w:t>
      </w:r>
      <w:r w:rsidRPr="00615F53">
        <w:rPr>
          <w:rFonts w:eastAsia="Cordia New"/>
          <w:cs/>
        </w:rPr>
        <w:t xml:space="preserve">  ส่งเสริมการวิจัยและพัฒนา</w:t>
      </w:r>
    </w:p>
    <w:p w:rsidR="00966FA9" w:rsidRPr="00615F53" w:rsidRDefault="00966FA9" w:rsidP="00966FA9">
      <w:pPr>
        <w:spacing w:after="0" w:line="240" w:lineRule="auto"/>
        <w:ind w:left="1440" w:firstLine="720"/>
        <w:rPr>
          <w:rFonts w:eastAsia="Cordia New"/>
        </w:rPr>
      </w:pPr>
      <w:r w:rsidRPr="00615F53">
        <w:rPr>
          <w:rFonts w:eastAsia="Cordia New"/>
          <w:cs/>
        </w:rPr>
        <w:t>๒</w:t>
      </w:r>
      <w:r w:rsidRPr="00615F53">
        <w:rPr>
          <w:rFonts w:eastAsia="Cordia New"/>
        </w:rPr>
        <w:t>.</w:t>
      </w:r>
      <w:r w:rsidRPr="00615F53">
        <w:rPr>
          <w:rFonts w:eastAsia="Cordia New"/>
          <w:cs/>
        </w:rPr>
        <w:t xml:space="preserve">  เพิ่มผลผลิตและพัฒนาคุณภาพ</w:t>
      </w:r>
    </w:p>
    <w:p w:rsidR="00966FA9" w:rsidRPr="00615F53" w:rsidRDefault="00966FA9" w:rsidP="00966FA9">
      <w:pPr>
        <w:spacing w:after="0" w:line="240" w:lineRule="auto"/>
        <w:ind w:left="1440" w:firstLine="720"/>
        <w:rPr>
          <w:rFonts w:eastAsia="Cordia New"/>
        </w:rPr>
      </w:pPr>
      <w:r w:rsidRPr="00615F53">
        <w:rPr>
          <w:rFonts w:eastAsia="Cordia New"/>
          <w:cs/>
        </w:rPr>
        <w:t>๓</w:t>
      </w:r>
      <w:r w:rsidRPr="00615F53">
        <w:rPr>
          <w:rFonts w:eastAsia="Cordia New"/>
        </w:rPr>
        <w:t xml:space="preserve">.  </w:t>
      </w:r>
      <w:r w:rsidRPr="00615F53">
        <w:rPr>
          <w:rFonts w:eastAsia="Cordia New"/>
          <w:cs/>
        </w:rPr>
        <w:t>แปรรูปและเพิ่มมูลค่าสินค้า</w:t>
      </w:r>
    </w:p>
    <w:p w:rsidR="00966FA9" w:rsidRPr="00615F53" w:rsidRDefault="00966FA9" w:rsidP="00966FA9">
      <w:pPr>
        <w:spacing w:after="0" w:line="240" w:lineRule="auto"/>
        <w:ind w:left="1440" w:firstLine="720"/>
        <w:rPr>
          <w:rFonts w:eastAsia="Cordia New"/>
        </w:rPr>
      </w:pPr>
      <w:r w:rsidRPr="00615F53">
        <w:rPr>
          <w:rFonts w:eastAsia="Cordia New"/>
          <w:cs/>
        </w:rPr>
        <w:t>๔.  พัฒนาทางด้านการตลาด</w:t>
      </w:r>
    </w:p>
    <w:p w:rsidR="00966FA9" w:rsidRPr="00615F53" w:rsidRDefault="00966FA9" w:rsidP="00966FA9">
      <w:pPr>
        <w:spacing w:after="0" w:line="240" w:lineRule="auto"/>
        <w:ind w:left="1440" w:firstLine="720"/>
        <w:rPr>
          <w:rFonts w:eastAsia="Cordia New"/>
        </w:rPr>
      </w:pPr>
      <w:r w:rsidRPr="00615F53">
        <w:rPr>
          <w:rFonts w:eastAsia="Cordia New"/>
          <w:cs/>
        </w:rPr>
        <w:t>๕.</w:t>
      </w:r>
      <w:r w:rsidRPr="00615F53">
        <w:rPr>
          <w:rFonts w:eastAsia="Cordia New"/>
        </w:rPr>
        <w:t xml:space="preserve">  </w:t>
      </w:r>
      <w:r w:rsidRPr="00615F53">
        <w:rPr>
          <w:rFonts w:eastAsia="Cordia New"/>
          <w:spacing w:val="-2"/>
          <w:cs/>
        </w:rPr>
        <w:t>พัฒนาบุคลากรทางด้านเกษตรกรรม</w:t>
      </w:r>
    </w:p>
    <w:p w:rsidR="00966FA9" w:rsidRPr="00615F53" w:rsidRDefault="00966FA9" w:rsidP="00966FA9">
      <w:pPr>
        <w:tabs>
          <w:tab w:val="left" w:pos="360"/>
        </w:tabs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</w:rPr>
        <w:tab/>
      </w:r>
      <w:r w:rsidRPr="00615F53">
        <w:rPr>
          <w:rFonts w:eastAsia="Cordia New"/>
        </w:rPr>
        <w:tab/>
      </w:r>
      <w:r w:rsidRPr="00615F53">
        <w:rPr>
          <w:rFonts w:eastAsia="Cordia New"/>
        </w:rPr>
        <w:tab/>
      </w:r>
      <w:r w:rsidRPr="00615F53">
        <w:rPr>
          <w:rFonts w:eastAsia="Cordia New"/>
        </w:rPr>
        <w:tab/>
        <w:t>6.</w:t>
      </w:r>
      <w:r w:rsidRPr="00615F53">
        <w:rPr>
          <w:rFonts w:eastAsia="Cordia New"/>
          <w:cs/>
        </w:rPr>
        <w:t xml:space="preserve">  ส่งเสริมการเกษตรในพื้นที่ และในประเทศเพื่อนบ้าน</w:t>
      </w:r>
    </w:p>
    <w:p w:rsidR="00966FA9" w:rsidRPr="00615F53" w:rsidRDefault="00966FA9" w:rsidP="00966FA9">
      <w:pPr>
        <w:tabs>
          <w:tab w:val="left" w:pos="360"/>
        </w:tabs>
        <w:autoSpaceDE w:val="0"/>
        <w:autoSpaceDN w:val="0"/>
        <w:adjustRightInd w:val="0"/>
        <w:spacing w:after="0" w:line="240" w:lineRule="auto"/>
        <w:rPr>
          <w:rFonts w:eastAsia="Cordia New"/>
          <w:b/>
          <w:bCs/>
          <w:color w:val="000000"/>
        </w:rPr>
      </w:pPr>
      <w:r w:rsidRPr="00615F53">
        <w:rPr>
          <w:rFonts w:eastAsia="Cordia New"/>
        </w:rPr>
        <w:tab/>
      </w:r>
      <w:r w:rsidRPr="00615F53">
        <w:rPr>
          <w:rFonts w:eastAsia="Cordia New"/>
        </w:rPr>
        <w:tab/>
      </w:r>
      <w:r w:rsidRPr="00615F53">
        <w:rPr>
          <w:rFonts w:eastAsia="Cordia New"/>
        </w:rPr>
        <w:tab/>
      </w:r>
      <w:r w:rsidRPr="00615F53">
        <w:rPr>
          <w:rFonts w:eastAsia="Cordia New"/>
          <w:b/>
          <w:bCs/>
          <w:cs/>
        </w:rPr>
        <w:t>๓.๔</w:t>
      </w:r>
      <w:r w:rsidRPr="00615F53">
        <w:rPr>
          <w:rFonts w:eastAsia="Cordia New"/>
          <w:b/>
          <w:bCs/>
        </w:rPr>
        <w:t xml:space="preserve">  </w:t>
      </w:r>
      <w:r w:rsidRPr="00615F53">
        <w:rPr>
          <w:rFonts w:eastAsia="Cordia New"/>
          <w:b/>
          <w:bCs/>
          <w:cs/>
        </w:rPr>
        <w:t>การพัฒนาทรัพยากรมนุษย์</w:t>
      </w:r>
    </w:p>
    <w:p w:rsidR="00966FA9" w:rsidRPr="00615F53" w:rsidRDefault="00966FA9" w:rsidP="00966FA9">
      <w:pPr>
        <w:tabs>
          <w:tab w:val="left" w:pos="360"/>
        </w:tabs>
        <w:autoSpaceDE w:val="0"/>
        <w:autoSpaceDN w:val="0"/>
        <w:adjustRightInd w:val="0"/>
        <w:spacing w:after="0" w:line="240" w:lineRule="auto"/>
        <w:rPr>
          <w:rFonts w:eastAsia="Cordia New"/>
          <w:b/>
          <w:bCs/>
          <w:color w:val="000000"/>
        </w:rPr>
      </w:pPr>
      <w:r w:rsidRPr="00615F53">
        <w:rPr>
          <w:rFonts w:eastAsia="Cordia New"/>
          <w:b/>
          <w:bCs/>
          <w:color w:val="000000"/>
          <w:cs/>
        </w:rPr>
        <w:tab/>
      </w:r>
      <w:r w:rsidRPr="00615F53">
        <w:rPr>
          <w:rFonts w:eastAsia="Cordia New"/>
          <w:b/>
          <w:bCs/>
          <w:color w:val="000000"/>
          <w:cs/>
        </w:rPr>
        <w:tab/>
      </w:r>
      <w:r w:rsidRPr="00615F53">
        <w:rPr>
          <w:rFonts w:eastAsia="Cordia New"/>
          <w:b/>
          <w:bCs/>
          <w:color w:val="000000"/>
          <w:cs/>
        </w:rPr>
        <w:tab/>
        <w:t xml:space="preserve">       เป้าประสงค์</w:t>
      </w:r>
    </w:p>
    <w:p w:rsidR="00966FA9" w:rsidRPr="00615F53" w:rsidRDefault="00966FA9" w:rsidP="00966FA9">
      <w:pPr>
        <w:spacing w:after="0" w:line="240" w:lineRule="auto"/>
        <w:ind w:left="1440" w:firstLine="720"/>
        <w:rPr>
          <w:rFonts w:eastAsia="Cordia New"/>
          <w:sz w:val="24"/>
          <w:szCs w:val="28"/>
        </w:rPr>
      </w:pPr>
      <w:r w:rsidRPr="00615F53">
        <w:rPr>
          <w:rFonts w:eastAsia="Cordia New"/>
          <w:cs/>
        </w:rPr>
        <w:t>๑</w:t>
      </w:r>
      <w:r w:rsidRPr="00615F53">
        <w:rPr>
          <w:rFonts w:eastAsia="Cordia New"/>
        </w:rPr>
        <w:t xml:space="preserve">.  </w:t>
      </w:r>
      <w:r w:rsidRPr="00615F53">
        <w:rPr>
          <w:rFonts w:eastAsia="Cordia New"/>
          <w:cs/>
        </w:rPr>
        <w:t>การเตรียมความพร้อมของชุมชนเข้มแข็ง</w:t>
      </w:r>
    </w:p>
    <w:p w:rsidR="00966FA9" w:rsidRPr="00615F53" w:rsidRDefault="00966FA9" w:rsidP="00966FA9">
      <w:pPr>
        <w:spacing w:after="0" w:line="240" w:lineRule="auto"/>
        <w:rPr>
          <w:rFonts w:eastAsia="Cordia New"/>
          <w:b/>
          <w:bCs/>
        </w:rPr>
      </w:pPr>
      <w:r w:rsidRPr="00615F53">
        <w:rPr>
          <w:rFonts w:eastAsia="Cordia New"/>
        </w:rPr>
        <w:tab/>
      </w:r>
      <w:r w:rsidRPr="00615F53">
        <w:rPr>
          <w:rFonts w:eastAsia="Cordia New"/>
        </w:rPr>
        <w:tab/>
        <w:t xml:space="preserve">     </w:t>
      </w:r>
      <w:r w:rsidRPr="00615F53">
        <w:rPr>
          <w:rFonts w:eastAsia="Cordia New"/>
          <w:b/>
          <w:bCs/>
          <w:cs/>
        </w:rPr>
        <w:t>กลยุทธ์</w:t>
      </w:r>
    </w:p>
    <w:p w:rsidR="00966FA9" w:rsidRPr="00615F53" w:rsidRDefault="00966FA9" w:rsidP="00966FA9">
      <w:pPr>
        <w:spacing w:after="0" w:line="240" w:lineRule="auto"/>
        <w:ind w:left="1440" w:firstLine="720"/>
        <w:rPr>
          <w:rFonts w:eastAsia="Cordia New"/>
        </w:rPr>
      </w:pPr>
      <w:r w:rsidRPr="00615F53">
        <w:rPr>
          <w:rFonts w:eastAsia="Cordia New"/>
          <w:cs/>
        </w:rPr>
        <w:t>๑</w:t>
      </w:r>
      <w:r w:rsidRPr="00615F53">
        <w:rPr>
          <w:rFonts w:eastAsia="Cordia New"/>
        </w:rPr>
        <w:t>.</w:t>
      </w:r>
      <w:r w:rsidRPr="00615F53">
        <w:rPr>
          <w:rFonts w:eastAsia="Cordia New"/>
          <w:cs/>
        </w:rPr>
        <w:t xml:space="preserve">  ยกระดับและเพิ่มขีดความสามารถให้กับประชาชนทุกภาคส่วน</w:t>
      </w:r>
    </w:p>
    <w:p w:rsidR="00966FA9" w:rsidRPr="00615F53" w:rsidRDefault="00966FA9" w:rsidP="00966FA9">
      <w:pPr>
        <w:spacing w:after="0" w:line="240" w:lineRule="auto"/>
        <w:rPr>
          <w:rFonts w:eastAsia="Times New Roman"/>
          <w:b/>
          <w:bCs/>
          <w:color w:val="000000"/>
        </w:rPr>
      </w:pPr>
      <w:r w:rsidRPr="00615F53">
        <w:rPr>
          <w:rFonts w:eastAsia="Times New Roman"/>
          <w:b/>
          <w:bCs/>
          <w:color w:val="000000"/>
          <w:cs/>
        </w:rPr>
        <w:t>การวิเคราะห์จุดแข็ง จุดอ่อน โอกาส และอุปสรรค (</w:t>
      </w:r>
      <w:r w:rsidRPr="00615F53">
        <w:rPr>
          <w:rFonts w:eastAsia="Times New Roman"/>
          <w:b/>
          <w:bCs/>
          <w:color w:val="000000"/>
        </w:rPr>
        <w:t>SOWT Analysis</w:t>
      </w:r>
      <w:r w:rsidRPr="00615F53">
        <w:rPr>
          <w:rFonts w:eastAsia="Times New Roman"/>
          <w:b/>
          <w:bCs/>
          <w:color w:val="000000"/>
          <w:cs/>
        </w:rPr>
        <w:t>)</w:t>
      </w:r>
    </w:p>
    <w:p w:rsidR="00966FA9" w:rsidRPr="00615F53" w:rsidRDefault="00966FA9" w:rsidP="00966FA9">
      <w:pPr>
        <w:spacing w:after="0" w:line="360" w:lineRule="exact"/>
        <w:ind w:firstLine="720"/>
        <w:rPr>
          <w:rFonts w:eastAsia="Times New Roman"/>
          <w:b/>
          <w:bCs/>
          <w:color w:val="000000"/>
        </w:rPr>
      </w:pPr>
      <w:r w:rsidRPr="00615F53">
        <w:rPr>
          <w:rFonts w:eastAsia="Times New Roman"/>
          <w:color w:val="000000"/>
          <w:cs/>
        </w:rPr>
        <w:tab/>
      </w:r>
      <w:r w:rsidRPr="00615F53">
        <w:rPr>
          <w:rFonts w:eastAsia="Times New Roman"/>
          <w:b/>
          <w:bCs/>
          <w:color w:val="000000"/>
          <w:cs/>
        </w:rPr>
        <w:t>จุดแข็ง (</w:t>
      </w:r>
      <w:r w:rsidRPr="00615F53">
        <w:rPr>
          <w:rFonts w:eastAsia="Times New Roman"/>
          <w:b/>
          <w:bCs/>
          <w:color w:val="000000"/>
        </w:rPr>
        <w:t>strength : S</w:t>
      </w:r>
      <w:r w:rsidRPr="00615F53">
        <w:rPr>
          <w:rFonts w:eastAsia="Times New Roman"/>
          <w:b/>
          <w:bCs/>
          <w:color w:val="000000"/>
          <w:cs/>
        </w:rPr>
        <w:t>)</w:t>
      </w:r>
    </w:p>
    <w:p w:rsidR="00966FA9" w:rsidRPr="00615F53" w:rsidRDefault="00966FA9" w:rsidP="00966FA9">
      <w:pPr>
        <w:spacing w:after="0" w:line="360" w:lineRule="exact"/>
        <w:rPr>
          <w:rFonts w:eastAsia="Times New Roman"/>
          <w:b/>
          <w:bCs/>
          <w:color w:val="000000"/>
        </w:rPr>
      </w:pPr>
      <w:r w:rsidRPr="00615F53">
        <w:rPr>
          <w:rFonts w:eastAsia="Times New Roman"/>
          <w:color w:val="000000"/>
          <w:cs/>
        </w:rPr>
        <w:tab/>
      </w:r>
      <w:r w:rsidRPr="00615F53">
        <w:rPr>
          <w:rFonts w:eastAsia="Times New Roman"/>
          <w:color w:val="000000"/>
          <w:cs/>
        </w:rPr>
        <w:tab/>
        <w:t>ประกอบด้วย  การเป็น</w:t>
      </w:r>
      <w:r w:rsidRPr="00615F53">
        <w:rPr>
          <w:rFonts w:eastAsia="Times New Roman"/>
          <w:b/>
          <w:bCs/>
          <w:color w:val="000000"/>
          <w:cs/>
        </w:rPr>
        <w:t>ศูนย์กลางการคมนาคม</w:t>
      </w:r>
      <w:r w:rsidRPr="00615F53">
        <w:rPr>
          <w:rFonts w:eastAsia="Times New Roman"/>
          <w:color w:val="000000"/>
          <w:cs/>
        </w:rPr>
        <w:t xml:space="preserve"> ของภาคตะวันออกเฉียงเหนือตอนบน มี</w:t>
      </w:r>
      <w:r w:rsidRPr="00615F53">
        <w:rPr>
          <w:rFonts w:eastAsia="Times New Roman"/>
          <w:b/>
          <w:bCs/>
          <w:color w:val="000000"/>
          <w:cs/>
        </w:rPr>
        <w:t>หนองหารแหล่งน้ำจืดขนาดใหญ่</w:t>
      </w:r>
      <w:r w:rsidRPr="00615F53">
        <w:rPr>
          <w:rFonts w:eastAsia="Times New Roman"/>
          <w:color w:val="000000"/>
          <w:cs/>
        </w:rPr>
        <w:t xml:space="preserve"> ที่มีความหลากหลายทางชีวภาพ เป็นที่ตั้ง</w:t>
      </w:r>
      <w:r w:rsidRPr="00615F53">
        <w:rPr>
          <w:rFonts w:eastAsia="Times New Roman"/>
          <w:b/>
          <w:bCs/>
          <w:color w:val="000000"/>
          <w:cs/>
        </w:rPr>
        <w:t>พระตำหนักภูพานราชนิเวศและศูนย์ศึกษาการพัฒนาภูพาน มีสถานที่ท่องเที่ยวทางธรรมชาติ</w:t>
      </w:r>
      <w:r w:rsidRPr="00615F53">
        <w:rPr>
          <w:rFonts w:eastAsia="Times New Roman"/>
          <w:color w:val="000000"/>
          <w:cs/>
        </w:rPr>
        <w:t xml:space="preserve"> อากาศดี สิ่งแวดล้อมงาม มี</w:t>
      </w:r>
      <w:r w:rsidRPr="00615F53">
        <w:rPr>
          <w:rFonts w:eastAsia="Times New Roman"/>
          <w:b/>
          <w:bCs/>
          <w:color w:val="000000"/>
          <w:cs/>
        </w:rPr>
        <w:t>สถานศึกษาจำนวนมากและเปิดสอนทุกระดับ</w:t>
      </w:r>
      <w:r w:rsidRPr="00615F53">
        <w:rPr>
          <w:rFonts w:eastAsia="Times New Roman"/>
          <w:color w:val="000000"/>
          <w:cs/>
        </w:rPr>
        <w:t>แหล่ง</w:t>
      </w:r>
      <w:proofErr w:type="spellStart"/>
      <w:r w:rsidRPr="00615F53">
        <w:rPr>
          <w:rFonts w:eastAsia="Times New Roman"/>
          <w:color w:val="000000"/>
          <w:cs/>
        </w:rPr>
        <w:t>อารย</w:t>
      </w:r>
      <w:proofErr w:type="spellEnd"/>
      <w:r w:rsidRPr="00615F53">
        <w:rPr>
          <w:rFonts w:eastAsia="Times New Roman"/>
          <w:color w:val="000000"/>
          <w:cs/>
        </w:rPr>
        <w:t>ธรรม มี</w:t>
      </w:r>
      <w:r w:rsidRPr="00615F53">
        <w:rPr>
          <w:rFonts w:eastAsia="Times New Roman"/>
          <w:b/>
          <w:bCs/>
          <w:color w:val="000000"/>
          <w:cs/>
        </w:rPr>
        <w:t>ภูมิปัญญาท้องถิ่นและเทคโนโลยีท้องถิ่นมากมาย</w:t>
      </w:r>
      <w:r w:rsidRPr="00615F53">
        <w:rPr>
          <w:rFonts w:eastAsia="Times New Roman"/>
          <w:color w:val="000000"/>
          <w:cs/>
        </w:rPr>
        <w:t xml:space="preserve"> ความ</w:t>
      </w:r>
      <w:r w:rsidRPr="00615F53">
        <w:rPr>
          <w:rFonts w:eastAsia="Times New Roman"/>
          <w:b/>
          <w:bCs/>
          <w:color w:val="000000"/>
          <w:cs/>
        </w:rPr>
        <w:t>หลากหลายทางวัฒนธรรม</w:t>
      </w:r>
      <w:r w:rsidRPr="00615F53">
        <w:rPr>
          <w:rFonts w:eastAsia="Times New Roman"/>
          <w:color w:val="000000"/>
          <w:cs/>
        </w:rPr>
        <w:t xml:space="preserve"> มี</w:t>
      </w:r>
      <w:r w:rsidRPr="00615F53">
        <w:rPr>
          <w:rFonts w:eastAsia="Times New Roman"/>
          <w:b/>
          <w:bCs/>
          <w:color w:val="000000"/>
          <w:cs/>
        </w:rPr>
        <w:t>ผลิตภัณฑ์ชุมชน</w:t>
      </w:r>
      <w:r w:rsidRPr="00615F53">
        <w:rPr>
          <w:rFonts w:eastAsia="Times New Roman"/>
          <w:color w:val="000000"/>
          <w:cs/>
        </w:rPr>
        <w:t xml:space="preserve"> แหล่งผลิตการเกษตรและสนับสนุนปัจจัยการผลิตของเกษตรอุตสาหกรรม เช่น </w:t>
      </w:r>
      <w:r w:rsidRPr="00615F53">
        <w:rPr>
          <w:rFonts w:eastAsia="Times New Roman"/>
          <w:b/>
          <w:bCs/>
          <w:color w:val="000000"/>
          <w:cs/>
        </w:rPr>
        <w:t>ข้าวคุณภาพ โคขุน ประชากรวัยแรงงานที่มีการศึกษามีจำนวนมาก</w:t>
      </w:r>
    </w:p>
    <w:p w:rsidR="00966FA9" w:rsidRPr="00615F53" w:rsidRDefault="00966FA9" w:rsidP="00966FA9">
      <w:pPr>
        <w:spacing w:after="0" w:line="360" w:lineRule="exact"/>
        <w:ind w:left="1440"/>
        <w:rPr>
          <w:rFonts w:eastAsia="Times New Roman"/>
          <w:b/>
          <w:bCs/>
          <w:color w:val="000000"/>
        </w:rPr>
      </w:pPr>
      <w:r w:rsidRPr="00615F53">
        <w:rPr>
          <w:rFonts w:eastAsia="Times New Roman"/>
          <w:b/>
          <w:bCs/>
          <w:color w:val="000000"/>
          <w:cs/>
        </w:rPr>
        <w:t>จุดอ่อน (</w:t>
      </w:r>
      <w:r w:rsidRPr="00615F53">
        <w:rPr>
          <w:rFonts w:eastAsia="Times New Roman"/>
          <w:b/>
          <w:bCs/>
          <w:color w:val="000000"/>
        </w:rPr>
        <w:t>Weaknesses :</w:t>
      </w:r>
      <w:r w:rsidRPr="00615F53">
        <w:rPr>
          <w:rFonts w:eastAsia="Times New Roman"/>
          <w:b/>
          <w:bCs/>
          <w:color w:val="000000"/>
          <w:cs/>
        </w:rPr>
        <w:t xml:space="preserve"> </w:t>
      </w:r>
      <w:r w:rsidRPr="00615F53">
        <w:rPr>
          <w:rFonts w:eastAsia="Times New Roman"/>
          <w:b/>
          <w:bCs/>
          <w:color w:val="000000"/>
        </w:rPr>
        <w:t>W</w:t>
      </w:r>
      <w:r w:rsidRPr="00615F53">
        <w:rPr>
          <w:rFonts w:eastAsia="Times New Roman"/>
          <w:b/>
          <w:bCs/>
          <w:color w:val="000000"/>
          <w:cs/>
        </w:rPr>
        <w:t>)</w:t>
      </w:r>
    </w:p>
    <w:p w:rsidR="00966FA9" w:rsidRPr="00615F53" w:rsidRDefault="00966FA9" w:rsidP="00966FA9">
      <w:pPr>
        <w:spacing w:after="0" w:line="360" w:lineRule="exact"/>
        <w:ind w:left="720" w:firstLine="720"/>
        <w:rPr>
          <w:rFonts w:eastAsia="Times New Roman"/>
          <w:b/>
          <w:bCs/>
          <w:color w:val="000000"/>
        </w:rPr>
      </w:pPr>
      <w:r w:rsidRPr="00615F53">
        <w:rPr>
          <w:rFonts w:eastAsia="Times New Roman"/>
          <w:color w:val="000000"/>
          <w:cs/>
        </w:rPr>
        <w:t xml:space="preserve">ประกอบด้วย </w:t>
      </w:r>
      <w:r w:rsidRPr="00615F53">
        <w:rPr>
          <w:rFonts w:eastAsia="Times New Roman"/>
          <w:b/>
          <w:bCs/>
          <w:color w:val="000000"/>
          <w:cs/>
        </w:rPr>
        <w:t>ปัญหาความยากจน</w:t>
      </w:r>
      <w:r w:rsidRPr="00615F53">
        <w:rPr>
          <w:rFonts w:eastAsia="Times New Roman"/>
          <w:color w:val="000000"/>
          <w:cs/>
        </w:rPr>
        <w:t>ของชาวชนบทและการ</w:t>
      </w:r>
      <w:r w:rsidRPr="00615F53">
        <w:rPr>
          <w:rFonts w:eastAsia="Times New Roman"/>
          <w:b/>
          <w:bCs/>
          <w:color w:val="000000"/>
          <w:cs/>
        </w:rPr>
        <w:t>ขาดเอกสารสิทธิ์ที่ดิน ความต่อเนื่องของผู้บริหาร</w:t>
      </w:r>
      <w:r w:rsidRPr="00615F53">
        <w:rPr>
          <w:rFonts w:eastAsia="Times New Roman"/>
          <w:color w:val="000000"/>
          <w:cs/>
        </w:rPr>
        <w:t xml:space="preserve"> ขาด</w:t>
      </w:r>
      <w:r w:rsidRPr="00615F53">
        <w:rPr>
          <w:rFonts w:eastAsia="Times New Roman"/>
          <w:b/>
          <w:bCs/>
          <w:color w:val="000000"/>
          <w:cs/>
        </w:rPr>
        <w:t>บุคลากรทางการแพทย์</w:t>
      </w:r>
      <w:r w:rsidRPr="00615F53">
        <w:rPr>
          <w:rFonts w:eastAsia="Times New Roman"/>
          <w:color w:val="000000"/>
          <w:cs/>
        </w:rPr>
        <w:t xml:space="preserve"> ขาด</w:t>
      </w:r>
      <w:r w:rsidRPr="00615F53">
        <w:rPr>
          <w:rFonts w:eastAsia="Times New Roman"/>
          <w:b/>
          <w:bCs/>
          <w:color w:val="000000"/>
          <w:cs/>
        </w:rPr>
        <w:t>การส่งเสริมภาคเกษตร</w:t>
      </w:r>
      <w:r w:rsidRPr="00615F53">
        <w:rPr>
          <w:rFonts w:eastAsia="Times New Roman"/>
          <w:color w:val="000000"/>
          <w:cs/>
        </w:rPr>
        <w:t xml:space="preserve">และการบริหารจัดการอย่างยั่งยืน </w:t>
      </w:r>
      <w:r w:rsidRPr="00615F53">
        <w:rPr>
          <w:rFonts w:eastAsia="Times New Roman"/>
          <w:b/>
          <w:bCs/>
          <w:color w:val="000000"/>
          <w:cs/>
        </w:rPr>
        <w:t>การบริหารจัดการทรัพยากรธรรมชาติและสิ่งแวดล้อม</w:t>
      </w:r>
      <w:r w:rsidRPr="00615F53">
        <w:rPr>
          <w:rFonts w:eastAsia="Times New Roman"/>
          <w:color w:val="000000"/>
          <w:cs/>
        </w:rPr>
        <w:t xml:space="preserve"> ปัญหา</w:t>
      </w:r>
      <w:r w:rsidRPr="00615F53">
        <w:rPr>
          <w:rFonts w:eastAsia="Times New Roman"/>
          <w:b/>
          <w:bCs/>
          <w:color w:val="000000"/>
          <w:cs/>
        </w:rPr>
        <w:t>ยาเสพติด</w:t>
      </w:r>
      <w:r w:rsidRPr="00615F53">
        <w:rPr>
          <w:rFonts w:eastAsia="Times New Roman"/>
          <w:color w:val="000000"/>
          <w:cs/>
        </w:rPr>
        <w:t xml:space="preserve"> การจัดการระบบ</w:t>
      </w:r>
      <w:r w:rsidRPr="00615F53">
        <w:rPr>
          <w:rFonts w:eastAsia="Times New Roman"/>
          <w:b/>
          <w:bCs/>
          <w:color w:val="000000"/>
          <w:cs/>
        </w:rPr>
        <w:t>ชลประทาน</w:t>
      </w:r>
      <w:r w:rsidRPr="00615F53">
        <w:rPr>
          <w:rFonts w:eastAsia="Times New Roman"/>
          <w:color w:val="000000"/>
          <w:cs/>
        </w:rPr>
        <w:t xml:space="preserve">ขาดประสิทธิภาพ </w:t>
      </w:r>
      <w:r w:rsidRPr="00615F53">
        <w:rPr>
          <w:rFonts w:eastAsia="Times New Roman"/>
          <w:b/>
          <w:bCs/>
          <w:color w:val="000000"/>
          <w:cs/>
        </w:rPr>
        <w:t>การคมนาคมไม่สะดวก</w:t>
      </w:r>
    </w:p>
    <w:p w:rsidR="00966FA9" w:rsidRPr="00615F53" w:rsidRDefault="00966FA9" w:rsidP="00966FA9">
      <w:pPr>
        <w:spacing w:after="0" w:line="360" w:lineRule="exact"/>
        <w:ind w:left="720" w:firstLine="720"/>
        <w:rPr>
          <w:rFonts w:eastAsia="Times New Roman"/>
          <w:b/>
          <w:bCs/>
          <w:color w:val="000000"/>
        </w:rPr>
      </w:pPr>
      <w:r w:rsidRPr="00615F53">
        <w:rPr>
          <w:rFonts w:eastAsia="Times New Roman"/>
          <w:b/>
          <w:bCs/>
          <w:color w:val="000000"/>
          <w:cs/>
        </w:rPr>
        <w:t>โอกาส (</w:t>
      </w:r>
      <w:proofErr w:type="spellStart"/>
      <w:r w:rsidRPr="00615F53">
        <w:rPr>
          <w:rFonts w:eastAsia="Times New Roman"/>
          <w:b/>
          <w:bCs/>
          <w:color w:val="000000"/>
        </w:rPr>
        <w:t>Opportunities:O</w:t>
      </w:r>
      <w:proofErr w:type="spellEnd"/>
      <w:r w:rsidRPr="00615F53">
        <w:rPr>
          <w:rFonts w:eastAsia="Times New Roman"/>
          <w:b/>
          <w:bCs/>
          <w:color w:val="000000"/>
          <w:cs/>
        </w:rPr>
        <w:t>)</w:t>
      </w:r>
    </w:p>
    <w:p w:rsidR="00966FA9" w:rsidRPr="00615F53" w:rsidRDefault="00966FA9" w:rsidP="00966FA9">
      <w:pPr>
        <w:spacing w:after="0" w:line="360" w:lineRule="exact"/>
        <w:ind w:left="720" w:firstLine="720"/>
        <w:rPr>
          <w:rFonts w:eastAsia="Times New Roman"/>
          <w:b/>
          <w:bCs/>
          <w:color w:val="000000"/>
        </w:rPr>
      </w:pPr>
      <w:r w:rsidRPr="00615F53">
        <w:rPr>
          <w:rFonts w:eastAsia="Times New Roman"/>
          <w:color w:val="000000"/>
          <w:cs/>
        </w:rPr>
        <w:t>ประกอบด้วย  นโยบายการ</w:t>
      </w:r>
      <w:r w:rsidRPr="00615F53">
        <w:rPr>
          <w:rFonts w:eastAsia="Times New Roman"/>
          <w:b/>
          <w:bCs/>
          <w:color w:val="000000"/>
          <w:cs/>
        </w:rPr>
        <w:t>ส่งเสริมการดำเนินชีวิตแบบเศรษฐกิจพอเพียง</w:t>
      </w:r>
      <w:r w:rsidRPr="00615F53">
        <w:rPr>
          <w:rFonts w:eastAsia="Times New Roman"/>
          <w:color w:val="000000"/>
          <w:cs/>
        </w:rPr>
        <w:t xml:space="preserve"> การ</w:t>
      </w:r>
      <w:r w:rsidRPr="00615F53">
        <w:rPr>
          <w:rFonts w:eastAsia="Times New Roman"/>
          <w:b/>
          <w:bCs/>
          <w:color w:val="000000"/>
          <w:cs/>
        </w:rPr>
        <w:t>ส่งเสริมผลิตภัณฑ์</w:t>
      </w:r>
    </w:p>
    <w:p w:rsidR="00966FA9" w:rsidRPr="00615F53" w:rsidRDefault="00966FA9" w:rsidP="00966FA9">
      <w:pPr>
        <w:spacing w:after="0" w:line="360" w:lineRule="exact"/>
        <w:rPr>
          <w:rFonts w:eastAsia="Times New Roman"/>
          <w:color w:val="000000"/>
        </w:rPr>
      </w:pPr>
      <w:r w:rsidRPr="00615F53">
        <w:rPr>
          <w:rFonts w:eastAsia="Times New Roman"/>
          <w:b/>
          <w:bCs/>
          <w:color w:val="000000"/>
          <w:cs/>
        </w:rPr>
        <w:t xml:space="preserve">ชุมชน </w:t>
      </w:r>
      <w:r w:rsidRPr="00615F53">
        <w:rPr>
          <w:rFonts w:eastAsia="Times New Roman"/>
          <w:color w:val="000000"/>
          <w:cs/>
        </w:rPr>
        <w:t>การ</w:t>
      </w:r>
      <w:r w:rsidRPr="00615F53">
        <w:rPr>
          <w:rFonts w:eastAsia="Times New Roman"/>
          <w:b/>
          <w:bCs/>
          <w:color w:val="000000"/>
          <w:cs/>
        </w:rPr>
        <w:t>แก้ไขปัญหาความยากจน</w:t>
      </w:r>
      <w:r w:rsidRPr="00615F53">
        <w:rPr>
          <w:rFonts w:eastAsia="Times New Roman"/>
          <w:color w:val="000000"/>
          <w:cs/>
        </w:rPr>
        <w:t xml:space="preserve"> กองทุนหมู่บ้านและชุมชนเมือง </w:t>
      </w:r>
      <w:r w:rsidRPr="00615F53">
        <w:rPr>
          <w:rFonts w:eastAsia="Times New Roman"/>
          <w:b/>
          <w:bCs/>
          <w:color w:val="000000"/>
          <w:cs/>
        </w:rPr>
        <w:t>ประเทศเพื่อนบ้านมีศักยภาพด้านการท่องเที่ยว การเปิดเสรีทางการค้า</w:t>
      </w:r>
      <w:r w:rsidRPr="00615F53">
        <w:rPr>
          <w:rFonts w:eastAsia="Times New Roman"/>
          <w:color w:val="000000"/>
          <w:cs/>
        </w:rPr>
        <w:t xml:space="preserve"> ส่งผลการขยายการค้าระหว่างอนุภูมิภาคเพิ่มมากขึ้น </w:t>
      </w:r>
      <w:r w:rsidRPr="00615F53">
        <w:rPr>
          <w:rFonts w:eastAsia="Times New Roman"/>
          <w:b/>
          <w:bCs/>
          <w:color w:val="000000"/>
          <w:cs/>
        </w:rPr>
        <w:t>การเชื่อมโยงเส้นทางฝั่งตะวันออกฝั่งตะวันตก</w:t>
      </w:r>
      <w:r w:rsidRPr="00615F53">
        <w:rPr>
          <w:rFonts w:eastAsia="Times New Roman"/>
          <w:color w:val="000000"/>
          <w:cs/>
        </w:rPr>
        <w:t xml:space="preserve">และภายในกลุ่มจังหวัด </w:t>
      </w:r>
      <w:r w:rsidRPr="00615F53">
        <w:rPr>
          <w:rFonts w:eastAsia="Times New Roman"/>
          <w:b/>
          <w:bCs/>
          <w:color w:val="000000"/>
          <w:cs/>
        </w:rPr>
        <w:t>แรงงานจากประเทศเพื่อนบ้าน กระแสเกษตรปลอดสารพิษ</w:t>
      </w:r>
      <w:r w:rsidRPr="00615F53">
        <w:rPr>
          <w:rFonts w:eastAsia="Times New Roman"/>
          <w:color w:val="000000"/>
          <w:cs/>
        </w:rPr>
        <w:t xml:space="preserve"> เครือข่าย</w:t>
      </w:r>
      <w:r w:rsidRPr="00615F53">
        <w:rPr>
          <w:rFonts w:eastAsia="Times New Roman"/>
          <w:b/>
          <w:bCs/>
          <w:color w:val="000000"/>
          <w:cs/>
        </w:rPr>
        <w:t>โครงการ</w:t>
      </w:r>
      <w:proofErr w:type="spellStart"/>
      <w:r w:rsidRPr="00615F53">
        <w:rPr>
          <w:rFonts w:eastAsia="Times New Roman"/>
          <w:b/>
          <w:bCs/>
          <w:color w:val="000000"/>
          <w:cs/>
        </w:rPr>
        <w:t>ศิล</w:t>
      </w:r>
      <w:proofErr w:type="spellEnd"/>
      <w:r w:rsidRPr="00615F53">
        <w:rPr>
          <w:rFonts w:eastAsia="Times New Roman"/>
          <w:b/>
          <w:bCs/>
          <w:color w:val="000000"/>
          <w:cs/>
        </w:rPr>
        <w:t>ปาชีพพิเศษ</w:t>
      </w:r>
      <w:r w:rsidRPr="00615F53">
        <w:rPr>
          <w:rFonts w:eastAsia="Times New Roman"/>
          <w:color w:val="000000"/>
          <w:cs/>
        </w:rPr>
        <w:t xml:space="preserve"> การเป็น</w:t>
      </w:r>
      <w:r w:rsidRPr="00615F53">
        <w:rPr>
          <w:rFonts w:eastAsia="Times New Roman"/>
          <w:b/>
          <w:bCs/>
          <w:color w:val="000000"/>
          <w:cs/>
        </w:rPr>
        <w:t>จังหวัดนำร่องในโครงการสำคัญ</w:t>
      </w:r>
    </w:p>
    <w:p w:rsidR="00966FA9" w:rsidRPr="00615F53" w:rsidRDefault="00966FA9" w:rsidP="00966FA9">
      <w:pPr>
        <w:spacing w:after="0" w:line="360" w:lineRule="exact"/>
        <w:rPr>
          <w:rFonts w:eastAsia="Times New Roman"/>
          <w:color w:val="000000"/>
        </w:rPr>
      </w:pPr>
    </w:p>
    <w:p w:rsidR="00966FA9" w:rsidRPr="00615F53" w:rsidRDefault="004C3330" w:rsidP="004C3330">
      <w:pPr>
        <w:spacing w:after="0" w:line="360" w:lineRule="exact"/>
        <w:jc w:val="center"/>
        <w:rPr>
          <w:rFonts w:eastAsia="Times New Roman"/>
          <w:color w:val="000000"/>
        </w:rPr>
      </w:pPr>
      <w:r>
        <w:rPr>
          <w:rFonts w:eastAsia="Times New Roman" w:hint="cs"/>
          <w:color w:val="000000"/>
          <w:cs/>
        </w:rPr>
        <w:lastRenderedPageBreak/>
        <w:t>-๗๕-</w:t>
      </w:r>
    </w:p>
    <w:p w:rsidR="008911B8" w:rsidRPr="00615F53" w:rsidRDefault="008911B8" w:rsidP="00966FA9">
      <w:pPr>
        <w:spacing w:after="0" w:line="360" w:lineRule="exact"/>
        <w:rPr>
          <w:rFonts w:eastAsia="Times New Roman"/>
          <w:color w:val="000000"/>
          <w:cs/>
        </w:rPr>
      </w:pPr>
    </w:p>
    <w:p w:rsidR="00966FA9" w:rsidRPr="00615F53" w:rsidRDefault="00966FA9" w:rsidP="00966FA9">
      <w:pPr>
        <w:spacing w:after="0" w:line="360" w:lineRule="exact"/>
        <w:ind w:left="1440"/>
        <w:rPr>
          <w:rFonts w:eastAsia="Times New Roman"/>
          <w:b/>
          <w:bCs/>
          <w:color w:val="000000"/>
        </w:rPr>
      </w:pPr>
      <w:r w:rsidRPr="00615F53">
        <w:rPr>
          <w:rFonts w:eastAsia="Times New Roman"/>
          <w:b/>
          <w:bCs/>
          <w:color w:val="000000"/>
          <w:cs/>
        </w:rPr>
        <w:t>อุปสรรค (</w:t>
      </w:r>
      <w:r w:rsidRPr="00615F53">
        <w:rPr>
          <w:rFonts w:eastAsia="Times New Roman"/>
          <w:b/>
          <w:bCs/>
          <w:color w:val="000000"/>
        </w:rPr>
        <w:t>Threat : T</w:t>
      </w:r>
      <w:r w:rsidRPr="00615F53">
        <w:rPr>
          <w:rFonts w:eastAsia="Times New Roman"/>
          <w:b/>
          <w:bCs/>
          <w:color w:val="000000"/>
          <w:cs/>
        </w:rPr>
        <w:t>)</w:t>
      </w:r>
    </w:p>
    <w:p w:rsidR="00966FA9" w:rsidRPr="00615F53" w:rsidRDefault="00966FA9" w:rsidP="00966FA9">
      <w:pPr>
        <w:spacing w:after="0" w:line="360" w:lineRule="exact"/>
        <w:ind w:left="1800"/>
        <w:rPr>
          <w:rFonts w:eastAsia="Times New Roman"/>
          <w:b/>
          <w:bCs/>
          <w:color w:val="000000"/>
        </w:rPr>
      </w:pPr>
      <w:r w:rsidRPr="00615F53">
        <w:rPr>
          <w:rFonts w:eastAsia="Times New Roman"/>
          <w:color w:val="000000"/>
          <w:cs/>
        </w:rPr>
        <w:t>ประกอบด้วย ภาครัฐให้</w:t>
      </w:r>
      <w:r w:rsidRPr="00615F53">
        <w:rPr>
          <w:rFonts w:eastAsia="Times New Roman"/>
          <w:b/>
          <w:bCs/>
          <w:color w:val="000000"/>
          <w:cs/>
        </w:rPr>
        <w:t>การสนับสนุนการท่องเที่ยวน้อย กฎหมายประเทศเพื่อนบ้านไม่เอื้อต่อ</w:t>
      </w:r>
    </w:p>
    <w:p w:rsidR="00966FA9" w:rsidRPr="00615F53" w:rsidRDefault="00966FA9" w:rsidP="00966FA9">
      <w:pPr>
        <w:spacing w:after="0" w:line="360" w:lineRule="exact"/>
        <w:rPr>
          <w:rFonts w:eastAsia="Times New Roman"/>
          <w:color w:val="000000"/>
          <w:cs/>
        </w:rPr>
      </w:pPr>
      <w:r w:rsidRPr="00615F53">
        <w:rPr>
          <w:rFonts w:eastAsia="Times New Roman"/>
          <w:b/>
          <w:bCs/>
          <w:color w:val="000000"/>
          <w:cs/>
        </w:rPr>
        <w:t xml:space="preserve">การท่องเที่ยว ภัยธรรมชาติ </w:t>
      </w:r>
      <w:r w:rsidRPr="00615F53">
        <w:rPr>
          <w:rFonts w:eastAsia="Times New Roman"/>
          <w:color w:val="000000"/>
          <w:cs/>
        </w:rPr>
        <w:t xml:space="preserve">น้ำท่วม ภัยแล้ง </w:t>
      </w:r>
      <w:r w:rsidRPr="00615F53">
        <w:rPr>
          <w:rFonts w:eastAsia="Times New Roman"/>
          <w:b/>
          <w:bCs/>
          <w:color w:val="000000"/>
          <w:cs/>
        </w:rPr>
        <w:t>การลักลอบค้ายาเสพติด ผลกระทบจากวัฒนธรรมต่างชาติ</w:t>
      </w:r>
      <w:r w:rsidRPr="00615F53">
        <w:rPr>
          <w:rFonts w:eastAsia="Times New Roman"/>
          <w:color w:val="000000"/>
          <w:cs/>
        </w:rPr>
        <w:t xml:space="preserve"> ขาดการ</w:t>
      </w:r>
      <w:r w:rsidRPr="00615F53">
        <w:rPr>
          <w:rFonts w:eastAsia="Times New Roman"/>
          <w:b/>
          <w:bCs/>
          <w:color w:val="000000"/>
          <w:cs/>
        </w:rPr>
        <w:t>ลงทุนภาคอุตสาหกรรมจากภายนอก การเชื่อมโยงเส้นทางระหว่างจังหวัดยังไม่สามารถอำนวยความสะดวกได้</w:t>
      </w:r>
      <w:r w:rsidRPr="00615F53">
        <w:rPr>
          <w:rFonts w:eastAsia="Times New Roman"/>
          <w:color w:val="000000"/>
          <w:cs/>
        </w:rPr>
        <w:t xml:space="preserve"> ระยะทางไกล ค่าบริการขนส่งสูง  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4C3330" w:rsidP="004C3330">
      <w:pPr>
        <w:autoSpaceDE w:val="0"/>
        <w:autoSpaceDN w:val="0"/>
        <w:adjustRightInd w:val="0"/>
        <w:spacing w:after="0" w:line="240" w:lineRule="auto"/>
        <w:jc w:val="center"/>
        <w:rPr>
          <w:rFonts w:eastAsia="Times New Roman"/>
          <w:sz w:val="28"/>
          <w:szCs w:val="28"/>
        </w:rPr>
      </w:pPr>
      <w:r>
        <w:rPr>
          <w:rFonts w:eastAsia="Times New Roman" w:hint="cs"/>
          <w:sz w:val="28"/>
          <w:szCs w:val="28"/>
          <w:cs/>
        </w:rPr>
        <w:lastRenderedPageBreak/>
        <w:t>-๗๖-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sz w:val="36"/>
          <w:szCs w:val="36"/>
        </w:rPr>
      </w:pPr>
      <w:r w:rsidRPr="00615F53">
        <w:rPr>
          <w:rFonts w:eastAsia="Times New Roman"/>
          <w:sz w:val="28"/>
          <w:szCs w:val="28"/>
          <w:cs/>
        </w:rPr>
        <w:tab/>
      </w:r>
      <w:r w:rsidRPr="00615F53">
        <w:rPr>
          <w:rFonts w:eastAsia="Times New Roman"/>
          <w:b/>
          <w:bCs/>
          <w:sz w:val="36"/>
          <w:szCs w:val="36"/>
          <w:cs/>
        </w:rPr>
        <w:t>๑.๔ ยุทธศาสตร์การพัฒนาองค์กรปกครองส่วนท้องถิ่นในเขตจังหวัด</w:t>
      </w:r>
    </w:p>
    <w:p w:rsidR="00966FA9" w:rsidRPr="00615F53" w:rsidRDefault="00966FA9" w:rsidP="00966FA9">
      <w:pPr>
        <w:spacing w:after="0" w:line="20" w:lineRule="atLeast"/>
        <w:rPr>
          <w:rFonts w:eastAsia="Times New Roman"/>
        </w:rPr>
      </w:pPr>
      <w:r w:rsidRPr="00615F53">
        <w:rPr>
          <w:rFonts w:eastAsia="Times New Roman"/>
        </w:rPr>
        <w:tab/>
      </w:r>
      <w:r w:rsidRPr="00615F53">
        <w:rPr>
          <w:rFonts w:eastAsia="Times New Roman"/>
        </w:rPr>
        <w:tab/>
      </w:r>
      <w:r w:rsidRPr="00615F53">
        <w:rPr>
          <w:rFonts w:eastAsia="Times New Roman"/>
        </w:rPr>
        <w:tab/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0" w:lineRule="atLeast"/>
        <w:jc w:val="center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  <w:cs/>
        </w:rPr>
        <w:t>วิสัยทัศน์และยุทธศาสตร์การพัฒนาจังหวัดสกลนคร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0" w:lineRule="atLeast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  <w:cs/>
        </w:rPr>
        <w:t>วิสัยทัศน์</w:t>
      </w:r>
      <w:r w:rsidRPr="00615F53">
        <w:rPr>
          <w:rFonts w:eastAsia="Times New Roman"/>
          <w:b/>
          <w:bCs/>
        </w:rPr>
        <w:t xml:space="preserve"> :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0" w:lineRule="atLeast"/>
        <w:jc w:val="center"/>
        <w:rPr>
          <w:rFonts w:eastAsia="Times New Roman"/>
          <w:b/>
          <w:bCs/>
          <w:i/>
          <w:iCs/>
        </w:rPr>
      </w:pPr>
      <w:proofErr w:type="gramStart"/>
      <w:r w:rsidRPr="00615F53">
        <w:rPr>
          <w:rFonts w:eastAsia="Times New Roman"/>
          <w:b/>
          <w:bCs/>
          <w:i/>
          <w:iCs/>
        </w:rPr>
        <w:t xml:space="preserve">“ </w:t>
      </w:r>
      <w:r w:rsidRPr="00615F53">
        <w:rPr>
          <w:rFonts w:eastAsia="Times New Roman"/>
          <w:b/>
          <w:bCs/>
          <w:i/>
          <w:iCs/>
          <w:cs/>
        </w:rPr>
        <w:t>สกลนคร</w:t>
      </w:r>
      <w:r w:rsidR="00D71D90" w:rsidRPr="00615F53">
        <w:rPr>
          <w:rFonts w:eastAsia="Times New Roman"/>
          <w:b/>
          <w:bCs/>
          <w:i/>
          <w:iCs/>
          <w:cs/>
        </w:rPr>
        <w:t>ถิ่น</w:t>
      </w:r>
      <w:r w:rsidRPr="00615F53">
        <w:rPr>
          <w:rFonts w:eastAsia="Times New Roman"/>
          <w:b/>
          <w:bCs/>
          <w:i/>
          <w:iCs/>
          <w:cs/>
        </w:rPr>
        <w:t>น่าอยู่</w:t>
      </w:r>
      <w:proofErr w:type="gramEnd"/>
      <w:r w:rsidRPr="00615F53">
        <w:rPr>
          <w:rFonts w:eastAsia="Times New Roman"/>
          <w:b/>
          <w:bCs/>
          <w:i/>
          <w:iCs/>
          <w:cs/>
        </w:rPr>
        <w:t xml:space="preserve"> มุ่งสู่นวัตกรรม รองรับ </w:t>
      </w:r>
      <w:r w:rsidRPr="00615F53">
        <w:rPr>
          <w:rFonts w:eastAsia="Times New Roman"/>
          <w:b/>
          <w:bCs/>
          <w:i/>
          <w:iCs/>
        </w:rPr>
        <w:t xml:space="preserve">AEC </w:t>
      </w:r>
      <w:r w:rsidR="00D71D90" w:rsidRPr="00615F53">
        <w:rPr>
          <w:rFonts w:eastAsia="Times New Roman"/>
          <w:b/>
          <w:bCs/>
          <w:i/>
          <w:iCs/>
          <w:cs/>
        </w:rPr>
        <w:t>ต้นแบบนำ</w:t>
      </w:r>
      <w:r w:rsidRPr="00615F53">
        <w:rPr>
          <w:rFonts w:eastAsia="Times New Roman"/>
          <w:b/>
          <w:bCs/>
          <w:i/>
          <w:iCs/>
          <w:cs/>
        </w:rPr>
        <w:t>เศรษฐกิจพอเพียง</w:t>
      </w:r>
      <w:r w:rsidRPr="00615F53">
        <w:rPr>
          <w:rFonts w:eastAsia="Times New Roman"/>
          <w:b/>
          <w:bCs/>
          <w:i/>
          <w:iCs/>
        </w:rPr>
        <w:t xml:space="preserve"> ”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0" w:lineRule="atLeast"/>
        <w:rPr>
          <w:rFonts w:eastAsia="Times New Roman"/>
          <w:b/>
          <w:bCs/>
        </w:rPr>
      </w:pPr>
      <w:proofErr w:type="spellStart"/>
      <w:r w:rsidRPr="00615F53">
        <w:rPr>
          <w:rFonts w:eastAsia="Times New Roman"/>
          <w:b/>
          <w:bCs/>
          <w:cs/>
        </w:rPr>
        <w:t>พันธ</w:t>
      </w:r>
      <w:proofErr w:type="spellEnd"/>
      <w:r w:rsidRPr="00615F53">
        <w:rPr>
          <w:rFonts w:eastAsia="Times New Roman"/>
          <w:b/>
          <w:bCs/>
          <w:cs/>
        </w:rPr>
        <w:t>กิจ</w:t>
      </w:r>
      <w:r w:rsidRPr="00615F53">
        <w:rPr>
          <w:rFonts w:eastAsia="Times New Roman"/>
          <w:b/>
          <w:bCs/>
        </w:rPr>
        <w:t xml:space="preserve"> :</w:t>
      </w:r>
    </w:p>
    <w:p w:rsidR="00966FA9" w:rsidRPr="00615F53" w:rsidRDefault="004C3330" w:rsidP="00966FA9">
      <w:pPr>
        <w:autoSpaceDE w:val="0"/>
        <w:autoSpaceDN w:val="0"/>
        <w:adjustRightInd w:val="0"/>
        <w:spacing w:after="0" w:line="20" w:lineRule="atLeast"/>
        <w:ind w:firstLine="720"/>
        <w:rPr>
          <w:rFonts w:eastAsia="Times New Roman"/>
        </w:rPr>
      </w:pPr>
      <w:r>
        <w:rPr>
          <w:rFonts w:eastAsia="Times New Roman" w:hint="cs"/>
          <w:cs/>
        </w:rPr>
        <w:t>๑.</w:t>
      </w:r>
      <w:r w:rsidR="00966FA9" w:rsidRPr="00615F53">
        <w:rPr>
          <w:rFonts w:eastAsia="Times New Roman"/>
          <w:cs/>
        </w:rPr>
        <w:t xml:space="preserve"> จัดให้มีและบำรุงรักษาโครงสร้างพื้นฐานทางบก ทางน้ำ และไฟฟ้า</w:t>
      </w:r>
    </w:p>
    <w:p w:rsidR="00966FA9" w:rsidRPr="00615F53" w:rsidRDefault="004C3330" w:rsidP="00966FA9">
      <w:pPr>
        <w:autoSpaceDE w:val="0"/>
        <w:autoSpaceDN w:val="0"/>
        <w:adjustRightInd w:val="0"/>
        <w:spacing w:after="0" w:line="20" w:lineRule="atLeast"/>
        <w:ind w:firstLine="720"/>
        <w:rPr>
          <w:rFonts w:eastAsia="Times New Roman"/>
        </w:rPr>
      </w:pPr>
      <w:r>
        <w:rPr>
          <w:rFonts w:eastAsia="Times New Roman" w:hint="cs"/>
          <w:cs/>
        </w:rPr>
        <w:t>๒</w:t>
      </w:r>
      <w:r w:rsidR="00966FA9" w:rsidRPr="00615F53">
        <w:rPr>
          <w:rFonts w:eastAsia="Times New Roman"/>
          <w:cs/>
        </w:rPr>
        <w:t>. ส่งเสริมและพัฒนาคุณภาพชีวิต และพัฒนาการศึกษาของประชาชน</w:t>
      </w:r>
    </w:p>
    <w:p w:rsidR="00966FA9" w:rsidRPr="00615F53" w:rsidRDefault="004C3330" w:rsidP="00966FA9">
      <w:pPr>
        <w:autoSpaceDE w:val="0"/>
        <w:autoSpaceDN w:val="0"/>
        <w:adjustRightInd w:val="0"/>
        <w:spacing w:after="0" w:line="20" w:lineRule="atLeast"/>
        <w:ind w:firstLine="720"/>
        <w:rPr>
          <w:rFonts w:eastAsia="Times New Roman"/>
        </w:rPr>
      </w:pPr>
      <w:r>
        <w:rPr>
          <w:rFonts w:eastAsia="Times New Roman" w:hint="cs"/>
          <w:cs/>
        </w:rPr>
        <w:t>๓</w:t>
      </w:r>
      <w:r w:rsidR="00966FA9" w:rsidRPr="00615F53">
        <w:rPr>
          <w:rFonts w:eastAsia="Times New Roman"/>
          <w:cs/>
        </w:rPr>
        <w:t>. ส่งเสริมและเสริมสร้างการจัดระเบียบชุมชน สังคมและความสงบเรียบร้อย</w:t>
      </w:r>
    </w:p>
    <w:p w:rsidR="00966FA9" w:rsidRPr="00615F53" w:rsidRDefault="004C3330" w:rsidP="00966FA9">
      <w:pPr>
        <w:autoSpaceDE w:val="0"/>
        <w:autoSpaceDN w:val="0"/>
        <w:adjustRightInd w:val="0"/>
        <w:spacing w:after="0" w:line="20" w:lineRule="atLeast"/>
        <w:ind w:firstLine="720"/>
        <w:rPr>
          <w:rFonts w:eastAsia="Times New Roman"/>
        </w:rPr>
      </w:pPr>
      <w:r>
        <w:rPr>
          <w:rFonts w:eastAsia="Times New Roman" w:hint="cs"/>
          <w:cs/>
        </w:rPr>
        <w:t>๔</w:t>
      </w:r>
      <w:r w:rsidR="00966FA9" w:rsidRPr="00615F53">
        <w:rPr>
          <w:rFonts w:eastAsia="Times New Roman"/>
          <w:cs/>
        </w:rPr>
        <w:t>. ส่งเสริมและเสริมสร้างการค้า การลงทุน พาณิชยก</w:t>
      </w:r>
      <w:proofErr w:type="spellStart"/>
      <w:r w:rsidR="00966FA9" w:rsidRPr="00615F53">
        <w:rPr>
          <w:rFonts w:eastAsia="Times New Roman"/>
          <w:cs/>
        </w:rPr>
        <w:t>รรม</w:t>
      </w:r>
      <w:proofErr w:type="spellEnd"/>
      <w:r w:rsidR="00966FA9" w:rsidRPr="00615F53">
        <w:rPr>
          <w:rFonts w:eastAsia="Times New Roman"/>
          <w:cs/>
        </w:rPr>
        <w:t xml:space="preserve"> เกษตรกรรม</w:t>
      </w:r>
    </w:p>
    <w:p w:rsidR="00966FA9" w:rsidRPr="00615F53" w:rsidRDefault="004C3330" w:rsidP="00966FA9">
      <w:pPr>
        <w:autoSpaceDE w:val="0"/>
        <w:autoSpaceDN w:val="0"/>
        <w:adjustRightInd w:val="0"/>
        <w:spacing w:after="0" w:line="20" w:lineRule="atLeast"/>
        <w:ind w:firstLine="720"/>
        <w:rPr>
          <w:rFonts w:eastAsia="Times New Roman"/>
        </w:rPr>
      </w:pPr>
      <w:r>
        <w:rPr>
          <w:rFonts w:eastAsia="Times New Roman" w:hint="cs"/>
          <w:cs/>
        </w:rPr>
        <w:t>๕</w:t>
      </w:r>
      <w:r w:rsidR="00966FA9" w:rsidRPr="00615F53">
        <w:rPr>
          <w:rFonts w:eastAsia="Times New Roman"/>
          <w:cs/>
        </w:rPr>
        <w:t>. ส่งเสริมสนับสนุนการท่องเที่ยว ประเพณี ศิลปะ วัฒนธรรมและภูมิปัญญาท้องถิ่น</w:t>
      </w:r>
    </w:p>
    <w:p w:rsidR="00966FA9" w:rsidRPr="00615F53" w:rsidRDefault="004C3330" w:rsidP="00966FA9">
      <w:pPr>
        <w:autoSpaceDE w:val="0"/>
        <w:autoSpaceDN w:val="0"/>
        <w:adjustRightInd w:val="0"/>
        <w:spacing w:after="0" w:line="20" w:lineRule="atLeast"/>
        <w:ind w:firstLine="720"/>
        <w:rPr>
          <w:rFonts w:eastAsia="Times New Roman"/>
        </w:rPr>
      </w:pPr>
      <w:r>
        <w:rPr>
          <w:rFonts w:eastAsia="Times New Roman" w:hint="cs"/>
          <w:cs/>
        </w:rPr>
        <w:t>๖</w:t>
      </w:r>
      <w:r w:rsidR="00966FA9" w:rsidRPr="00615F53">
        <w:rPr>
          <w:rFonts w:eastAsia="Times New Roman"/>
          <w:cs/>
        </w:rPr>
        <w:t>. ส่งเสริมและเสริมสร้างการบริหารจัดการทรัพยากรธรรมชาติและสิ่งแวดล้อม</w:t>
      </w:r>
    </w:p>
    <w:p w:rsidR="00966FA9" w:rsidRPr="00615F53" w:rsidRDefault="004C3330" w:rsidP="00966FA9">
      <w:pPr>
        <w:autoSpaceDE w:val="0"/>
        <w:autoSpaceDN w:val="0"/>
        <w:adjustRightInd w:val="0"/>
        <w:spacing w:after="0" w:line="20" w:lineRule="atLeast"/>
        <w:ind w:firstLine="720"/>
        <w:rPr>
          <w:rFonts w:eastAsia="Times New Roman"/>
        </w:rPr>
      </w:pPr>
      <w:r>
        <w:rPr>
          <w:rFonts w:eastAsia="Times New Roman" w:hint="cs"/>
          <w:cs/>
        </w:rPr>
        <w:t>๗</w:t>
      </w:r>
      <w:r w:rsidR="00966FA9" w:rsidRPr="00615F53">
        <w:rPr>
          <w:rFonts w:eastAsia="Times New Roman"/>
          <w:cs/>
        </w:rPr>
        <w:t>.</w:t>
      </w:r>
      <w:r>
        <w:rPr>
          <w:rFonts w:eastAsia="Times New Roman" w:hint="cs"/>
          <w:cs/>
        </w:rPr>
        <w:t xml:space="preserve"> </w:t>
      </w:r>
      <w:r w:rsidR="00966FA9" w:rsidRPr="00615F53">
        <w:rPr>
          <w:rFonts w:eastAsia="Times New Roman"/>
          <w:cs/>
        </w:rPr>
        <w:t>พัฒนาท้องถิ่นร่วมกับองค์กรปกครองส่วนท้องถิ่น ภาครัฐ ภาคเอกชน และหน่วยงานอื่น</w:t>
      </w:r>
    </w:p>
    <w:p w:rsidR="00966FA9" w:rsidRPr="00615F53" w:rsidRDefault="004C3330" w:rsidP="00966FA9">
      <w:pPr>
        <w:autoSpaceDE w:val="0"/>
        <w:autoSpaceDN w:val="0"/>
        <w:adjustRightInd w:val="0"/>
        <w:spacing w:after="0" w:line="20" w:lineRule="atLeast"/>
        <w:ind w:firstLine="720"/>
        <w:rPr>
          <w:rFonts w:eastAsia="Times New Roman"/>
          <w:cs/>
        </w:rPr>
      </w:pPr>
      <w:r>
        <w:rPr>
          <w:rFonts w:eastAsia="Times New Roman" w:hint="cs"/>
          <w:cs/>
        </w:rPr>
        <w:t>๘</w:t>
      </w:r>
      <w:r w:rsidR="00966FA9" w:rsidRPr="00615F53">
        <w:rPr>
          <w:rFonts w:eastAsia="Times New Roman"/>
          <w:cs/>
        </w:rPr>
        <w:t>. เสริมสร้างความรู้รักสามัคคี และเสริมสร้างความมั่งคงของชาติ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0" w:lineRule="atLeast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  <w:cs/>
        </w:rPr>
        <w:t>เป้าหมายการพัฒนา</w:t>
      </w:r>
      <w:r w:rsidRPr="00615F53">
        <w:rPr>
          <w:rFonts w:eastAsia="Times New Roman"/>
          <w:b/>
          <w:bCs/>
        </w:rPr>
        <w:t xml:space="preserve"> :</w:t>
      </w:r>
    </w:p>
    <w:p w:rsidR="00966FA9" w:rsidRPr="004C3330" w:rsidRDefault="00966FA9" w:rsidP="004C3330">
      <w:pPr>
        <w:pStyle w:val="af2"/>
        <w:numPr>
          <w:ilvl w:val="0"/>
          <w:numId w:val="27"/>
        </w:numPr>
        <w:autoSpaceDE w:val="0"/>
        <w:autoSpaceDN w:val="0"/>
        <w:adjustRightInd w:val="0"/>
        <w:spacing w:line="20" w:lineRule="atLeast"/>
      </w:pPr>
      <w:r w:rsidRPr="004C3330">
        <w:rPr>
          <w:cs/>
        </w:rPr>
        <w:t>ประชาชนได้รับบริการสาธารณะด้านโครงสร้างพื้นฐาน อุปโภค และบริโภคอย่างทั่วถึง</w:t>
      </w:r>
    </w:p>
    <w:p w:rsidR="00966FA9" w:rsidRPr="00615F53" w:rsidRDefault="00966FA9" w:rsidP="00966FA9">
      <w:pPr>
        <w:numPr>
          <w:ilvl w:val="0"/>
          <w:numId w:val="27"/>
        </w:numPr>
        <w:autoSpaceDE w:val="0"/>
        <w:autoSpaceDN w:val="0"/>
        <w:adjustRightInd w:val="0"/>
        <w:spacing w:after="0" w:line="20" w:lineRule="atLeast"/>
        <w:contextualSpacing/>
        <w:rPr>
          <w:rFonts w:eastAsia="Times New Roman"/>
        </w:rPr>
      </w:pPr>
      <w:r w:rsidRPr="00615F53">
        <w:rPr>
          <w:rFonts w:eastAsia="Times New Roman"/>
          <w:cs/>
        </w:rPr>
        <w:t>ประชาชนมีคุณภาพชีวิตที่ดีขึ้น</w:t>
      </w:r>
    </w:p>
    <w:p w:rsidR="00966FA9" w:rsidRPr="00615F53" w:rsidRDefault="00966FA9" w:rsidP="00966FA9">
      <w:pPr>
        <w:numPr>
          <w:ilvl w:val="0"/>
          <w:numId w:val="27"/>
        </w:numPr>
        <w:autoSpaceDE w:val="0"/>
        <w:autoSpaceDN w:val="0"/>
        <w:adjustRightInd w:val="0"/>
        <w:spacing w:after="0" w:line="20" w:lineRule="atLeast"/>
        <w:contextualSpacing/>
        <w:rPr>
          <w:rFonts w:eastAsia="Times New Roman"/>
        </w:rPr>
      </w:pPr>
      <w:r w:rsidRPr="00615F53">
        <w:rPr>
          <w:rFonts w:eastAsia="Times New Roman"/>
          <w:cs/>
        </w:rPr>
        <w:t>ชุมชนและสังคมมีความสงบเรียบร้อย</w:t>
      </w:r>
    </w:p>
    <w:p w:rsidR="00966FA9" w:rsidRPr="00615F53" w:rsidRDefault="00966FA9" w:rsidP="00966FA9">
      <w:pPr>
        <w:numPr>
          <w:ilvl w:val="0"/>
          <w:numId w:val="27"/>
        </w:numPr>
        <w:autoSpaceDE w:val="0"/>
        <w:autoSpaceDN w:val="0"/>
        <w:adjustRightInd w:val="0"/>
        <w:spacing w:after="0" w:line="20" w:lineRule="atLeast"/>
        <w:contextualSpacing/>
        <w:rPr>
          <w:rFonts w:eastAsia="Times New Roman"/>
        </w:rPr>
      </w:pPr>
      <w:r w:rsidRPr="00615F53">
        <w:rPr>
          <w:rFonts w:eastAsia="Times New Roman"/>
          <w:cs/>
        </w:rPr>
        <w:t>การค้า การลงทุน พาณิชยก</w:t>
      </w:r>
      <w:proofErr w:type="spellStart"/>
      <w:r w:rsidRPr="00615F53">
        <w:rPr>
          <w:rFonts w:eastAsia="Times New Roman"/>
          <w:cs/>
        </w:rPr>
        <w:t>รรม</w:t>
      </w:r>
      <w:proofErr w:type="spellEnd"/>
      <w:r w:rsidRPr="00615F53">
        <w:rPr>
          <w:rFonts w:eastAsia="Times New Roman"/>
          <w:cs/>
        </w:rPr>
        <w:t xml:space="preserve"> และเกษตรกรรม ได้รับการส่งเสริมอย่างเป็นระบบ</w:t>
      </w:r>
    </w:p>
    <w:p w:rsidR="00966FA9" w:rsidRPr="00615F53" w:rsidRDefault="00966FA9" w:rsidP="00966FA9">
      <w:pPr>
        <w:numPr>
          <w:ilvl w:val="0"/>
          <w:numId w:val="27"/>
        </w:numPr>
        <w:autoSpaceDE w:val="0"/>
        <w:autoSpaceDN w:val="0"/>
        <w:adjustRightInd w:val="0"/>
        <w:spacing w:after="0" w:line="20" w:lineRule="atLeast"/>
        <w:contextualSpacing/>
        <w:rPr>
          <w:rFonts w:eastAsia="Times New Roman"/>
        </w:rPr>
      </w:pPr>
      <w:r w:rsidRPr="00615F53">
        <w:rPr>
          <w:rFonts w:eastAsia="Times New Roman"/>
          <w:cs/>
        </w:rPr>
        <w:t>ส่งเสริมการท่องเที่ยว เผยแพร่ประเพณี และอนุรักษ์ศิลปวัฒนธรรมอย่างทั่วถึง</w:t>
      </w:r>
    </w:p>
    <w:p w:rsidR="00966FA9" w:rsidRPr="00615F53" w:rsidRDefault="00966FA9" w:rsidP="00966FA9">
      <w:pPr>
        <w:numPr>
          <w:ilvl w:val="0"/>
          <w:numId w:val="27"/>
        </w:numPr>
        <w:autoSpaceDE w:val="0"/>
        <w:autoSpaceDN w:val="0"/>
        <w:adjustRightInd w:val="0"/>
        <w:spacing w:after="0" w:line="20" w:lineRule="atLeast"/>
        <w:contextualSpacing/>
        <w:rPr>
          <w:rFonts w:eastAsia="Times New Roman"/>
        </w:rPr>
      </w:pPr>
      <w:r w:rsidRPr="00615F53">
        <w:rPr>
          <w:rFonts w:eastAsia="Times New Roman"/>
          <w:cs/>
        </w:rPr>
        <w:t>ทรัพยากรธรรมชาติและสิ่งแวดล้อมได้รับการอนุรักษ์และฟื้นฟูอย่างยั่งยืน ครอบคลุมทุกพื้นที่</w:t>
      </w:r>
    </w:p>
    <w:p w:rsidR="00966FA9" w:rsidRPr="00615F53" w:rsidRDefault="00966FA9" w:rsidP="00966FA9">
      <w:pPr>
        <w:numPr>
          <w:ilvl w:val="0"/>
          <w:numId w:val="27"/>
        </w:numPr>
        <w:autoSpaceDE w:val="0"/>
        <w:autoSpaceDN w:val="0"/>
        <w:adjustRightInd w:val="0"/>
        <w:spacing w:after="0" w:line="20" w:lineRule="atLeast"/>
        <w:contextualSpacing/>
        <w:rPr>
          <w:rFonts w:eastAsia="Times New Roman"/>
        </w:rPr>
      </w:pPr>
      <w:r w:rsidRPr="00615F53">
        <w:rPr>
          <w:rFonts w:eastAsia="Times New Roman"/>
          <w:cs/>
        </w:rPr>
        <w:t>ประชาชนได้รับบริการสาธารณะที่ได้มาตรฐานและมีคุณภาพอย่างทั่วถึง</w:t>
      </w:r>
    </w:p>
    <w:p w:rsidR="00966FA9" w:rsidRPr="00615F53" w:rsidRDefault="00966FA9" w:rsidP="00966FA9">
      <w:pPr>
        <w:numPr>
          <w:ilvl w:val="0"/>
          <w:numId w:val="27"/>
        </w:numPr>
        <w:autoSpaceDE w:val="0"/>
        <w:autoSpaceDN w:val="0"/>
        <w:adjustRightInd w:val="0"/>
        <w:spacing w:after="0" w:line="20" w:lineRule="atLeast"/>
        <w:contextualSpacing/>
        <w:rPr>
          <w:rFonts w:eastAsia="Times New Roman"/>
          <w:b/>
          <w:bCs/>
        </w:rPr>
      </w:pPr>
      <w:r w:rsidRPr="00615F53">
        <w:rPr>
          <w:rFonts w:eastAsia="Times New Roman"/>
          <w:cs/>
        </w:rPr>
        <w:t>ประชาชนรู้รักสามัคคี และประเทศชาติมั่นคง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0" w:lineRule="atLeast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  <w:cs/>
        </w:rPr>
        <w:t>ประเด็นยุทธศาสตร์</w:t>
      </w:r>
      <w:r w:rsidRPr="00615F53">
        <w:rPr>
          <w:rFonts w:eastAsia="Times New Roman"/>
          <w:b/>
          <w:bCs/>
        </w:rPr>
        <w:t xml:space="preserve"> :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rPr>
          <w:rFonts w:eastAsia="Cordia New"/>
          <w:b/>
          <w:bCs/>
        </w:rPr>
      </w:pPr>
      <w:r w:rsidRPr="00615F53">
        <w:rPr>
          <w:rFonts w:eastAsia="Cordia New"/>
          <w:b/>
          <w:bCs/>
          <w:cs/>
        </w:rPr>
        <w:t xml:space="preserve">ยุทธศาสตร์ที่ </w:t>
      </w:r>
      <w:r w:rsidR="004C3330">
        <w:rPr>
          <w:rFonts w:eastAsia="Cordia New" w:hint="cs"/>
          <w:b/>
          <w:bCs/>
          <w:cs/>
        </w:rPr>
        <w:t>๑</w:t>
      </w:r>
      <w:r w:rsidRPr="00615F53">
        <w:rPr>
          <w:rFonts w:eastAsia="Cordia New"/>
          <w:b/>
          <w:bCs/>
          <w:cs/>
        </w:rPr>
        <w:t xml:space="preserve"> ยุทธศาสตร์การพัฒนาการเกษตรและอุตสาหกรรมการเกษตร ตามหลักปรัชญาเศรษฐกิจพอเพียง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b/>
          <w:bCs/>
          <w:cs/>
        </w:rPr>
        <w:tab/>
      </w:r>
      <w:r w:rsidR="004C3330">
        <w:rPr>
          <w:rFonts w:eastAsia="Cordia New" w:hint="cs"/>
          <w:cs/>
        </w:rPr>
        <w:t xml:space="preserve">๑.๑ </w:t>
      </w:r>
      <w:r w:rsidRPr="00615F53">
        <w:rPr>
          <w:rFonts w:eastAsia="Cordia New"/>
          <w:cs/>
        </w:rPr>
        <w:t xml:space="preserve"> การพัฒนากระบวนการผลิตสินค้าเกษตรให้ปลอดภัยและได้มาตรฐาน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ab/>
      </w:r>
      <w:r w:rsidR="004C3330">
        <w:rPr>
          <w:rFonts w:eastAsia="Cordia New" w:hint="cs"/>
          <w:cs/>
        </w:rPr>
        <w:t xml:space="preserve">๑.๒ </w:t>
      </w:r>
      <w:r w:rsidRPr="00615F53">
        <w:rPr>
          <w:rFonts w:eastAsia="Cordia New"/>
          <w:cs/>
        </w:rPr>
        <w:t>การพัฒนาเกษตรและองค์กรให้มีความเข้มแข็ง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ab/>
      </w:r>
      <w:r w:rsidR="004C3330">
        <w:rPr>
          <w:rFonts w:eastAsia="Cordia New" w:hint="cs"/>
          <w:cs/>
        </w:rPr>
        <w:t xml:space="preserve">๑.๓ </w:t>
      </w:r>
      <w:r w:rsidRPr="00615F53">
        <w:rPr>
          <w:rFonts w:eastAsia="Cordia New"/>
          <w:cs/>
        </w:rPr>
        <w:t>การพัฒนาเพิ่มมูลค่าสินค้าเพื่อสร้างความเข้มแข็งด้านการตลาดสินค้าเกษตรและเชื่อมโยงเครือข่าย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ab/>
      </w:r>
      <w:r w:rsidR="004C3330">
        <w:rPr>
          <w:rFonts w:eastAsia="Cordia New" w:hint="cs"/>
          <w:cs/>
        </w:rPr>
        <w:t xml:space="preserve">๑.๔ </w:t>
      </w:r>
      <w:r w:rsidRPr="00615F53">
        <w:rPr>
          <w:rFonts w:eastAsia="Cordia New"/>
          <w:cs/>
        </w:rPr>
        <w:t>การพัฒนาจัดหาและพัฒนาแหล่งน้ำเพื่อการเกษตร</w:t>
      </w:r>
    </w:p>
    <w:p w:rsidR="00966FA9" w:rsidRPr="00615F53" w:rsidRDefault="004C3330" w:rsidP="004C3330">
      <w:pPr>
        <w:autoSpaceDE w:val="0"/>
        <w:autoSpaceDN w:val="0"/>
        <w:adjustRightInd w:val="0"/>
        <w:spacing w:after="0" w:line="20" w:lineRule="atLeast"/>
        <w:rPr>
          <w:rFonts w:eastAsia="Times New Roman"/>
          <w:b/>
          <w:bCs/>
          <w:cs/>
        </w:rPr>
      </w:pPr>
      <w:r>
        <w:rPr>
          <w:rFonts w:eastAsia="Times New Roman" w:hint="cs"/>
          <w:b/>
          <w:bCs/>
          <w:cs/>
        </w:rPr>
        <w:t>๒.</w:t>
      </w:r>
      <w:r w:rsidR="00966FA9" w:rsidRPr="00615F53">
        <w:rPr>
          <w:rFonts w:eastAsia="Times New Roman"/>
          <w:b/>
          <w:bCs/>
        </w:rPr>
        <w:t xml:space="preserve"> </w:t>
      </w:r>
      <w:r w:rsidR="00966FA9" w:rsidRPr="00615F53">
        <w:rPr>
          <w:rFonts w:eastAsia="Times New Roman"/>
          <w:b/>
          <w:bCs/>
          <w:cs/>
        </w:rPr>
        <w:t>ยุทธศาสตร์การพัฒนาการค้า การลงทุนและการท่องเที่ยว</w:t>
      </w:r>
    </w:p>
    <w:p w:rsidR="00966FA9" w:rsidRPr="00615F53" w:rsidRDefault="004C3330" w:rsidP="00966FA9">
      <w:pPr>
        <w:autoSpaceDE w:val="0"/>
        <w:autoSpaceDN w:val="0"/>
        <w:adjustRightInd w:val="0"/>
        <w:spacing w:after="0" w:line="240" w:lineRule="auto"/>
        <w:ind w:firstLine="720"/>
        <w:rPr>
          <w:rFonts w:eastAsia="Cordia New"/>
          <w:cs/>
        </w:rPr>
      </w:pPr>
      <w:r>
        <w:rPr>
          <w:rFonts w:eastAsia="Cordia New" w:hint="cs"/>
          <w:cs/>
        </w:rPr>
        <w:t xml:space="preserve">๒.๑ </w:t>
      </w:r>
      <w:r w:rsidR="00966FA9" w:rsidRPr="00615F53">
        <w:rPr>
          <w:rFonts w:eastAsia="Cordia New"/>
          <w:cs/>
        </w:rPr>
        <w:t>การพัฒนาส่งเสริมและสืบสานวัฒนธรรม</w:t>
      </w:r>
      <w:r w:rsidR="00966FA9" w:rsidRPr="00615F53">
        <w:rPr>
          <w:rFonts w:eastAsia="Cordia New"/>
        </w:rPr>
        <w:t xml:space="preserve"> </w:t>
      </w:r>
      <w:r w:rsidR="00966FA9" w:rsidRPr="00615F53">
        <w:rPr>
          <w:rFonts w:eastAsia="Cordia New"/>
          <w:cs/>
        </w:rPr>
        <w:t>ประเพณี ภูมิปัญญาท้องถิ่น สู่เศรษฐกิจสร้างสรรค์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ab/>
      </w:r>
      <w:r w:rsidR="004C3330">
        <w:rPr>
          <w:rFonts w:eastAsia="Cordia New" w:hint="cs"/>
          <w:cs/>
        </w:rPr>
        <w:t xml:space="preserve">๒.๒ </w:t>
      </w:r>
      <w:r w:rsidRPr="00615F53">
        <w:rPr>
          <w:rFonts w:eastAsia="Cordia New"/>
          <w:cs/>
        </w:rPr>
        <w:t>การพัฒนาส่งเสริมและสนับสนุนด้านการท่องเที่ยว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ab/>
      </w:r>
      <w:r w:rsidR="004C3330">
        <w:rPr>
          <w:rFonts w:eastAsia="Cordia New" w:hint="cs"/>
          <w:cs/>
        </w:rPr>
        <w:t xml:space="preserve">๒.๓  </w:t>
      </w:r>
      <w:r w:rsidRPr="00615F53">
        <w:rPr>
          <w:rFonts w:eastAsia="Cordia New"/>
          <w:cs/>
        </w:rPr>
        <w:t>การพัฒนาสร้างความเข้มแข็งของชุมชนและส่งเสริมอาชีพ</w:t>
      </w:r>
    </w:p>
    <w:p w:rsidR="00966FA9" w:rsidRPr="00615F53" w:rsidRDefault="00C91C09" w:rsidP="00C91C09">
      <w:pPr>
        <w:autoSpaceDE w:val="0"/>
        <w:autoSpaceDN w:val="0"/>
        <w:adjustRightInd w:val="0"/>
        <w:spacing w:after="0" w:line="20" w:lineRule="atLeast"/>
        <w:jc w:val="center"/>
        <w:rPr>
          <w:rFonts w:eastAsia="Times New Roman"/>
          <w:b/>
          <w:bCs/>
          <w:i/>
          <w:iCs/>
        </w:rPr>
      </w:pPr>
      <w:r>
        <w:rPr>
          <w:rFonts w:eastAsia="Times New Roman" w:hint="cs"/>
          <w:cs/>
        </w:rPr>
        <w:lastRenderedPageBreak/>
        <w:t>-๗๗-</w:t>
      </w:r>
    </w:p>
    <w:p w:rsidR="00966FA9" w:rsidRPr="00615F53" w:rsidRDefault="00C91C09" w:rsidP="00C91C09">
      <w:pPr>
        <w:autoSpaceDE w:val="0"/>
        <w:autoSpaceDN w:val="0"/>
        <w:adjustRightInd w:val="0"/>
        <w:spacing w:after="0" w:line="20" w:lineRule="atLeast"/>
        <w:rPr>
          <w:rFonts w:eastAsia="Times New Roman"/>
          <w:b/>
          <w:bCs/>
          <w:i/>
          <w:iCs/>
          <w:cs/>
        </w:rPr>
      </w:pPr>
      <w:r>
        <w:rPr>
          <w:rFonts w:eastAsia="Times New Roman" w:hint="cs"/>
          <w:b/>
          <w:bCs/>
          <w:cs/>
        </w:rPr>
        <w:t xml:space="preserve">๓. </w:t>
      </w:r>
      <w:r w:rsidR="00966FA9" w:rsidRPr="00615F53">
        <w:rPr>
          <w:rFonts w:eastAsia="Times New Roman"/>
          <w:b/>
          <w:bCs/>
          <w:cs/>
        </w:rPr>
        <w:t>การพัฒนาทรัพยากรมนุษย์เพื่อสร้างศักยภาพในการแข่งขัน</w:t>
      </w:r>
    </w:p>
    <w:p w:rsidR="00966FA9" w:rsidRPr="00615F53" w:rsidRDefault="00C91C09" w:rsidP="00966FA9">
      <w:pPr>
        <w:autoSpaceDE w:val="0"/>
        <w:autoSpaceDN w:val="0"/>
        <w:adjustRightInd w:val="0"/>
        <w:spacing w:after="0" w:line="240" w:lineRule="auto"/>
        <w:ind w:firstLine="720"/>
        <w:rPr>
          <w:rFonts w:eastAsia="Cordia New"/>
        </w:rPr>
      </w:pPr>
      <w:r>
        <w:rPr>
          <w:rFonts w:eastAsia="Cordia New" w:hint="cs"/>
          <w:cs/>
        </w:rPr>
        <w:t xml:space="preserve">๓.๑ </w:t>
      </w:r>
      <w:r w:rsidR="00966FA9" w:rsidRPr="00615F53">
        <w:rPr>
          <w:rFonts w:eastAsia="Cordia New"/>
          <w:cs/>
        </w:rPr>
        <w:t>การพัฒนาส่งเสริมให้ชุมชนสามารถพึ่งพาตนเองได้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ab/>
      </w:r>
      <w:r w:rsidR="00C91C09">
        <w:rPr>
          <w:rFonts w:eastAsia="Cordia New" w:hint="cs"/>
          <w:cs/>
        </w:rPr>
        <w:t xml:space="preserve">๓.๒ </w:t>
      </w:r>
      <w:r w:rsidRPr="00615F53">
        <w:rPr>
          <w:rFonts w:eastAsia="Cordia New"/>
        </w:rPr>
        <w:t xml:space="preserve"> </w:t>
      </w:r>
      <w:r w:rsidRPr="00615F53">
        <w:rPr>
          <w:rFonts w:eastAsia="Cordia New"/>
          <w:cs/>
        </w:rPr>
        <w:t>การพัฒนาจัดระบบการศึกษาให้ทั่วถึง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ab/>
      </w:r>
      <w:r w:rsidR="00C91C09">
        <w:rPr>
          <w:rFonts w:eastAsia="Cordia New" w:hint="cs"/>
          <w:cs/>
        </w:rPr>
        <w:t xml:space="preserve">๓.๓ </w:t>
      </w:r>
      <w:r w:rsidRPr="00615F53">
        <w:rPr>
          <w:rFonts w:eastAsia="Cordia New"/>
          <w:cs/>
        </w:rPr>
        <w:t>การพัฒนาส่งเสริมและสนับสนุนการให้บริการสุขภาพอย่างทั่วถึง</w:t>
      </w:r>
    </w:p>
    <w:p w:rsidR="00966FA9" w:rsidRPr="00615F53" w:rsidRDefault="00C91C09" w:rsidP="00C91C09">
      <w:pPr>
        <w:autoSpaceDE w:val="0"/>
        <w:autoSpaceDN w:val="0"/>
        <w:adjustRightInd w:val="0"/>
        <w:spacing w:after="0" w:line="20" w:lineRule="atLeast"/>
        <w:rPr>
          <w:rFonts w:eastAsia="Times New Roman"/>
          <w:b/>
          <w:bCs/>
        </w:rPr>
      </w:pPr>
      <w:r>
        <w:rPr>
          <w:rFonts w:eastAsia="Times New Roman" w:hint="cs"/>
          <w:b/>
          <w:bCs/>
          <w:cs/>
        </w:rPr>
        <w:t xml:space="preserve">๔. </w:t>
      </w:r>
      <w:r w:rsidR="00966FA9" w:rsidRPr="00615F53">
        <w:rPr>
          <w:rFonts w:eastAsia="Times New Roman"/>
          <w:b/>
          <w:bCs/>
          <w:cs/>
        </w:rPr>
        <w:t>การพัฒนาทรัพยากรธรรมชาติและสิ่งแวดล้อมแบบ</w:t>
      </w:r>
      <w:proofErr w:type="spellStart"/>
      <w:r w:rsidR="00966FA9" w:rsidRPr="00615F53">
        <w:rPr>
          <w:rFonts w:eastAsia="Times New Roman"/>
          <w:b/>
          <w:bCs/>
          <w:cs/>
        </w:rPr>
        <w:t>บูรณา</w:t>
      </w:r>
      <w:proofErr w:type="spellEnd"/>
      <w:r w:rsidR="00966FA9" w:rsidRPr="00615F53">
        <w:rPr>
          <w:rFonts w:eastAsia="Times New Roman"/>
          <w:b/>
          <w:bCs/>
          <w:cs/>
        </w:rPr>
        <w:t>การอย่างสมดุลและยั่งยืน</w:t>
      </w:r>
    </w:p>
    <w:p w:rsidR="00966FA9" w:rsidRPr="00615F53" w:rsidRDefault="00C91C09" w:rsidP="00966FA9">
      <w:pPr>
        <w:autoSpaceDE w:val="0"/>
        <w:autoSpaceDN w:val="0"/>
        <w:adjustRightInd w:val="0"/>
        <w:spacing w:after="0" w:line="240" w:lineRule="auto"/>
        <w:ind w:firstLine="720"/>
        <w:rPr>
          <w:rFonts w:eastAsia="Cordia New"/>
        </w:rPr>
      </w:pPr>
      <w:r>
        <w:rPr>
          <w:rFonts w:eastAsia="Cordia New" w:hint="cs"/>
          <w:cs/>
        </w:rPr>
        <w:t xml:space="preserve">๔.๑ </w:t>
      </w:r>
      <w:r w:rsidR="00966FA9" w:rsidRPr="00615F53">
        <w:rPr>
          <w:rFonts w:eastAsia="Cordia New"/>
          <w:cs/>
        </w:rPr>
        <w:t>การพัฒนาการจัดการ การอนุรักษ์และฟื้นฟูแหล่งทรัพยากรธรรมชาติอย่างยั่งยืน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ab/>
      </w:r>
      <w:r w:rsidR="00C91C09">
        <w:rPr>
          <w:rFonts w:eastAsia="Cordia New" w:hint="cs"/>
          <w:cs/>
        </w:rPr>
        <w:t xml:space="preserve">๔.๒ </w:t>
      </w:r>
      <w:r w:rsidRPr="00615F53">
        <w:rPr>
          <w:rFonts w:eastAsia="Cordia New"/>
          <w:cs/>
        </w:rPr>
        <w:t>การพัฒนาการจัดการสิ่งแวดล้อมที่ดี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0" w:lineRule="atLeast"/>
        <w:rPr>
          <w:rFonts w:eastAsia="Times New Roman"/>
          <w:sz w:val="14"/>
          <w:szCs w:val="14"/>
        </w:rPr>
      </w:pPr>
    </w:p>
    <w:p w:rsidR="00966FA9" w:rsidRPr="00615F53" w:rsidRDefault="00C91C09" w:rsidP="00C91C09">
      <w:pPr>
        <w:autoSpaceDE w:val="0"/>
        <w:autoSpaceDN w:val="0"/>
        <w:adjustRightInd w:val="0"/>
        <w:spacing w:after="0" w:line="20" w:lineRule="atLeast"/>
        <w:rPr>
          <w:rFonts w:eastAsia="Times New Roman"/>
          <w:b/>
          <w:bCs/>
          <w:cs/>
        </w:rPr>
      </w:pPr>
      <w:r>
        <w:rPr>
          <w:rFonts w:eastAsia="Times New Roman" w:hint="cs"/>
          <w:b/>
          <w:bCs/>
          <w:cs/>
        </w:rPr>
        <w:t>๕.</w:t>
      </w:r>
      <w:r w:rsidR="00966FA9" w:rsidRPr="00615F53">
        <w:rPr>
          <w:rFonts w:eastAsia="Times New Roman"/>
          <w:b/>
          <w:bCs/>
          <w:cs/>
        </w:rPr>
        <w:t>ยุทธศาสตร์การบริหารกิจการบ้านเมืองที่ดีตามหลัก</w:t>
      </w:r>
      <w:proofErr w:type="spellStart"/>
      <w:r w:rsidR="00966FA9" w:rsidRPr="00615F53">
        <w:rPr>
          <w:rFonts w:eastAsia="Times New Roman"/>
          <w:b/>
          <w:bCs/>
          <w:cs/>
        </w:rPr>
        <w:t>ธรรมาภิ</w:t>
      </w:r>
      <w:proofErr w:type="spellEnd"/>
      <w:r w:rsidR="00966FA9" w:rsidRPr="00615F53">
        <w:rPr>
          <w:rFonts w:eastAsia="Times New Roman"/>
          <w:b/>
          <w:bCs/>
          <w:cs/>
        </w:rPr>
        <w:t>บาลและความมั่นคง</w:t>
      </w:r>
    </w:p>
    <w:p w:rsidR="00966FA9" w:rsidRPr="00615F53" w:rsidRDefault="00C91C09" w:rsidP="00966FA9">
      <w:pPr>
        <w:autoSpaceDE w:val="0"/>
        <w:autoSpaceDN w:val="0"/>
        <w:adjustRightInd w:val="0"/>
        <w:spacing w:after="0" w:line="240" w:lineRule="auto"/>
        <w:ind w:firstLine="720"/>
        <w:rPr>
          <w:rFonts w:eastAsia="Cordia New"/>
        </w:rPr>
      </w:pPr>
      <w:r>
        <w:rPr>
          <w:rFonts w:eastAsia="Cordia New" w:hint="cs"/>
          <w:cs/>
        </w:rPr>
        <w:t xml:space="preserve">๕.๑ </w:t>
      </w:r>
      <w:r w:rsidR="00966FA9" w:rsidRPr="00615F53">
        <w:rPr>
          <w:rFonts w:eastAsia="Cordia New"/>
          <w:cs/>
        </w:rPr>
        <w:t>การพัฒนาและปรับปรุงโครงสร้างพื้นฐาน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ab/>
      </w:r>
      <w:r w:rsidR="00C91C09">
        <w:rPr>
          <w:rFonts w:eastAsia="Cordia New" w:hint="cs"/>
          <w:cs/>
        </w:rPr>
        <w:t xml:space="preserve">๕.๒ </w:t>
      </w:r>
      <w:r w:rsidRPr="00615F53">
        <w:rPr>
          <w:rFonts w:eastAsia="Cordia New"/>
          <w:cs/>
        </w:rPr>
        <w:t>การพัฒนาป้องกันและบรรเทาสาธารณภัย รักษาความสงบเรียบร้อย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ab/>
      </w:r>
      <w:r w:rsidR="00C91C09">
        <w:rPr>
          <w:rFonts w:eastAsia="Cordia New" w:hint="cs"/>
          <w:cs/>
        </w:rPr>
        <w:t xml:space="preserve">๕.๓ </w:t>
      </w:r>
      <w:r w:rsidRPr="00615F53">
        <w:rPr>
          <w:rFonts w:eastAsia="Cordia New"/>
          <w:cs/>
        </w:rPr>
        <w:t>การพัฒนาองค์กรและบุคลากร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ab/>
      </w:r>
      <w:r w:rsidR="00C91C09">
        <w:rPr>
          <w:rFonts w:eastAsia="Cordia New" w:hint="cs"/>
          <w:cs/>
        </w:rPr>
        <w:t xml:space="preserve">๕.๔ </w:t>
      </w:r>
      <w:r w:rsidRPr="00615F53">
        <w:rPr>
          <w:rFonts w:eastAsia="Cordia New"/>
          <w:cs/>
        </w:rPr>
        <w:t>การพัฒนาส่งเสริมและสนับสนุนการพัฒนาการเมืองการปกครอง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ab/>
      </w:r>
      <w:r w:rsidR="00C91C09">
        <w:rPr>
          <w:rFonts w:eastAsia="Cordia New" w:hint="cs"/>
          <w:cs/>
        </w:rPr>
        <w:t xml:space="preserve">๕.๕ </w:t>
      </w:r>
      <w:r w:rsidRPr="00615F53">
        <w:rPr>
          <w:rFonts w:eastAsia="Cordia New"/>
          <w:cs/>
        </w:rPr>
        <w:t>กำหนดหลักสูตรการศึกษาเกี่ยวกับระบอบประชาธิปไตยในสถานศึกษาทุกระดับ</w:t>
      </w:r>
    </w:p>
    <w:p w:rsidR="00966FA9" w:rsidRPr="00615F53" w:rsidRDefault="00C91C09" w:rsidP="00966FA9">
      <w:pPr>
        <w:autoSpaceDE w:val="0"/>
        <w:autoSpaceDN w:val="0"/>
        <w:adjustRightInd w:val="0"/>
        <w:spacing w:after="0" w:line="240" w:lineRule="auto"/>
        <w:rPr>
          <w:rFonts w:eastAsia="Cordia New"/>
          <w:cs/>
        </w:rPr>
      </w:pPr>
      <w:r>
        <w:rPr>
          <w:rFonts w:eastAsia="Cordia New"/>
        </w:rPr>
        <w:tab/>
      </w:r>
      <w:r>
        <w:rPr>
          <w:rFonts w:eastAsia="Cordia New" w:hint="cs"/>
          <w:cs/>
        </w:rPr>
        <w:t>๕.๖ เ</w:t>
      </w:r>
      <w:r w:rsidR="00966FA9" w:rsidRPr="00615F53">
        <w:rPr>
          <w:rFonts w:eastAsia="Cordia New"/>
          <w:cs/>
        </w:rPr>
        <w:t>สริมสร้างความรู้รักสามัคคี และเสริมสร้างความมั่นคงของชาติ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720"/>
        <w:rPr>
          <w:rFonts w:eastAsia="Cordia New"/>
          <w:b/>
          <w:bCs/>
        </w:rPr>
      </w:pPr>
      <w:r w:rsidRPr="00615F53">
        <w:rPr>
          <w:rFonts w:eastAsia="Cordia New"/>
          <w:b/>
          <w:bCs/>
          <w:cs/>
        </w:rPr>
        <w:t>การวิเคราะห์ศักยภาพด้านเศรษฐกิจ</w:t>
      </w:r>
      <w:r w:rsidRPr="00615F53">
        <w:rPr>
          <w:rFonts w:eastAsia="Cordia New"/>
          <w:b/>
          <w:bCs/>
        </w:rPr>
        <w:t xml:space="preserve"> </w:t>
      </w:r>
      <w:r w:rsidRPr="00615F53">
        <w:rPr>
          <w:rFonts w:eastAsia="Cordia New"/>
          <w:b/>
          <w:bCs/>
          <w:cs/>
        </w:rPr>
        <w:t>สังคม</w:t>
      </w:r>
      <w:r w:rsidRPr="00615F53">
        <w:rPr>
          <w:rFonts w:eastAsia="Cordia New"/>
          <w:b/>
          <w:bCs/>
        </w:rPr>
        <w:t xml:space="preserve"> </w:t>
      </w:r>
      <w:r w:rsidRPr="00615F53">
        <w:rPr>
          <w:rFonts w:eastAsia="Cordia New"/>
          <w:b/>
          <w:bCs/>
          <w:cs/>
        </w:rPr>
        <w:t>ทรัพยากรธรรมชาติและสิ่งแวดล้อมของจังหวัด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720"/>
        <w:rPr>
          <w:rFonts w:eastAsia="Cordia New"/>
          <w:b/>
          <w:bCs/>
        </w:rPr>
      </w:pPr>
      <w:r w:rsidRPr="00615F53">
        <w:rPr>
          <w:rFonts w:eastAsia="Cordia New"/>
          <w:b/>
          <w:bCs/>
        </w:rPr>
        <w:sym w:font="Wingdings 2" w:char="F097"/>
      </w:r>
      <w:r w:rsidRPr="00615F53">
        <w:rPr>
          <w:rFonts w:eastAsia="Cordia New"/>
          <w:b/>
          <w:bCs/>
          <w:cs/>
        </w:rPr>
        <w:t xml:space="preserve"> จุดแข็ง</w:t>
      </w:r>
      <w:r w:rsidRPr="00615F53">
        <w:rPr>
          <w:rFonts w:eastAsia="Cordia New"/>
          <w:b/>
          <w:bCs/>
        </w:rPr>
        <w:t xml:space="preserve"> (Strengths)</w:t>
      </w:r>
    </w:p>
    <w:p w:rsidR="00966FA9" w:rsidRPr="00615F53" w:rsidRDefault="00966FA9" w:rsidP="00966FA9">
      <w:pPr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contextualSpacing/>
        <w:rPr>
          <w:rFonts w:eastAsia="Cordia New"/>
        </w:rPr>
      </w:pPr>
      <w:r w:rsidRPr="00615F53">
        <w:rPr>
          <w:rFonts w:eastAsia="Cordia New"/>
          <w:cs/>
        </w:rPr>
        <w:t>ผู้บริหารจังหวัดมีวิสัยทัศน์กว้างไกล ทำงานด้วยความมุ่งมั่น</w:t>
      </w:r>
    </w:p>
    <w:p w:rsidR="00966FA9" w:rsidRPr="00615F53" w:rsidRDefault="00966FA9" w:rsidP="00966FA9">
      <w:pPr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หน่วยงานภายในจังหวัดสกลนครให้ความร่วมมือในการทำงานมีการประสานงานที่ดี</w:t>
      </w:r>
    </w:p>
    <w:p w:rsidR="00966FA9" w:rsidRPr="00615F53" w:rsidRDefault="00966FA9" w:rsidP="00966FA9">
      <w:pPr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บุคลากรผู้ปฏิบัติงานมีความเชี่ยวชาญในพื้นที่ที่ปฏิบัติงาน</w:t>
      </w:r>
    </w:p>
    <w:p w:rsidR="00966FA9" w:rsidRPr="00615F53" w:rsidRDefault="00966FA9" w:rsidP="00966FA9">
      <w:pPr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พระตำหนักภูพานราชนิเวศน์เป็นศูนย์รวมจิตใจของชาวจังหวัดสกลนคร</w:t>
      </w:r>
    </w:p>
    <w:p w:rsidR="00966FA9" w:rsidRPr="00615F53" w:rsidRDefault="00966FA9" w:rsidP="00966FA9">
      <w:pPr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ศูนย์ศึกษาการพัฒนาภูพาน ศูนย์</w:t>
      </w:r>
      <w:proofErr w:type="spellStart"/>
      <w:r w:rsidRPr="00615F53">
        <w:rPr>
          <w:rFonts w:eastAsia="Cordia New"/>
          <w:cs/>
        </w:rPr>
        <w:t>ศิล</w:t>
      </w:r>
      <w:proofErr w:type="spellEnd"/>
      <w:r w:rsidRPr="00615F53">
        <w:rPr>
          <w:rFonts w:eastAsia="Cordia New"/>
          <w:cs/>
        </w:rPr>
        <w:t>ปาชีพ และโครงการพระราชดำริต่างๆเป็นแหล่งความรู้ในการประกอบอาชีพและดำรงชีวิตของประชาชนตามหลักเศรษฐกิจพอเพียง</w:t>
      </w:r>
    </w:p>
    <w:p w:rsidR="00966FA9" w:rsidRPr="00615F53" w:rsidRDefault="00966FA9" w:rsidP="00966FA9">
      <w:pPr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วัดและพระ</w:t>
      </w:r>
      <w:proofErr w:type="spellStart"/>
      <w:r w:rsidRPr="00615F53">
        <w:rPr>
          <w:rFonts w:eastAsia="Cordia New"/>
          <w:cs/>
        </w:rPr>
        <w:t>อริย</w:t>
      </w:r>
      <w:proofErr w:type="spellEnd"/>
      <w:r w:rsidRPr="00615F53">
        <w:rPr>
          <w:rFonts w:eastAsia="Cordia New"/>
          <w:cs/>
        </w:rPr>
        <w:t>สงฆ์ในจังหวัดสกลนคร เป็นที่เคารพศรัทธาของพุทธศาสนิกชนโดยทั่วไป</w:t>
      </w:r>
    </w:p>
    <w:p w:rsidR="00966FA9" w:rsidRPr="00615F53" w:rsidRDefault="00966FA9" w:rsidP="00966FA9">
      <w:pPr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สถาบันการศึกษาระดับอุดมศึกษาในจังหวัดสกลนครเป็นแหล่งวิชาการที่มีศักยภาพในการสนับสนุนการดำเนินงานต่างๆ</w:t>
      </w:r>
    </w:p>
    <w:p w:rsidR="00966FA9" w:rsidRPr="00615F53" w:rsidRDefault="00966FA9" w:rsidP="00966FA9">
      <w:pPr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ประชาชนที่อยู่ในจังหวัดสกลนครมีหลายชนเผ่า ทำให้มีวัฒนธรรมที่หลากหลายจึงเป็นแหล่งความรู้ของผู้สนใจที่จะศึกษาวัฒนธรรม ประเพณีของชนเผ่าต่างๆ</w:t>
      </w:r>
    </w:p>
    <w:p w:rsidR="00966FA9" w:rsidRPr="00615F53" w:rsidRDefault="00966FA9" w:rsidP="00966FA9">
      <w:pPr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ผลิตภัณฑ์ท้องถิ่น(</w:t>
      </w:r>
      <w:r w:rsidRPr="00615F53">
        <w:rPr>
          <w:rFonts w:eastAsia="Cordia New"/>
        </w:rPr>
        <w:t>OTOP</w:t>
      </w:r>
      <w:r w:rsidRPr="00615F53">
        <w:rPr>
          <w:rFonts w:eastAsia="Cordia New"/>
          <w:cs/>
        </w:rPr>
        <w:t>) เช่น เนื้อโคขุนโพนยางคำ ผ้าย้อมคร้าม น้ำหมากเม่า ข้าว</w:t>
      </w:r>
      <w:proofErr w:type="spellStart"/>
      <w:r w:rsidRPr="00615F53">
        <w:rPr>
          <w:rFonts w:eastAsia="Cordia New"/>
          <w:cs/>
        </w:rPr>
        <w:t>ฮาง</w:t>
      </w:r>
      <w:proofErr w:type="spellEnd"/>
      <w:r w:rsidRPr="00615F53">
        <w:rPr>
          <w:rFonts w:eastAsia="Cordia New"/>
          <w:cs/>
        </w:rPr>
        <w:t xml:space="preserve"> เป็นที่รู้จักและนิยมชมชอบของคนทั่วไป</w:t>
      </w:r>
    </w:p>
    <w:p w:rsidR="00966FA9" w:rsidRPr="00615F53" w:rsidRDefault="00966FA9" w:rsidP="00966FA9">
      <w:pPr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เป็นแหล่งผลิตเสื้อผ้าสำเร็จรูปที่ใหญ่แห่งหนึ่งในประเทศ</w:t>
      </w:r>
    </w:p>
    <w:p w:rsidR="00966FA9" w:rsidRPr="00615F53" w:rsidRDefault="00966FA9" w:rsidP="00966FA9">
      <w:pPr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ที่ตั้งของจังหวัดสกลนครมีเส้นทางคมนาคมทางถนนเชื่อมโยงจังหวัดอุดรธานี ขอนแก่น และกลุ่มประเทศอินโดจีน ตลอดจนมีสนามบินพาณิชย์ ที่สามารถใช้ในการเดินทางและขนส่งสินค้า</w:t>
      </w:r>
    </w:p>
    <w:p w:rsidR="00966FA9" w:rsidRDefault="00966FA9" w:rsidP="00966FA9">
      <w:pPr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โรงงานหลวงอาหารสำเร็จรูปที่ ๓ (เต่างอย) สามารถรองรับการแปรรูปผลิตผลทางการเกษตรได้</w:t>
      </w:r>
    </w:p>
    <w:p w:rsidR="00A37B80" w:rsidRPr="00615F53" w:rsidRDefault="00A37B80" w:rsidP="00A37B80">
      <w:pPr>
        <w:autoSpaceDE w:val="0"/>
        <w:autoSpaceDN w:val="0"/>
        <w:adjustRightInd w:val="0"/>
        <w:spacing w:after="0" w:line="240" w:lineRule="auto"/>
        <w:jc w:val="center"/>
        <w:rPr>
          <w:rFonts w:eastAsia="Cordia New"/>
          <w:cs/>
        </w:rPr>
      </w:pPr>
      <w:r>
        <w:rPr>
          <w:rFonts w:eastAsia="Cordia New" w:hint="cs"/>
          <w:cs/>
        </w:rPr>
        <w:lastRenderedPageBreak/>
        <w:t>-๗๘-</w:t>
      </w:r>
    </w:p>
    <w:p w:rsidR="00966FA9" w:rsidRPr="00615F53" w:rsidRDefault="00966FA9" w:rsidP="00966FA9">
      <w:pPr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อุทยานแห่งชาติภูพาน ภูผายล และภูผาเหล็ก ที่ตั้งในจังหวัดสกลนคร มีความอุดมสมบูรณ์</w:t>
      </w:r>
    </w:p>
    <w:p w:rsidR="00966FA9" w:rsidRPr="00615F53" w:rsidRDefault="00966FA9" w:rsidP="00966FA9">
      <w:pPr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ลำน้ำในจังหวัดสกลนครได้แก่ ลำน้ำ</w:t>
      </w:r>
      <w:proofErr w:type="spellStart"/>
      <w:r w:rsidRPr="00615F53">
        <w:rPr>
          <w:rFonts w:eastAsia="Cordia New"/>
          <w:cs/>
        </w:rPr>
        <w:t>อูน</w:t>
      </w:r>
      <w:proofErr w:type="spellEnd"/>
      <w:r w:rsidRPr="00615F53">
        <w:rPr>
          <w:rFonts w:eastAsia="Cordia New"/>
          <w:cs/>
        </w:rPr>
        <w:t xml:space="preserve"> ลำน้ำยาม ลำน้ำก่ำ ล้ำน้ำยาม ลำน้ำปลาหาง เขื่อนน้ำพุง ทำให้มีพื้นที่ที่อุดมสมบูรณ์จำนวนมาก และมีหนองหารซึ่งเป็นแหล่งน้ำจืดขนาดใหญ่ที่มีความหลากหลายทางชีวภาพสูง</w:t>
      </w:r>
    </w:p>
    <w:p w:rsidR="00966FA9" w:rsidRPr="00615F53" w:rsidRDefault="00966FA9" w:rsidP="00966FA9">
      <w:pPr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เครือข่ายภาคประชาชนในจังหวัดสกลนครด้านต่างๆ มีความเข้มแข็ง เช่น ด้านเกษตรอินทรีย์ การอนุรักษ์ทรัพยากรธรรมชาติ เป็นต้น</w:t>
      </w:r>
    </w:p>
    <w:p w:rsidR="00966FA9" w:rsidRPr="00615F53" w:rsidRDefault="00966FA9" w:rsidP="00966FA9">
      <w:pPr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พื้นที่การเกษตร ประมง ปศุสัตว์ มีปริมาณมาก และมีศักยภาพในการสร้างรายได้มากถึงร้อยละ ๒๐.๕๕ ของผลิตภัณฑ์มวลรวมจังหวัด</w:t>
      </w:r>
    </w:p>
    <w:p w:rsidR="00966FA9" w:rsidRPr="00615F53" w:rsidRDefault="00966FA9" w:rsidP="00966FA9">
      <w:pPr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สภาพภูมิอากาศของจังหวัดสกลนครมีแรงลมและแสงแดดที่เอื้อต่อการนำมาใช้ผลิตพลังงานได้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720"/>
        <w:rPr>
          <w:rFonts w:eastAsia="Cordia New"/>
          <w:b/>
          <w:bCs/>
        </w:rPr>
      </w:pPr>
      <w:r w:rsidRPr="00615F53">
        <w:rPr>
          <w:rFonts w:eastAsia="Cordia New"/>
          <w:b/>
          <w:bCs/>
        </w:rPr>
        <w:sym w:font="Wingdings 2" w:char="F097"/>
      </w:r>
      <w:r w:rsidRPr="00615F53">
        <w:rPr>
          <w:rFonts w:eastAsia="Cordia New"/>
          <w:b/>
          <w:bCs/>
          <w:cs/>
        </w:rPr>
        <w:t xml:space="preserve"> จุดอ่อน</w:t>
      </w:r>
      <w:r w:rsidRPr="00615F53">
        <w:rPr>
          <w:rFonts w:eastAsia="Cordia New"/>
          <w:b/>
          <w:bCs/>
        </w:rPr>
        <w:t xml:space="preserve"> (Weaknesses)</w:t>
      </w:r>
    </w:p>
    <w:p w:rsidR="00966FA9" w:rsidRPr="00615F53" w:rsidRDefault="00966FA9" w:rsidP="00966FA9">
      <w:pPr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contextualSpacing/>
        <w:rPr>
          <w:rFonts w:eastAsia="Cordia New"/>
        </w:rPr>
      </w:pPr>
      <w:r w:rsidRPr="00615F53">
        <w:rPr>
          <w:rFonts w:eastAsia="Cordia New"/>
          <w:cs/>
        </w:rPr>
        <w:t>ระบบการทำงานมีขั้นตอนมาก ทำให้งานล่าช้าไม่ทันต่อเหตุการณ์</w:t>
      </w:r>
    </w:p>
    <w:p w:rsidR="00966FA9" w:rsidRPr="00615F53" w:rsidRDefault="00966FA9" w:rsidP="00966FA9">
      <w:pPr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บุคลากรบางส่วนยังไม่ปรับวิธีทำงาน ยังคงทำงานแบบเดิมตามที่เคยปฏิบัติ ซึ่งไม่สอดคล้องกับสถานการณ์ที่เปลี่ยนแปลงไป</w:t>
      </w:r>
    </w:p>
    <w:p w:rsidR="00966FA9" w:rsidRPr="00615F53" w:rsidRDefault="00966FA9" w:rsidP="00966FA9">
      <w:pPr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งบประมาณของจังหวัดมีไม่เพียงพอที่จะแก้ไขปัญหาในพื้นที่  เช่น การพัฒนาหนองหาร เป็นต้น</w:t>
      </w:r>
    </w:p>
    <w:p w:rsidR="00966FA9" w:rsidRPr="00615F53" w:rsidRDefault="00966FA9" w:rsidP="00966FA9">
      <w:pPr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บุคลากรส่วนใหญ่ขาดทักษะภาษาอังกฤษ และภาษาที่ใช้ในกลุ่มประเทศอาเซียน</w:t>
      </w:r>
    </w:p>
    <w:p w:rsidR="00966FA9" w:rsidRPr="00615F53" w:rsidRDefault="00966FA9" w:rsidP="00966FA9">
      <w:pPr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ความพร้อมของประชาชนในการเข้าสู่ประเทศอาเซียนยังไม่เพียงพอ</w:t>
      </w:r>
    </w:p>
    <w:p w:rsidR="00966FA9" w:rsidRPr="00615F53" w:rsidRDefault="00966FA9" w:rsidP="00966FA9">
      <w:pPr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ไม่ได้กำหนดพื้นที่ปลูกพืชและเป้าหมายการผลิตที่ชัดเจน</w:t>
      </w:r>
    </w:p>
    <w:p w:rsidR="00966FA9" w:rsidRPr="00615F53" w:rsidRDefault="00966FA9" w:rsidP="00966FA9">
      <w:pPr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ดินมีความอุดมสมบูรณ์ต่ำ ซึ่งเนื้อที่ประมาณ ๓</w:t>
      </w:r>
      <w:r w:rsidRPr="00615F53">
        <w:rPr>
          <w:rFonts w:eastAsia="Cordia New"/>
        </w:rPr>
        <w:t>,</w:t>
      </w:r>
      <w:r w:rsidRPr="00615F53">
        <w:rPr>
          <w:rFonts w:eastAsia="Cordia New"/>
          <w:cs/>
        </w:rPr>
        <w:t>๙๓๑</w:t>
      </w:r>
      <w:r w:rsidRPr="00615F53">
        <w:rPr>
          <w:rFonts w:eastAsia="Cordia New"/>
        </w:rPr>
        <w:t>,</w:t>
      </w:r>
      <w:r w:rsidRPr="00615F53">
        <w:rPr>
          <w:rFonts w:eastAsia="Cordia New"/>
          <w:cs/>
        </w:rPr>
        <w:t>๖๓๐ ไร่ และยังมีปัญหาดินเค็ม พื้นที่ประมาณ ๑</w:t>
      </w:r>
      <w:r w:rsidRPr="00615F53">
        <w:rPr>
          <w:rFonts w:eastAsia="Cordia New"/>
        </w:rPr>
        <w:t>,</w:t>
      </w:r>
      <w:r w:rsidRPr="00615F53">
        <w:rPr>
          <w:rFonts w:eastAsia="Cordia New"/>
          <w:cs/>
        </w:rPr>
        <w:t>๐๗๗</w:t>
      </w:r>
      <w:r w:rsidRPr="00615F53">
        <w:rPr>
          <w:rFonts w:eastAsia="Cordia New"/>
        </w:rPr>
        <w:t>,</w:t>
      </w:r>
      <w:r w:rsidRPr="00615F53">
        <w:rPr>
          <w:rFonts w:eastAsia="Cordia New"/>
          <w:cs/>
        </w:rPr>
        <w:t>๐๔๓.๗๕</w:t>
      </w:r>
      <w:r w:rsidRPr="00615F53">
        <w:rPr>
          <w:rFonts w:eastAsia="Cordia New"/>
        </w:rPr>
        <w:t xml:space="preserve"> </w:t>
      </w:r>
      <w:r w:rsidRPr="00615F53">
        <w:rPr>
          <w:rFonts w:eastAsia="Cordia New"/>
          <w:cs/>
        </w:rPr>
        <w:t>ไร่</w:t>
      </w:r>
    </w:p>
    <w:p w:rsidR="00966FA9" w:rsidRPr="00615F53" w:rsidRDefault="00966FA9" w:rsidP="00966FA9">
      <w:pPr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พื้นที่ทำการเกษตรได้รับประโยชน์จากแหล่งน้ำชลประทานน้อย</w:t>
      </w:r>
    </w:p>
    <w:p w:rsidR="00966FA9" w:rsidRPr="00615F53" w:rsidRDefault="00966FA9" w:rsidP="00966FA9">
      <w:pPr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สถานบันเกษตรกรไม่มีความเข้มแข็ง</w:t>
      </w:r>
    </w:p>
    <w:p w:rsidR="00966FA9" w:rsidRPr="00615F53" w:rsidRDefault="00966FA9" w:rsidP="00966FA9">
      <w:pPr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จังหวัดสกลนครมีรายได้เฉลี่ยต่อคนต่อปี (ปี ๒๕๕๓) เท่ากับ ๔๑</w:t>
      </w:r>
      <w:r w:rsidRPr="00615F53">
        <w:rPr>
          <w:rFonts w:eastAsia="Cordia New"/>
        </w:rPr>
        <w:t>,</w:t>
      </w:r>
      <w:r w:rsidRPr="00615F53">
        <w:rPr>
          <w:rFonts w:eastAsia="Cordia New"/>
          <w:cs/>
        </w:rPr>
        <w:t>๕๘๑ บาท โดยจัดอยู่ในลำดับที่ ๖๙ ของประเทศ และลำดับที่ ๑๒ ของภาคตะวันออกเฉียงเหนือ</w:t>
      </w:r>
    </w:p>
    <w:p w:rsidR="00966FA9" w:rsidRPr="00615F53" w:rsidRDefault="00966FA9" w:rsidP="00966FA9">
      <w:pPr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 xml:space="preserve">จังหวัดสกลนครขาดแคลนบุคลากรด้นสาธารณสุข ได้แก่ แพทย์ </w:t>
      </w:r>
      <w:proofErr w:type="spellStart"/>
      <w:r w:rsidRPr="00615F53">
        <w:rPr>
          <w:rFonts w:eastAsia="Cordia New"/>
          <w:cs/>
        </w:rPr>
        <w:t>ทันต</w:t>
      </w:r>
      <w:proofErr w:type="spellEnd"/>
      <w:r w:rsidRPr="00615F53">
        <w:rPr>
          <w:rFonts w:eastAsia="Cordia New"/>
          <w:cs/>
        </w:rPr>
        <w:t>แพทย์ เภสัชกร พยาบาลวิชาชีพ</w:t>
      </w:r>
    </w:p>
    <w:p w:rsidR="00966FA9" w:rsidRPr="00615F53" w:rsidRDefault="00966FA9" w:rsidP="00966FA9">
      <w:pPr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ขาดการบริหารจัดการข้อมูลเพื่อการวางแผนพัฒนาจังหวัด</w:t>
      </w:r>
    </w:p>
    <w:p w:rsidR="00966FA9" w:rsidRPr="00615F53" w:rsidRDefault="00966FA9" w:rsidP="00966FA9">
      <w:pPr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ผลสัมฤทธิ์ทางการเรียนการสอนทุกวิชาหลักในระดับประถมศึกษา</w:t>
      </w:r>
      <w:r w:rsidRPr="00615F53">
        <w:rPr>
          <w:rFonts w:eastAsia="Cordia New"/>
        </w:rPr>
        <w:t>,</w:t>
      </w:r>
      <w:r w:rsidRPr="00615F53">
        <w:rPr>
          <w:rFonts w:eastAsia="Cordia New"/>
          <w:cs/>
        </w:rPr>
        <w:t xml:space="preserve">มัธยมศึกษาอยู่ในระดับต่ำกว่าร้อยละ ๕๐ </w:t>
      </w:r>
    </w:p>
    <w:p w:rsidR="00966FA9" w:rsidRPr="00615F53" w:rsidRDefault="00966FA9" w:rsidP="00966FA9">
      <w:pPr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ประชาชนจังหวัดสกลนครมีความรู้ความเข้าใจในตำนาน และประวัติศาสตร์ท้องถิ่นยังไม่แพร่หลาย</w:t>
      </w:r>
    </w:p>
    <w:p w:rsidR="00966FA9" w:rsidRPr="00615F53" w:rsidRDefault="00966FA9" w:rsidP="00966FA9">
      <w:pPr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แรงงานในพื้นที่มีการเคลื่อนย้ายออกนอกจังหวัด ทำให้ขาดแคลนแรงงานภาคเกษตรกรรม ภาคบริการ และภาคอุตสาหกรรม</w:t>
      </w:r>
    </w:p>
    <w:p w:rsidR="00966FA9" w:rsidRPr="00615F53" w:rsidRDefault="00966FA9" w:rsidP="00966FA9">
      <w:pPr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ครอบครัวส่วนใหญ่ในจังหวัดสกลนครมีแต่คนชราและเด็กอาศัยอยู่</w:t>
      </w:r>
    </w:p>
    <w:p w:rsidR="00966FA9" w:rsidRDefault="00966FA9" w:rsidP="00966FA9">
      <w:pPr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ประชาชนให้ความสำคัญน้อยในการปกป้อง อนุรักษ์ การจัดการทรัพยากรธรรมชาติและสิ่งแวดล้อม</w:t>
      </w:r>
    </w:p>
    <w:p w:rsidR="00A37B80" w:rsidRPr="00615F53" w:rsidRDefault="00A37B80" w:rsidP="00A37B80">
      <w:pPr>
        <w:autoSpaceDE w:val="0"/>
        <w:autoSpaceDN w:val="0"/>
        <w:adjustRightInd w:val="0"/>
        <w:spacing w:after="0" w:line="240" w:lineRule="auto"/>
        <w:jc w:val="center"/>
        <w:rPr>
          <w:rFonts w:eastAsia="Cordia New"/>
          <w:cs/>
        </w:rPr>
      </w:pPr>
      <w:r>
        <w:rPr>
          <w:rFonts w:eastAsia="Cordia New" w:hint="cs"/>
          <w:cs/>
        </w:rPr>
        <w:lastRenderedPageBreak/>
        <w:t>-๗๙-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720"/>
        <w:rPr>
          <w:rFonts w:eastAsia="Cordia New"/>
          <w:b/>
          <w:bCs/>
        </w:rPr>
      </w:pPr>
      <w:r w:rsidRPr="00615F53">
        <w:rPr>
          <w:rFonts w:eastAsia="Cordia New"/>
          <w:b/>
          <w:bCs/>
        </w:rPr>
        <w:sym w:font="Wingdings 2" w:char="F097"/>
      </w:r>
      <w:r w:rsidRPr="00615F53">
        <w:rPr>
          <w:rFonts w:eastAsia="Cordia New"/>
          <w:b/>
          <w:bCs/>
          <w:cs/>
        </w:rPr>
        <w:t xml:space="preserve">  โอกาส</w:t>
      </w:r>
      <w:r w:rsidRPr="00615F53">
        <w:rPr>
          <w:rFonts w:eastAsia="Cordia New"/>
          <w:b/>
          <w:bCs/>
        </w:rPr>
        <w:t xml:space="preserve"> (Opportunities)</w:t>
      </w:r>
    </w:p>
    <w:p w:rsidR="00966FA9" w:rsidRPr="00615F53" w:rsidRDefault="00966FA9" w:rsidP="00966FA9">
      <w:pPr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contextualSpacing/>
        <w:rPr>
          <w:rFonts w:eastAsia="Cordia New"/>
        </w:rPr>
      </w:pPr>
      <w:r w:rsidRPr="00615F53">
        <w:rPr>
          <w:rFonts w:eastAsia="Cordia New"/>
          <w:cs/>
        </w:rPr>
        <w:t>รัฐบาลมีนโยบายส่งเสริมด้านอาหารปลอดภัย การท่องเที่ยวเชิงอนุรักษ์ แลการใช้ผ้าไทย</w:t>
      </w:r>
    </w:p>
    <w:p w:rsidR="00966FA9" w:rsidRPr="00615F53" w:rsidRDefault="00966FA9" w:rsidP="00966FA9">
      <w:pPr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กระแสความต้องการบริโภคผลผลิตการเกษตรปลอดภัยเพิ่มมากขึ้น ซึ่งเป็นผลให้สามารถเพิ่มมูลค่าผลผลิตการเกษตรได้</w:t>
      </w:r>
    </w:p>
    <w:p w:rsidR="00966FA9" w:rsidRPr="00615F53" w:rsidRDefault="00966FA9" w:rsidP="00966FA9">
      <w:pPr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เป็นจังหวัดที่มีพื้นที่อยู่ใกล้กับประเทศเพื่อนบ้านในแถบภูมิภาคอินโดจีน ซึ่งเป็นผลให้เดินทางไปมาสะดวก และมีการเชื่อมโยงประชาคมเศรษฐกิจอาเซียน ด้านการศึกษา สังคมการค้า การลงทุน และการท่องเที่ยว</w:t>
      </w:r>
    </w:p>
    <w:p w:rsidR="00966FA9" w:rsidRPr="00615F53" w:rsidRDefault="00966FA9" w:rsidP="00966FA9">
      <w:pPr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สะพานมิตรภาพไทย-ลาว แห่งที่ ๒ (มุกดาหาร) และแห่งที่ ๓ (นครพนม) เป็นเส้นทางการส่งออกสินค้าที่มีจุดเชื่อมที่จังหวัดสกลนคร ทำให้จังหวัดสกลนครมีโอกาสที่สินค้าจะผ่านทางในปริมาณที่มาก และนักท่องเที่ยวต้องเดินทางผ่านจำนวนมาก</w:t>
      </w:r>
    </w:p>
    <w:p w:rsidR="00966FA9" w:rsidRPr="00615F53" w:rsidRDefault="00966FA9" w:rsidP="00966FA9">
      <w:pPr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rPr>
          <w:rFonts w:eastAsia="Cordia New"/>
          <w:cs/>
        </w:rPr>
      </w:pPr>
      <w:r w:rsidRPr="00615F53">
        <w:rPr>
          <w:rFonts w:eastAsia="Cordia New"/>
          <w:cs/>
        </w:rPr>
        <w:t>โครงการปิดทองหลังพระ เป็นโครงการส่งเสริมการน้อมนำปรัชญาเศรษฐกิจพอเพียงและองค์ความรู้ไปใช้ให้เกิดผลอย่างเป็นรูปธรรม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firstLine="720"/>
        <w:rPr>
          <w:rFonts w:eastAsia="Cordia New"/>
          <w:b/>
          <w:bCs/>
        </w:rPr>
      </w:pPr>
      <w:r w:rsidRPr="00615F53">
        <w:rPr>
          <w:rFonts w:eastAsia="Cordia New"/>
          <w:b/>
          <w:bCs/>
        </w:rPr>
        <w:sym w:font="Wingdings 2" w:char="F097"/>
      </w:r>
      <w:r w:rsidRPr="00615F53">
        <w:rPr>
          <w:rFonts w:eastAsia="Cordia New"/>
          <w:b/>
          <w:bCs/>
          <w:cs/>
        </w:rPr>
        <w:t xml:space="preserve">  ภัยคุกคาม</w:t>
      </w:r>
      <w:r w:rsidRPr="00615F53">
        <w:rPr>
          <w:rFonts w:eastAsia="Cordia New"/>
          <w:b/>
          <w:bCs/>
        </w:rPr>
        <w:t xml:space="preserve"> (Threats)</w:t>
      </w:r>
    </w:p>
    <w:p w:rsidR="00966FA9" w:rsidRPr="00615F53" w:rsidRDefault="00966FA9" w:rsidP="00966FA9">
      <w:pPr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contextualSpacing/>
        <w:rPr>
          <w:rFonts w:eastAsia="Cordia New"/>
        </w:rPr>
      </w:pPr>
      <w:r w:rsidRPr="00615F53">
        <w:rPr>
          <w:rFonts w:eastAsia="Cordia New"/>
          <w:cs/>
        </w:rPr>
        <w:t>วัฒนธรรมต่างชาติที่หลั่งไหลเข้าด้วยความเป็น</w:t>
      </w:r>
      <w:r w:rsidR="00A37B80">
        <w:rPr>
          <w:rFonts w:eastAsia="Cordia New" w:hint="cs"/>
          <w:cs/>
        </w:rPr>
        <w:t>โลกา</w:t>
      </w:r>
      <w:proofErr w:type="spellStart"/>
      <w:r w:rsidR="00A37B80">
        <w:rPr>
          <w:rFonts w:eastAsia="Cordia New" w:hint="cs"/>
          <w:cs/>
        </w:rPr>
        <w:t>ภิวัตน์</w:t>
      </w:r>
      <w:proofErr w:type="spellEnd"/>
      <w:r w:rsidRPr="00615F53">
        <w:rPr>
          <w:rFonts w:eastAsia="Cordia New"/>
          <w:cs/>
        </w:rPr>
        <w:t>เป็นที่นิยมชมชอบของเด็กและเยาวชน ซึ่งขัดแย้งกับวัฒนธรรมและประเพณีอันดีงามของท้องถิ่น</w:t>
      </w:r>
    </w:p>
    <w:p w:rsidR="00966FA9" w:rsidRPr="00615F53" w:rsidRDefault="00966FA9" w:rsidP="00966FA9">
      <w:pPr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ต้นทุนการผลิตด้านการเกษตรสูง ทำให้เสียเปรียบในการแข่งขันกับประเทศเพื่อนบ้าน</w:t>
      </w:r>
    </w:p>
    <w:p w:rsidR="00966FA9" w:rsidRPr="00615F53" w:rsidRDefault="00966FA9" w:rsidP="00966FA9">
      <w:pPr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นโยบายเปิดประเทศในการเข้าสู่ประชาคมอาเซียนทำให้มีการแข่งขันสูง ส่งผลต่อราคาผลผลิตอย่างรุนแรง</w:t>
      </w:r>
    </w:p>
    <w:p w:rsidR="00966FA9" w:rsidRPr="00615F53" w:rsidRDefault="00966FA9" w:rsidP="00966FA9">
      <w:pPr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rPr>
          <w:rFonts w:eastAsia="Cordia New"/>
        </w:rPr>
      </w:pPr>
      <w:r w:rsidRPr="00615F53">
        <w:rPr>
          <w:rFonts w:eastAsia="Cordia New"/>
          <w:cs/>
        </w:rPr>
        <w:t>ราคาน้ำมันเชื้อเพลิงมีราคาสูง ทำให้ต้นทุนด้านเกษตรกรรมและการขนส่งมีราคาสูงขึ้นไปด้วย</w:t>
      </w:r>
    </w:p>
    <w:p w:rsidR="00966FA9" w:rsidRPr="00615F53" w:rsidRDefault="00966FA9" w:rsidP="00966FA9">
      <w:pPr>
        <w:autoSpaceDE w:val="0"/>
        <w:autoSpaceDN w:val="0"/>
        <w:adjustRightInd w:val="0"/>
        <w:spacing w:after="0"/>
        <w:rPr>
          <w:rFonts w:eastAsia="Cordia New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/>
        <w:rPr>
          <w:rFonts w:eastAsia="Cordia New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/>
        <w:rPr>
          <w:rFonts w:eastAsia="Cordia New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/>
        <w:rPr>
          <w:rFonts w:eastAsia="Cordia New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/>
        <w:rPr>
          <w:rFonts w:eastAsia="Cordia New"/>
        </w:rPr>
      </w:pPr>
    </w:p>
    <w:p w:rsidR="008911B8" w:rsidRPr="00615F53" w:rsidRDefault="008911B8" w:rsidP="00966FA9">
      <w:pPr>
        <w:autoSpaceDE w:val="0"/>
        <w:autoSpaceDN w:val="0"/>
        <w:adjustRightInd w:val="0"/>
        <w:spacing w:after="0"/>
        <w:rPr>
          <w:rFonts w:eastAsia="Cordia New"/>
        </w:rPr>
      </w:pPr>
    </w:p>
    <w:p w:rsidR="008911B8" w:rsidRPr="00615F53" w:rsidRDefault="008911B8" w:rsidP="00966FA9">
      <w:pPr>
        <w:autoSpaceDE w:val="0"/>
        <w:autoSpaceDN w:val="0"/>
        <w:adjustRightInd w:val="0"/>
        <w:spacing w:after="0"/>
        <w:rPr>
          <w:rFonts w:eastAsia="Cordia New"/>
        </w:rPr>
      </w:pPr>
    </w:p>
    <w:p w:rsidR="008911B8" w:rsidRPr="00615F53" w:rsidRDefault="008911B8" w:rsidP="00966FA9">
      <w:pPr>
        <w:autoSpaceDE w:val="0"/>
        <w:autoSpaceDN w:val="0"/>
        <w:adjustRightInd w:val="0"/>
        <w:spacing w:after="0"/>
        <w:rPr>
          <w:rFonts w:eastAsia="Cordia New"/>
        </w:rPr>
      </w:pPr>
    </w:p>
    <w:p w:rsidR="008911B8" w:rsidRPr="00615F53" w:rsidRDefault="008911B8" w:rsidP="00966FA9">
      <w:pPr>
        <w:autoSpaceDE w:val="0"/>
        <w:autoSpaceDN w:val="0"/>
        <w:adjustRightInd w:val="0"/>
        <w:spacing w:after="0"/>
        <w:rPr>
          <w:rFonts w:eastAsia="Cordia New"/>
        </w:rPr>
      </w:pPr>
    </w:p>
    <w:p w:rsidR="008911B8" w:rsidRPr="00615F53" w:rsidRDefault="008911B8" w:rsidP="00966FA9">
      <w:pPr>
        <w:autoSpaceDE w:val="0"/>
        <w:autoSpaceDN w:val="0"/>
        <w:adjustRightInd w:val="0"/>
        <w:spacing w:after="0"/>
        <w:rPr>
          <w:rFonts w:eastAsia="Cordia New"/>
        </w:rPr>
      </w:pPr>
    </w:p>
    <w:p w:rsidR="008911B8" w:rsidRPr="00615F53" w:rsidRDefault="008911B8" w:rsidP="00966FA9">
      <w:pPr>
        <w:autoSpaceDE w:val="0"/>
        <w:autoSpaceDN w:val="0"/>
        <w:adjustRightInd w:val="0"/>
        <w:spacing w:after="0"/>
        <w:rPr>
          <w:rFonts w:eastAsia="Cordia New"/>
        </w:rPr>
      </w:pPr>
    </w:p>
    <w:p w:rsidR="008911B8" w:rsidRPr="00615F53" w:rsidRDefault="008911B8" w:rsidP="00966FA9">
      <w:pPr>
        <w:autoSpaceDE w:val="0"/>
        <w:autoSpaceDN w:val="0"/>
        <w:adjustRightInd w:val="0"/>
        <w:spacing w:after="0"/>
        <w:rPr>
          <w:rFonts w:eastAsia="Cordia New"/>
        </w:rPr>
      </w:pPr>
    </w:p>
    <w:p w:rsidR="008911B8" w:rsidRPr="00615F53" w:rsidRDefault="008911B8" w:rsidP="00966FA9">
      <w:pPr>
        <w:autoSpaceDE w:val="0"/>
        <w:autoSpaceDN w:val="0"/>
        <w:adjustRightInd w:val="0"/>
        <w:spacing w:after="0"/>
        <w:rPr>
          <w:rFonts w:eastAsia="Cordia New"/>
        </w:rPr>
      </w:pPr>
    </w:p>
    <w:p w:rsidR="00966FA9" w:rsidRPr="00615F53" w:rsidRDefault="00A37B80" w:rsidP="00A37B80">
      <w:pPr>
        <w:autoSpaceDE w:val="0"/>
        <w:autoSpaceDN w:val="0"/>
        <w:adjustRightInd w:val="0"/>
        <w:spacing w:after="0"/>
        <w:jc w:val="center"/>
        <w:rPr>
          <w:rFonts w:eastAsia="Cordia New"/>
        </w:rPr>
      </w:pPr>
      <w:r>
        <w:rPr>
          <w:rFonts w:eastAsia="Cordia New" w:hint="cs"/>
          <w:cs/>
        </w:rPr>
        <w:lastRenderedPageBreak/>
        <w:t>-๘๐-</w:t>
      </w:r>
    </w:p>
    <w:p w:rsidR="00966FA9" w:rsidRPr="00615F53" w:rsidRDefault="00966FA9" w:rsidP="00966FA9">
      <w:pPr>
        <w:autoSpaceDE w:val="0"/>
        <w:autoSpaceDN w:val="0"/>
        <w:adjustRightInd w:val="0"/>
        <w:spacing w:after="0"/>
        <w:ind w:left="720"/>
        <w:rPr>
          <w:rFonts w:eastAsia="Times New Roman"/>
          <w:b/>
          <w:bCs/>
        </w:rPr>
      </w:pPr>
      <w:r w:rsidRPr="00615F53">
        <w:rPr>
          <w:rFonts w:eastAsia="Cordia New"/>
          <w:cs/>
        </w:rPr>
        <w:t xml:space="preserve">๑.๕  </w:t>
      </w:r>
      <w:r w:rsidRPr="00615F53">
        <w:rPr>
          <w:rFonts w:eastAsia="Times New Roman"/>
          <w:b/>
          <w:bCs/>
          <w:cs/>
        </w:rPr>
        <w:t>นโยบายการพัฒนาของผู้บริหารท้องถิ่น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0" w:lineRule="atLeast"/>
        <w:ind w:left="1440" w:firstLine="720"/>
        <w:jc w:val="thaiDistribute"/>
        <w:rPr>
          <w:rFonts w:eastAsia="Times New Roman"/>
          <w:b/>
          <w:bCs/>
        </w:rPr>
      </w:pPr>
      <w:bookmarkStart w:id="0" w:name="_GoBack"/>
      <w:r w:rsidRPr="00615F53">
        <w:rPr>
          <w:rFonts w:eastAsia="Times New Roman"/>
          <w:b/>
          <w:bCs/>
          <w:cs/>
        </w:rPr>
        <w:t>นโยบายของผู้บริหารองค์การบริหารส่วนตำบลทุ่งแก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0" w:lineRule="atLeast"/>
        <w:ind w:left="720" w:firstLine="720"/>
        <w:jc w:val="thaiDistribute"/>
        <w:rPr>
          <w:rFonts w:eastAsia="Times New Roman"/>
        </w:rPr>
      </w:pPr>
      <w:r w:rsidRPr="00615F53">
        <w:rPr>
          <w:rFonts w:eastAsia="Times New Roman"/>
          <w:cs/>
        </w:rPr>
        <w:t>คำแถลงนโยบายของ  นายวิจารณ์  มุทาพร  นายกองค์การบริหารส่วนตำบลทุ่งแก   ซึ่งได้แถลง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0" w:lineRule="atLeast"/>
        <w:jc w:val="thaiDistribute"/>
        <w:rPr>
          <w:rFonts w:eastAsia="Times New Roman"/>
        </w:rPr>
      </w:pPr>
      <w:r w:rsidRPr="00615F53">
        <w:rPr>
          <w:rFonts w:eastAsia="Times New Roman"/>
          <w:cs/>
        </w:rPr>
        <w:t xml:space="preserve">นโยบายต่อสภาองค์การบริหารส่วนตำบลทุ่งแก  เมื่อวันที่  </w:t>
      </w:r>
      <w:r w:rsidRPr="00615F53">
        <w:rPr>
          <w:rFonts w:eastAsia="Times New Roman"/>
        </w:rPr>
        <w:t>29</w:t>
      </w:r>
      <w:r w:rsidRPr="00615F53">
        <w:rPr>
          <w:rFonts w:eastAsia="Times New Roman"/>
          <w:cs/>
        </w:rPr>
        <w:t xml:space="preserve"> พฤศจิกายน </w:t>
      </w:r>
      <w:r w:rsidRPr="00615F53">
        <w:rPr>
          <w:rFonts w:eastAsia="Times New Roman"/>
        </w:rPr>
        <w:t xml:space="preserve">2556 </w:t>
      </w:r>
      <w:r w:rsidRPr="00615F53">
        <w:rPr>
          <w:rFonts w:eastAsia="Times New Roman"/>
          <w:cs/>
        </w:rPr>
        <w:t xml:space="preserve"> ได้กำหนดนโยบายในการบริหารงานไว้  ดังนี้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0" w:lineRule="atLeast"/>
        <w:jc w:val="thaiDistribute"/>
        <w:rPr>
          <w:rFonts w:eastAsia="Times New Roman"/>
        </w:rPr>
      </w:pPr>
      <w:r w:rsidRPr="00615F53">
        <w:rPr>
          <w:rFonts w:eastAsia="Times New Roman"/>
        </w:rPr>
        <w:t xml:space="preserve">1. </w:t>
      </w:r>
      <w:r w:rsidRPr="00615F53">
        <w:rPr>
          <w:rFonts w:eastAsia="Times New Roman"/>
          <w:cs/>
        </w:rPr>
        <w:t xml:space="preserve">  ด้านโครงสร้างพื้นฐาน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0" w:lineRule="atLeast"/>
        <w:jc w:val="thaiDistribute"/>
        <w:rPr>
          <w:rFonts w:eastAsia="Times New Roman"/>
        </w:rPr>
      </w:pPr>
      <w:r w:rsidRPr="00615F53">
        <w:rPr>
          <w:rFonts w:eastAsia="Times New Roman"/>
        </w:rPr>
        <w:tab/>
      </w:r>
      <w:proofErr w:type="gramStart"/>
      <w:r w:rsidRPr="00615F53">
        <w:rPr>
          <w:rFonts w:eastAsia="Times New Roman"/>
        </w:rPr>
        <w:t xml:space="preserve">1.1 </w:t>
      </w:r>
      <w:r w:rsidRPr="00615F53">
        <w:rPr>
          <w:rFonts w:eastAsia="Times New Roman"/>
          <w:cs/>
        </w:rPr>
        <w:t xml:space="preserve"> ประสานหน่วยงานอื่นๆ</w:t>
      </w:r>
      <w:proofErr w:type="gramEnd"/>
      <w:r w:rsidRPr="00615F53">
        <w:rPr>
          <w:rFonts w:eastAsia="Times New Roman"/>
          <w:cs/>
        </w:rPr>
        <w:t xml:space="preserve"> เพื่อขอรับงบประมาณมาพัฒนาในตำบล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0" w:lineRule="atLeast"/>
        <w:jc w:val="thaiDistribute"/>
        <w:rPr>
          <w:rFonts w:eastAsia="Times New Roman"/>
        </w:rPr>
      </w:pPr>
      <w:r w:rsidRPr="00615F53">
        <w:rPr>
          <w:rFonts w:eastAsia="Times New Roman"/>
        </w:rPr>
        <w:tab/>
      </w:r>
      <w:proofErr w:type="gramStart"/>
      <w:r w:rsidRPr="00615F53">
        <w:rPr>
          <w:rFonts w:eastAsia="Times New Roman"/>
        </w:rPr>
        <w:t xml:space="preserve">1.2 </w:t>
      </w:r>
      <w:r w:rsidRPr="00615F53">
        <w:rPr>
          <w:rFonts w:eastAsia="Times New Roman"/>
          <w:cs/>
        </w:rPr>
        <w:t xml:space="preserve"> ส่งเสริมโครงการก่อสร้างถนน</w:t>
      </w:r>
      <w:proofErr w:type="gramEnd"/>
      <w:r w:rsidRPr="00615F53">
        <w:rPr>
          <w:rFonts w:eastAsia="Times New Roman"/>
          <w:cs/>
        </w:rPr>
        <w:t xml:space="preserve"> </w:t>
      </w:r>
      <w:proofErr w:type="spellStart"/>
      <w:r w:rsidRPr="00615F53">
        <w:rPr>
          <w:rFonts w:eastAsia="Times New Roman"/>
          <w:cs/>
        </w:rPr>
        <w:t>คสล</w:t>
      </w:r>
      <w:proofErr w:type="spellEnd"/>
      <w:r w:rsidRPr="00615F53">
        <w:rPr>
          <w:rFonts w:eastAsia="Times New Roman"/>
          <w:cs/>
        </w:rPr>
        <w:t>. ลาดยางเชื่อมระหว่างตำบล ระหว่างหมู่บ้านในตำบลและในหมู่บ้าน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0" w:lineRule="atLeast"/>
        <w:jc w:val="thaiDistribute"/>
        <w:rPr>
          <w:rFonts w:eastAsia="Times New Roman"/>
        </w:rPr>
      </w:pPr>
      <w:r w:rsidRPr="00615F53">
        <w:rPr>
          <w:rFonts w:eastAsia="Times New Roman"/>
          <w:cs/>
        </w:rPr>
        <w:t xml:space="preserve">ทั้ง </w:t>
      </w:r>
      <w:r w:rsidRPr="00615F53">
        <w:rPr>
          <w:rFonts w:eastAsia="Times New Roman"/>
        </w:rPr>
        <w:t>8</w:t>
      </w:r>
      <w:r w:rsidRPr="00615F53">
        <w:rPr>
          <w:rFonts w:eastAsia="Times New Roman"/>
          <w:cs/>
        </w:rPr>
        <w:t xml:space="preserve"> หมู่บ้านให้ทั่วถึง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0" w:lineRule="atLeast"/>
        <w:jc w:val="thaiDistribute"/>
        <w:rPr>
          <w:rFonts w:eastAsia="Times New Roman"/>
        </w:rPr>
      </w:pPr>
      <w:r w:rsidRPr="00615F53">
        <w:rPr>
          <w:rFonts w:eastAsia="Times New Roman"/>
        </w:rPr>
        <w:tab/>
      </w:r>
      <w:proofErr w:type="gramStart"/>
      <w:r w:rsidRPr="00615F53">
        <w:rPr>
          <w:rFonts w:eastAsia="Times New Roman"/>
        </w:rPr>
        <w:t xml:space="preserve">1.3 </w:t>
      </w:r>
      <w:r w:rsidRPr="00615F53">
        <w:rPr>
          <w:rFonts w:eastAsia="Times New Roman"/>
          <w:cs/>
        </w:rPr>
        <w:t xml:space="preserve"> ส่งเสริมโครงการซ่อมแซมและปรับปรุงถนนลาดยาง</w:t>
      </w:r>
      <w:proofErr w:type="gramEnd"/>
      <w:r w:rsidRPr="00615F53">
        <w:rPr>
          <w:rFonts w:eastAsia="Times New Roman"/>
          <w:cs/>
        </w:rPr>
        <w:t>/</w:t>
      </w:r>
      <w:proofErr w:type="spellStart"/>
      <w:r w:rsidRPr="00615F53">
        <w:rPr>
          <w:rFonts w:eastAsia="Times New Roman"/>
          <w:cs/>
        </w:rPr>
        <w:t>คสล</w:t>
      </w:r>
      <w:proofErr w:type="spellEnd"/>
      <w:r w:rsidRPr="00615F53">
        <w:rPr>
          <w:rFonts w:eastAsia="Times New Roman"/>
          <w:cs/>
        </w:rPr>
        <w:t>. พร้อมถนนลูกรังในตำบล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0" w:lineRule="atLeast"/>
        <w:jc w:val="thaiDistribute"/>
        <w:rPr>
          <w:rFonts w:eastAsia="Times New Roman"/>
        </w:rPr>
      </w:pPr>
      <w:r w:rsidRPr="00615F53">
        <w:rPr>
          <w:rFonts w:eastAsia="Times New Roman"/>
        </w:rPr>
        <w:tab/>
        <w:t xml:space="preserve">1.4 </w:t>
      </w:r>
      <w:r w:rsidRPr="00615F53">
        <w:rPr>
          <w:rFonts w:eastAsia="Times New Roman"/>
          <w:cs/>
        </w:rPr>
        <w:t>ส่งเสริมโครงการก่อสร้างสะพาน บล็อกคอน</w:t>
      </w:r>
      <w:proofErr w:type="spellStart"/>
      <w:r w:rsidRPr="00615F53">
        <w:rPr>
          <w:rFonts w:eastAsia="Times New Roman"/>
          <w:cs/>
        </w:rPr>
        <w:t>เวิร์สภาย</w:t>
      </w:r>
      <w:proofErr w:type="spellEnd"/>
      <w:r w:rsidRPr="00615F53">
        <w:rPr>
          <w:rFonts w:eastAsia="Times New Roman"/>
          <w:cs/>
        </w:rPr>
        <w:t>ในตำบล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0" w:lineRule="atLeast"/>
        <w:jc w:val="thaiDistribute"/>
        <w:rPr>
          <w:rFonts w:eastAsia="Times New Roman"/>
        </w:rPr>
      </w:pPr>
      <w:r w:rsidRPr="00615F53">
        <w:rPr>
          <w:rFonts w:eastAsia="Times New Roman"/>
        </w:rPr>
        <w:tab/>
        <w:t xml:space="preserve">1.5 </w:t>
      </w:r>
      <w:r w:rsidRPr="00615F53">
        <w:rPr>
          <w:rFonts w:eastAsia="Times New Roman"/>
          <w:cs/>
        </w:rPr>
        <w:t>ส่งเสริมโครงการก่อสร้างศูนย์พัฒนาเด็กเล็กแห่งใหม่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0" w:lineRule="atLeast"/>
        <w:jc w:val="thaiDistribute"/>
        <w:rPr>
          <w:rFonts w:eastAsia="Times New Roman"/>
        </w:rPr>
      </w:pPr>
      <w:r w:rsidRPr="00615F53">
        <w:rPr>
          <w:rFonts w:eastAsia="Times New Roman"/>
        </w:rPr>
        <w:tab/>
        <w:t>1.6</w:t>
      </w:r>
      <w:r w:rsidRPr="00615F53">
        <w:rPr>
          <w:rFonts w:eastAsia="Times New Roman"/>
          <w:cs/>
        </w:rPr>
        <w:t xml:space="preserve"> ส่งเสริมขุดลอกแหล่งน้ำตื้นเขินในตำบล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0" w:lineRule="atLeast"/>
        <w:jc w:val="thaiDistribute"/>
        <w:rPr>
          <w:rFonts w:eastAsia="Times New Roman"/>
        </w:rPr>
      </w:pPr>
      <w:r w:rsidRPr="00615F53">
        <w:rPr>
          <w:rFonts w:eastAsia="Times New Roman"/>
        </w:rPr>
        <w:tab/>
        <w:t xml:space="preserve">1.7 </w:t>
      </w:r>
      <w:r w:rsidRPr="00615F53">
        <w:rPr>
          <w:rFonts w:eastAsia="Times New Roman"/>
          <w:cs/>
        </w:rPr>
        <w:t>ส่งเสริมก่อสร้างประปาและปรับปรุงภายในตำบล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0" w:lineRule="atLeast"/>
        <w:jc w:val="thaiDistribute"/>
        <w:rPr>
          <w:rFonts w:eastAsia="Times New Roman"/>
        </w:rPr>
      </w:pPr>
      <w:r w:rsidRPr="00615F53">
        <w:rPr>
          <w:rFonts w:eastAsia="Times New Roman"/>
        </w:rPr>
        <w:tab/>
        <w:t>1.8</w:t>
      </w:r>
      <w:r w:rsidRPr="00615F53">
        <w:rPr>
          <w:rFonts w:eastAsia="Times New Roman"/>
          <w:cs/>
        </w:rPr>
        <w:t xml:space="preserve"> ส่งเสริมขยายเขตไฟฟ้าและไฟส่องทางในหมู่บ้านและการเกษตรให้ทั่วถึงในตำบล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0" w:lineRule="atLeast"/>
        <w:jc w:val="thaiDistribute"/>
        <w:rPr>
          <w:rFonts w:eastAsia="Times New Roman"/>
        </w:rPr>
      </w:pPr>
      <w:r w:rsidRPr="00615F53">
        <w:rPr>
          <w:rFonts w:eastAsia="Times New Roman"/>
        </w:rPr>
        <w:t>2</w:t>
      </w:r>
      <w:r w:rsidRPr="00615F53">
        <w:rPr>
          <w:rFonts w:eastAsia="Times New Roman"/>
          <w:cs/>
        </w:rPr>
        <w:t>.  ด้านพัฒนาสังคมและสวัสดิการสังคม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0" w:lineRule="atLeast"/>
        <w:jc w:val="thaiDistribute"/>
        <w:rPr>
          <w:rFonts w:eastAsia="Times New Roman"/>
        </w:rPr>
      </w:pPr>
      <w:r w:rsidRPr="00615F53">
        <w:rPr>
          <w:rFonts w:eastAsia="Times New Roman"/>
        </w:rPr>
        <w:tab/>
        <w:t>2.1</w:t>
      </w:r>
      <w:r w:rsidRPr="00615F53">
        <w:rPr>
          <w:rFonts w:eastAsia="Times New Roman"/>
          <w:cs/>
        </w:rPr>
        <w:t xml:space="preserve"> ส่งเสริมคุณภาพชีวิตให้แก่ประชาชนโดยการส่งเสริมการพัฒนาอาชีพ เพิ่มรายได้ให้แก่ประชาชน ด้วยการสนับสนุนงบประมาณและวัสดุอุปกรณ์ให้กลุ่มอาชีพต่างๆ ผลิตสินค้าอันเป็นภูมิปัญญาท้องถิ่นและดำเนินชีวิตตามปรัชญาเศรษฐกิจพอเพียงเพื่อเตรียมความพร้อมเข้าสู่ประชาคมอาเซีย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0" w:lineRule="atLeast"/>
        <w:jc w:val="thaiDistribute"/>
        <w:rPr>
          <w:rFonts w:eastAsia="Times New Roman"/>
        </w:rPr>
      </w:pPr>
      <w:r w:rsidRPr="00615F53">
        <w:rPr>
          <w:rFonts w:eastAsia="Times New Roman"/>
        </w:rPr>
        <w:tab/>
      </w:r>
      <w:proofErr w:type="gramStart"/>
      <w:r w:rsidRPr="00615F53">
        <w:rPr>
          <w:rFonts w:eastAsia="Times New Roman"/>
        </w:rPr>
        <w:t xml:space="preserve">2.2 </w:t>
      </w:r>
      <w:r w:rsidRPr="00615F53">
        <w:rPr>
          <w:rFonts w:eastAsia="Times New Roman"/>
          <w:cs/>
        </w:rPr>
        <w:t xml:space="preserve"> ส่งเสริมจัดหารถบริการฉุกเฉินเพื่อบริหารฉุกเฉินในตำบล</w:t>
      </w:r>
      <w:proofErr w:type="gramEnd"/>
    </w:p>
    <w:p w:rsidR="00966FA9" w:rsidRPr="00615F53" w:rsidRDefault="00966FA9" w:rsidP="00966FA9">
      <w:pPr>
        <w:autoSpaceDE w:val="0"/>
        <w:autoSpaceDN w:val="0"/>
        <w:adjustRightInd w:val="0"/>
        <w:spacing w:after="0" w:line="20" w:lineRule="atLeast"/>
        <w:jc w:val="thaiDistribute"/>
        <w:rPr>
          <w:rFonts w:eastAsia="Times New Roman"/>
        </w:rPr>
      </w:pPr>
      <w:r w:rsidRPr="00615F53">
        <w:rPr>
          <w:rFonts w:eastAsia="Times New Roman"/>
        </w:rPr>
        <w:tab/>
      </w:r>
      <w:proofErr w:type="gramStart"/>
      <w:r w:rsidRPr="00615F53">
        <w:rPr>
          <w:rFonts w:eastAsia="Times New Roman"/>
        </w:rPr>
        <w:t xml:space="preserve">2.3 </w:t>
      </w:r>
      <w:r w:rsidRPr="00615F53">
        <w:rPr>
          <w:rFonts w:eastAsia="Times New Roman"/>
          <w:cs/>
        </w:rPr>
        <w:t xml:space="preserve"> ส่งเสริมให้มีตลาดชุมชนเพื่อเพิ่มรายได้</w:t>
      </w:r>
      <w:proofErr w:type="gramEnd"/>
    </w:p>
    <w:p w:rsidR="00966FA9" w:rsidRPr="00615F53" w:rsidRDefault="00966FA9" w:rsidP="00966FA9">
      <w:pPr>
        <w:autoSpaceDE w:val="0"/>
        <w:autoSpaceDN w:val="0"/>
        <w:adjustRightInd w:val="0"/>
        <w:spacing w:after="0" w:line="20" w:lineRule="atLeast"/>
        <w:jc w:val="thaiDistribute"/>
        <w:rPr>
          <w:rFonts w:eastAsia="Times New Roman"/>
        </w:rPr>
      </w:pPr>
      <w:r w:rsidRPr="00615F53">
        <w:rPr>
          <w:rFonts w:eastAsia="Times New Roman"/>
        </w:rPr>
        <w:tab/>
      </w:r>
      <w:proofErr w:type="gramStart"/>
      <w:r w:rsidRPr="00615F53">
        <w:rPr>
          <w:rFonts w:eastAsia="Times New Roman"/>
        </w:rPr>
        <w:t xml:space="preserve">2.4 </w:t>
      </w:r>
      <w:r w:rsidRPr="00615F53">
        <w:rPr>
          <w:rFonts w:eastAsia="Times New Roman"/>
          <w:cs/>
        </w:rPr>
        <w:t xml:space="preserve"> ส่งเสริมให้มีลานกีฬาชุมชน</w:t>
      </w:r>
      <w:proofErr w:type="gramEnd"/>
      <w:r w:rsidRPr="00615F53">
        <w:rPr>
          <w:rFonts w:eastAsia="Times New Roman"/>
          <w:cs/>
        </w:rPr>
        <w:t xml:space="preserve"> เช่น กีฬาและสถานที่ออกกำลังกายอย่างทั่วถึง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0" w:lineRule="atLeast"/>
        <w:jc w:val="thaiDistribute"/>
        <w:rPr>
          <w:rFonts w:eastAsia="Times New Roman"/>
        </w:rPr>
      </w:pPr>
      <w:r w:rsidRPr="00615F53">
        <w:rPr>
          <w:rFonts w:eastAsia="Times New Roman"/>
        </w:rPr>
        <w:t>3</w:t>
      </w:r>
      <w:r w:rsidRPr="00615F53">
        <w:rPr>
          <w:rFonts w:eastAsia="Times New Roman"/>
          <w:cs/>
        </w:rPr>
        <w:t>.  ด้านการศึกษาและวัฒนธรรม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0" w:lineRule="atLeast"/>
        <w:jc w:val="thaiDistribute"/>
        <w:rPr>
          <w:rFonts w:eastAsia="Times New Roman"/>
        </w:rPr>
      </w:pPr>
      <w:r w:rsidRPr="00615F53">
        <w:rPr>
          <w:rFonts w:eastAsia="Times New Roman"/>
        </w:rPr>
        <w:tab/>
        <w:t>3.1</w:t>
      </w:r>
      <w:r w:rsidRPr="00615F53">
        <w:rPr>
          <w:rFonts w:eastAsia="Times New Roman"/>
          <w:cs/>
        </w:rPr>
        <w:t xml:space="preserve"> ส่งเสริมจารีตประเพณี บุญพระเวสสันดร ทอดเทียนเข้าพรรษาและภูมิปัญญาท้องถิ่น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0" w:lineRule="atLeast"/>
        <w:jc w:val="thaiDistribute"/>
        <w:rPr>
          <w:rFonts w:eastAsia="Times New Roman"/>
        </w:rPr>
      </w:pPr>
      <w:r w:rsidRPr="00615F53">
        <w:rPr>
          <w:rFonts w:eastAsia="Times New Roman"/>
        </w:rPr>
        <w:tab/>
        <w:t>3.2</w:t>
      </w:r>
      <w:r w:rsidRPr="00615F53">
        <w:rPr>
          <w:rFonts w:eastAsia="Times New Roman"/>
          <w:cs/>
        </w:rPr>
        <w:t xml:space="preserve"> ส่งเสริมประเพณีรดน้ำดำหัวผู้สูงอายุในวันสงกรานต์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0" w:lineRule="atLeast"/>
        <w:jc w:val="thaiDistribute"/>
        <w:rPr>
          <w:rFonts w:eastAsia="Times New Roman"/>
        </w:rPr>
      </w:pPr>
      <w:r w:rsidRPr="00615F53">
        <w:rPr>
          <w:rFonts w:eastAsia="Times New Roman"/>
        </w:rPr>
        <w:tab/>
        <w:t>3.3</w:t>
      </w:r>
      <w:r w:rsidRPr="00615F53">
        <w:rPr>
          <w:rFonts w:eastAsia="Times New Roman"/>
          <w:cs/>
        </w:rPr>
        <w:t xml:space="preserve"> ส่งเสริมกีฬาพร้อมอุปกรณ์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0" w:lineRule="atLeast"/>
        <w:jc w:val="thaiDistribute"/>
        <w:rPr>
          <w:rFonts w:eastAsia="Times New Roman"/>
        </w:rPr>
      </w:pPr>
      <w:r w:rsidRPr="00615F53">
        <w:rPr>
          <w:rFonts w:eastAsia="Times New Roman"/>
        </w:rPr>
        <w:t>4</w:t>
      </w:r>
      <w:r w:rsidRPr="00615F53">
        <w:rPr>
          <w:rFonts w:eastAsia="Times New Roman"/>
          <w:cs/>
        </w:rPr>
        <w:t>.  ด้านสาธารณสุข โดยร่วมมือกับโรงพยาบาลส่งเสริมสุขภาพตำบล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0" w:lineRule="atLeast"/>
        <w:jc w:val="thaiDistribute"/>
        <w:rPr>
          <w:rFonts w:eastAsia="Times New Roman"/>
        </w:rPr>
      </w:pPr>
      <w:r w:rsidRPr="00615F53">
        <w:rPr>
          <w:rFonts w:eastAsia="Times New Roman"/>
        </w:rPr>
        <w:tab/>
      </w:r>
      <w:proofErr w:type="gramStart"/>
      <w:r w:rsidRPr="00615F53">
        <w:rPr>
          <w:rFonts w:eastAsia="Times New Roman"/>
        </w:rPr>
        <w:t xml:space="preserve">4.1 </w:t>
      </w:r>
      <w:r w:rsidRPr="00615F53">
        <w:rPr>
          <w:rFonts w:eastAsia="Times New Roman"/>
          <w:cs/>
        </w:rPr>
        <w:t xml:space="preserve"> ส่งเสริมระบบหลักประกันสุขภาพให้บริการประชาชนอย่างทั่วถึง</w:t>
      </w:r>
      <w:proofErr w:type="gramEnd"/>
    </w:p>
    <w:p w:rsidR="00966FA9" w:rsidRPr="00615F53" w:rsidRDefault="00966FA9" w:rsidP="00966FA9">
      <w:pPr>
        <w:autoSpaceDE w:val="0"/>
        <w:autoSpaceDN w:val="0"/>
        <w:adjustRightInd w:val="0"/>
        <w:spacing w:after="0" w:line="20" w:lineRule="atLeast"/>
        <w:jc w:val="thaiDistribute"/>
        <w:rPr>
          <w:rFonts w:eastAsia="Times New Roman"/>
        </w:rPr>
      </w:pPr>
      <w:r w:rsidRPr="00615F53">
        <w:rPr>
          <w:rFonts w:eastAsia="Times New Roman"/>
        </w:rPr>
        <w:tab/>
        <w:t>4.2</w:t>
      </w:r>
      <w:r w:rsidRPr="00615F53">
        <w:rPr>
          <w:rFonts w:eastAsia="Times New Roman"/>
          <w:cs/>
        </w:rPr>
        <w:t xml:space="preserve"> ส่งเสริมการรณรงค์ป้องกันการแพร่ระบาดของโรคติดต่อที่เกิดขึ้น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0" w:lineRule="atLeast"/>
        <w:jc w:val="thaiDistribute"/>
        <w:rPr>
          <w:rFonts w:eastAsia="Times New Roman"/>
        </w:rPr>
      </w:pPr>
      <w:r w:rsidRPr="00615F53">
        <w:rPr>
          <w:rFonts w:eastAsia="Times New Roman"/>
        </w:rPr>
        <w:tab/>
        <w:t>4.3</w:t>
      </w:r>
      <w:r w:rsidRPr="00615F53">
        <w:rPr>
          <w:rFonts w:eastAsia="Times New Roman"/>
          <w:cs/>
        </w:rPr>
        <w:t xml:space="preserve"> ส่งเสริมสร้างสุขภาพที่ดีของประชาชนในตำบล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0" w:lineRule="atLeast"/>
        <w:jc w:val="thaiDistribute"/>
        <w:rPr>
          <w:rFonts w:eastAsia="Times New Roman"/>
        </w:rPr>
      </w:pPr>
      <w:r w:rsidRPr="00615F53">
        <w:rPr>
          <w:rFonts w:eastAsia="Times New Roman"/>
        </w:rPr>
        <w:tab/>
      </w:r>
      <w:proofErr w:type="gramStart"/>
      <w:r w:rsidRPr="00615F53">
        <w:rPr>
          <w:rFonts w:eastAsia="Times New Roman"/>
        </w:rPr>
        <w:t xml:space="preserve">4.4 </w:t>
      </w:r>
      <w:r w:rsidRPr="00615F53">
        <w:rPr>
          <w:rFonts w:eastAsia="Times New Roman"/>
          <w:cs/>
        </w:rPr>
        <w:t xml:space="preserve"> ส่งเสริมสุขภาพแม่และเด็กแรกเกิด</w:t>
      </w:r>
      <w:proofErr w:type="gramEnd"/>
    </w:p>
    <w:bookmarkEnd w:id="0"/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ind w:left="1440" w:firstLine="720"/>
        <w:jc w:val="thaiDistribute"/>
        <w:rPr>
          <w:rFonts w:eastAsia="Times New Roman"/>
          <w:sz w:val="28"/>
          <w:szCs w:val="28"/>
        </w:rPr>
      </w:pPr>
    </w:p>
    <w:p w:rsidR="00966FA9" w:rsidRPr="00615F53" w:rsidRDefault="00A37B80" w:rsidP="00A37B80">
      <w:pPr>
        <w:autoSpaceDE w:val="0"/>
        <w:autoSpaceDN w:val="0"/>
        <w:adjustRightInd w:val="0"/>
        <w:spacing w:after="0" w:line="240" w:lineRule="auto"/>
        <w:jc w:val="center"/>
        <w:rPr>
          <w:rFonts w:eastAsia="Times New Roman"/>
          <w:sz w:val="28"/>
          <w:szCs w:val="28"/>
        </w:rPr>
      </w:pPr>
      <w:r>
        <w:rPr>
          <w:rFonts w:eastAsia="Times New Roman" w:hint="cs"/>
          <w:sz w:val="28"/>
          <w:szCs w:val="28"/>
          <w:cs/>
        </w:rPr>
        <w:lastRenderedPageBreak/>
        <w:t>-๘๑-</w:t>
      </w:r>
    </w:p>
    <w:p w:rsidR="00966FA9" w:rsidRPr="00615F53" w:rsidRDefault="00966FA9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  <w:sz w:val="36"/>
          <w:szCs w:val="36"/>
        </w:rPr>
      </w:pPr>
      <w:r w:rsidRPr="00615F53">
        <w:rPr>
          <w:rFonts w:eastAsia="Times New Roman"/>
          <w:b/>
          <w:bCs/>
          <w:sz w:val="36"/>
          <w:szCs w:val="36"/>
        </w:rPr>
        <w:tab/>
      </w:r>
      <w:r w:rsidRPr="00615F53">
        <w:rPr>
          <w:rFonts w:eastAsia="Times New Roman"/>
          <w:b/>
          <w:bCs/>
          <w:sz w:val="36"/>
          <w:szCs w:val="36"/>
          <w:cs/>
        </w:rPr>
        <w:t>๒.ยุทธศาสตร์ขององค์กรปกครองส่วนท้องถิ่น</w:t>
      </w:r>
    </w:p>
    <w:p w:rsidR="008911B8" w:rsidRPr="00615F53" w:rsidRDefault="00CE7155" w:rsidP="00966FA9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  <w:sz w:val="36"/>
          <w:szCs w:val="36"/>
        </w:rPr>
        <w:tab/>
      </w:r>
      <w:r w:rsidRPr="00615F53">
        <w:rPr>
          <w:rFonts w:eastAsia="Times New Roman"/>
          <w:b/>
          <w:bCs/>
          <w:cs/>
        </w:rPr>
        <w:t>๒.๑  วิสัยทัศน์</w:t>
      </w:r>
    </w:p>
    <w:p w:rsidR="00CE7155" w:rsidRPr="00615F53" w:rsidRDefault="00CE7155" w:rsidP="00CE7155">
      <w:pPr>
        <w:keepNext/>
        <w:autoSpaceDE w:val="0"/>
        <w:autoSpaceDN w:val="0"/>
        <w:adjustRightInd w:val="0"/>
        <w:spacing w:after="0" w:line="20" w:lineRule="atLeast"/>
        <w:jc w:val="center"/>
        <w:outlineLvl w:val="2"/>
        <w:rPr>
          <w:rFonts w:eastAsia="Cordia New"/>
          <w:b/>
          <w:bCs/>
          <w:cs/>
        </w:rPr>
      </w:pPr>
      <w:r w:rsidRPr="00615F53">
        <w:rPr>
          <w:rFonts w:eastAsia="Cordia New"/>
          <w:b/>
          <w:bCs/>
          <w:cs/>
        </w:rPr>
        <w:t>วิสัยทัศน์ (</w:t>
      </w:r>
      <w:r w:rsidRPr="00615F53">
        <w:rPr>
          <w:rFonts w:eastAsia="Cordia New"/>
          <w:b/>
          <w:bCs/>
        </w:rPr>
        <w:t>Vision</w:t>
      </w:r>
      <w:r w:rsidRPr="00615F53">
        <w:rPr>
          <w:rFonts w:eastAsia="Cordia New"/>
          <w:b/>
          <w:bCs/>
          <w:cs/>
        </w:rPr>
        <w:t>)</w:t>
      </w:r>
    </w:p>
    <w:p w:rsidR="00CE7155" w:rsidRPr="00615F53" w:rsidRDefault="00CE7155" w:rsidP="00CE7155">
      <w:pPr>
        <w:spacing w:after="0" w:line="20" w:lineRule="atLeast"/>
        <w:jc w:val="center"/>
        <w:rPr>
          <w:rFonts w:eastAsia="Times New Roman"/>
          <w:b/>
          <w:bCs/>
          <w:i/>
          <w:iCs/>
        </w:rPr>
      </w:pPr>
      <w:r w:rsidRPr="00615F53">
        <w:rPr>
          <w:rFonts w:eastAsia="Times New Roman"/>
          <w:b/>
          <w:bCs/>
          <w:i/>
          <w:iCs/>
          <w:cs/>
        </w:rPr>
        <w:t>“ ชุมชนเข้มแข็งและน่าอยู่ เชิดชูคุณธรรม</w:t>
      </w:r>
    </w:p>
    <w:p w:rsidR="00CE7155" w:rsidRPr="00615F53" w:rsidRDefault="00CE7155" w:rsidP="00CE7155">
      <w:pPr>
        <w:spacing w:after="0" w:line="20" w:lineRule="atLeast"/>
        <w:jc w:val="center"/>
        <w:rPr>
          <w:rFonts w:eastAsia="Times New Roman"/>
          <w:b/>
          <w:bCs/>
          <w:i/>
          <w:iCs/>
        </w:rPr>
      </w:pPr>
      <w:r w:rsidRPr="00615F53">
        <w:rPr>
          <w:rFonts w:eastAsia="Times New Roman"/>
          <w:b/>
          <w:bCs/>
          <w:i/>
          <w:iCs/>
          <w:cs/>
        </w:rPr>
        <w:t>ใส่ใจคุณภาพชีวิต น้อมนำเศรษฐกิจพอเพียง</w:t>
      </w:r>
    </w:p>
    <w:p w:rsidR="00CE7155" w:rsidRPr="00615F53" w:rsidRDefault="00CE7155" w:rsidP="00CE7155">
      <w:pPr>
        <w:spacing w:after="0" w:line="20" w:lineRule="atLeast"/>
        <w:jc w:val="center"/>
        <w:rPr>
          <w:rFonts w:eastAsia="Times New Roman"/>
          <w:b/>
          <w:bCs/>
          <w:i/>
          <w:iCs/>
        </w:rPr>
      </w:pPr>
      <w:r w:rsidRPr="00615F53">
        <w:rPr>
          <w:rFonts w:eastAsia="Times New Roman"/>
          <w:b/>
          <w:bCs/>
          <w:i/>
          <w:iCs/>
          <w:cs/>
        </w:rPr>
        <w:t>อนุรักษ์ทรัพยากรธรรมชาติและสิ่งแวดล้อมพร้อมก้าวไปสู่อาเซียน ”</w:t>
      </w:r>
    </w:p>
    <w:p w:rsidR="00F16A57" w:rsidRPr="00615F53" w:rsidRDefault="00F16A57" w:rsidP="00F16A57">
      <w:pPr>
        <w:keepNext/>
        <w:autoSpaceDE w:val="0"/>
        <w:autoSpaceDN w:val="0"/>
        <w:adjustRightInd w:val="0"/>
        <w:spacing w:after="0" w:line="20" w:lineRule="atLeast"/>
        <w:jc w:val="center"/>
        <w:outlineLvl w:val="1"/>
        <w:rPr>
          <w:rFonts w:eastAsia="Cordia New"/>
          <w:b/>
          <w:bCs/>
          <w:cs/>
        </w:rPr>
      </w:pPr>
      <w:proofErr w:type="spellStart"/>
      <w:r w:rsidRPr="00615F53">
        <w:rPr>
          <w:rFonts w:eastAsia="Cordia New"/>
          <w:b/>
          <w:bCs/>
          <w:cs/>
        </w:rPr>
        <w:t>พันธ</w:t>
      </w:r>
      <w:proofErr w:type="spellEnd"/>
      <w:r w:rsidRPr="00615F53">
        <w:rPr>
          <w:rFonts w:eastAsia="Cordia New"/>
          <w:b/>
          <w:bCs/>
          <w:cs/>
        </w:rPr>
        <w:t>กิจ</w:t>
      </w:r>
      <w:r w:rsidRPr="00615F53">
        <w:rPr>
          <w:rFonts w:eastAsia="Cordia New"/>
          <w:b/>
          <w:bCs/>
        </w:rPr>
        <w:t xml:space="preserve">  </w:t>
      </w:r>
      <w:r w:rsidRPr="00615F53">
        <w:rPr>
          <w:rFonts w:eastAsia="Cordia New"/>
          <w:b/>
          <w:bCs/>
          <w:cs/>
        </w:rPr>
        <w:t>(</w:t>
      </w:r>
      <w:r w:rsidRPr="00615F53">
        <w:rPr>
          <w:rFonts w:eastAsia="Cordia New"/>
          <w:b/>
          <w:bCs/>
        </w:rPr>
        <w:t>Mission)</w:t>
      </w:r>
    </w:p>
    <w:p w:rsidR="00F16A57" w:rsidRPr="00615F53" w:rsidRDefault="00F16A57" w:rsidP="00F16A57">
      <w:pPr>
        <w:pStyle w:val="af2"/>
        <w:numPr>
          <w:ilvl w:val="0"/>
          <w:numId w:val="33"/>
        </w:numPr>
        <w:spacing w:line="20" w:lineRule="atLeast"/>
        <w:rPr>
          <w:rFonts w:ascii="TH SarabunPSK" w:hAnsi="TH SarabunPSK" w:cs="TH SarabunPSK"/>
          <w:sz w:val="32"/>
          <w:szCs w:val="32"/>
        </w:rPr>
      </w:pPr>
      <w:r w:rsidRPr="00615F53">
        <w:rPr>
          <w:rFonts w:ascii="TH SarabunPSK" w:hAnsi="TH SarabunPSK" w:cs="TH SarabunPSK"/>
          <w:sz w:val="32"/>
          <w:szCs w:val="32"/>
          <w:cs/>
        </w:rPr>
        <w:t>พัฒนาระบบสาธารณูปโภคและโครงสร้างพื้นฐานให้ครบทุกหมู่บ้าน</w:t>
      </w:r>
    </w:p>
    <w:p w:rsidR="00F16A57" w:rsidRPr="00615F53" w:rsidRDefault="00F16A57" w:rsidP="00F16A57">
      <w:pPr>
        <w:numPr>
          <w:ilvl w:val="0"/>
          <w:numId w:val="33"/>
        </w:numPr>
        <w:spacing w:after="0" w:line="20" w:lineRule="atLeast"/>
        <w:contextualSpacing/>
        <w:rPr>
          <w:rFonts w:eastAsia="Times New Roman"/>
        </w:rPr>
      </w:pPr>
      <w:r w:rsidRPr="00615F53">
        <w:rPr>
          <w:rFonts w:eastAsia="Times New Roman"/>
          <w:cs/>
        </w:rPr>
        <w:t>บำรุงและส่งเสริมการประกอบอาชีพและยกระดับรายได้ของประชาชน</w:t>
      </w:r>
    </w:p>
    <w:p w:rsidR="00F16A57" w:rsidRPr="00615F53" w:rsidRDefault="00F16A57" w:rsidP="00F16A57">
      <w:pPr>
        <w:numPr>
          <w:ilvl w:val="0"/>
          <w:numId w:val="33"/>
        </w:numPr>
        <w:spacing w:after="0" w:line="20" w:lineRule="atLeast"/>
        <w:contextualSpacing/>
        <w:rPr>
          <w:rFonts w:eastAsia="Times New Roman"/>
        </w:rPr>
      </w:pPr>
      <w:r w:rsidRPr="00615F53">
        <w:rPr>
          <w:rFonts w:eastAsia="Times New Roman"/>
          <w:cs/>
        </w:rPr>
        <w:t>ส่งเสริมและพัฒนาศักยภาพของคนและชุมชนให้เข้มแข็ง</w:t>
      </w:r>
    </w:p>
    <w:p w:rsidR="00F16A57" w:rsidRPr="00615F53" w:rsidRDefault="00F16A57" w:rsidP="00F16A57">
      <w:pPr>
        <w:numPr>
          <w:ilvl w:val="0"/>
          <w:numId w:val="33"/>
        </w:numPr>
        <w:spacing w:after="0" w:line="20" w:lineRule="atLeast"/>
        <w:contextualSpacing/>
        <w:rPr>
          <w:rFonts w:eastAsia="Times New Roman"/>
        </w:rPr>
      </w:pPr>
      <w:r w:rsidRPr="00615F53">
        <w:rPr>
          <w:rFonts w:eastAsia="Times New Roman"/>
          <w:cs/>
        </w:rPr>
        <w:t>ส่งเสริมการน้อมนำปรัชญาเศรษฐกิจพอเพียงเพื่อการพัฒนาที่ยั่งยืน</w:t>
      </w:r>
    </w:p>
    <w:p w:rsidR="00F16A57" w:rsidRPr="00615F53" w:rsidRDefault="00F16A57" w:rsidP="00F16A57">
      <w:pPr>
        <w:numPr>
          <w:ilvl w:val="0"/>
          <w:numId w:val="33"/>
        </w:numPr>
        <w:spacing w:after="0" w:line="20" w:lineRule="atLeast"/>
        <w:contextualSpacing/>
        <w:rPr>
          <w:rFonts w:eastAsia="Times New Roman"/>
        </w:rPr>
      </w:pPr>
      <w:r w:rsidRPr="00615F53">
        <w:rPr>
          <w:rFonts w:eastAsia="Times New Roman"/>
          <w:cs/>
        </w:rPr>
        <w:t>ส่งเสริมและสนับสนุนประเพณี ศิลปะ วัฒนธรรมและภูมิปัญญาท้องถิ่น</w:t>
      </w:r>
    </w:p>
    <w:p w:rsidR="00F16A57" w:rsidRPr="00615F53" w:rsidRDefault="00F16A57" w:rsidP="00F16A57">
      <w:pPr>
        <w:numPr>
          <w:ilvl w:val="0"/>
          <w:numId w:val="33"/>
        </w:numPr>
        <w:spacing w:after="0" w:line="20" w:lineRule="atLeast"/>
        <w:contextualSpacing/>
        <w:rPr>
          <w:rFonts w:eastAsia="Times New Roman"/>
        </w:rPr>
      </w:pPr>
      <w:r w:rsidRPr="00615F53">
        <w:rPr>
          <w:rFonts w:eastAsia="Times New Roman"/>
          <w:cs/>
        </w:rPr>
        <w:t>ส่งเสริมการอนุรักษ์ทรัพยากรธรรมชาติและสิ่งแวดล้อมอย่างยั่งยืน</w:t>
      </w:r>
    </w:p>
    <w:p w:rsidR="00F16A57" w:rsidRPr="00615F53" w:rsidRDefault="00F16A57" w:rsidP="00F16A57">
      <w:pPr>
        <w:numPr>
          <w:ilvl w:val="0"/>
          <w:numId w:val="33"/>
        </w:numPr>
        <w:spacing w:after="0" w:line="20" w:lineRule="atLeast"/>
        <w:contextualSpacing/>
        <w:rPr>
          <w:rFonts w:eastAsia="Times New Roman"/>
        </w:rPr>
      </w:pPr>
      <w:r w:rsidRPr="00615F53">
        <w:rPr>
          <w:rFonts w:eastAsia="Times New Roman"/>
          <w:cs/>
        </w:rPr>
        <w:t>ส่งเสริมความสงบเรียบร้อยของชุมชน</w:t>
      </w:r>
    </w:p>
    <w:p w:rsidR="00F16A57" w:rsidRPr="00615F53" w:rsidRDefault="00F16A57" w:rsidP="00F16A57">
      <w:pPr>
        <w:keepNext/>
        <w:autoSpaceDE w:val="0"/>
        <w:autoSpaceDN w:val="0"/>
        <w:adjustRightInd w:val="0"/>
        <w:spacing w:after="0" w:line="20" w:lineRule="atLeast"/>
        <w:jc w:val="center"/>
        <w:outlineLvl w:val="1"/>
        <w:rPr>
          <w:rFonts w:eastAsia="Cordia New"/>
          <w:b/>
          <w:bCs/>
        </w:rPr>
      </w:pPr>
      <w:r w:rsidRPr="00615F53">
        <w:rPr>
          <w:rFonts w:eastAsia="Cordia New"/>
          <w:b/>
          <w:bCs/>
          <w:cs/>
        </w:rPr>
        <w:t>เป้าหมาย</w:t>
      </w:r>
    </w:p>
    <w:p w:rsidR="00F16A57" w:rsidRPr="00615F53" w:rsidRDefault="00F16A57" w:rsidP="00F16A57">
      <w:pPr>
        <w:pStyle w:val="af2"/>
        <w:numPr>
          <w:ilvl w:val="0"/>
          <w:numId w:val="35"/>
        </w:numPr>
        <w:spacing w:line="20" w:lineRule="atLeast"/>
        <w:rPr>
          <w:rFonts w:ascii="TH SarabunPSK" w:hAnsi="TH SarabunPSK" w:cs="TH SarabunPSK"/>
          <w:sz w:val="32"/>
          <w:szCs w:val="32"/>
        </w:rPr>
      </w:pPr>
      <w:r w:rsidRPr="00615F53">
        <w:rPr>
          <w:rFonts w:ascii="TH SarabunPSK" w:hAnsi="TH SarabunPSK" w:cs="TH SarabunPSK"/>
          <w:sz w:val="32"/>
          <w:szCs w:val="32"/>
          <w:cs/>
        </w:rPr>
        <w:t>ชนได้รับบริการสาธารณะด้านโครงสร้างพื้นฐานอย่างทั่วถึง</w:t>
      </w:r>
    </w:p>
    <w:p w:rsidR="00F16A57" w:rsidRPr="00615F53" w:rsidRDefault="00F16A57" w:rsidP="00F16A57">
      <w:pPr>
        <w:pStyle w:val="af2"/>
        <w:numPr>
          <w:ilvl w:val="0"/>
          <w:numId w:val="35"/>
        </w:numPr>
        <w:spacing w:line="20" w:lineRule="atLeast"/>
        <w:rPr>
          <w:rFonts w:ascii="TH SarabunPSK" w:hAnsi="TH SarabunPSK" w:cs="TH SarabunPSK"/>
          <w:sz w:val="32"/>
          <w:szCs w:val="32"/>
        </w:rPr>
      </w:pPr>
      <w:r w:rsidRPr="00615F53">
        <w:rPr>
          <w:rFonts w:ascii="TH SarabunPSK" w:hAnsi="TH SarabunPSK" w:cs="TH SarabunPSK"/>
          <w:sz w:val="32"/>
          <w:szCs w:val="32"/>
          <w:cs/>
        </w:rPr>
        <w:t>ประชาชนมีการประกอบอาชีพและมีรายได้เพิ่มขึ้น</w:t>
      </w:r>
    </w:p>
    <w:p w:rsidR="00F16A57" w:rsidRPr="00615F53" w:rsidRDefault="00F16A57" w:rsidP="00F16A57">
      <w:pPr>
        <w:numPr>
          <w:ilvl w:val="0"/>
          <w:numId w:val="35"/>
        </w:numPr>
        <w:spacing w:after="0" w:line="20" w:lineRule="atLeast"/>
        <w:contextualSpacing/>
        <w:rPr>
          <w:rFonts w:eastAsia="Times New Roman"/>
        </w:rPr>
      </w:pPr>
      <w:r w:rsidRPr="00615F53">
        <w:rPr>
          <w:rFonts w:eastAsia="Times New Roman"/>
          <w:cs/>
        </w:rPr>
        <w:t>มีการพัฒนาคนและชุมชนให้มีความเข้มแข็ง</w:t>
      </w:r>
    </w:p>
    <w:p w:rsidR="00F16A57" w:rsidRPr="00615F53" w:rsidRDefault="00F16A57" w:rsidP="00F16A57">
      <w:pPr>
        <w:numPr>
          <w:ilvl w:val="0"/>
          <w:numId w:val="35"/>
        </w:numPr>
        <w:spacing w:after="0" w:line="20" w:lineRule="atLeast"/>
        <w:contextualSpacing/>
        <w:rPr>
          <w:rFonts w:eastAsia="Times New Roman"/>
        </w:rPr>
      </w:pPr>
      <w:r w:rsidRPr="00615F53">
        <w:rPr>
          <w:rFonts w:eastAsia="Times New Roman"/>
          <w:cs/>
        </w:rPr>
        <w:t>มีการน้อมนำปรัชญาเศรษฐกิจพอเพียงมาใช้ในการดำรงชีวิต</w:t>
      </w:r>
    </w:p>
    <w:p w:rsidR="00F16A57" w:rsidRPr="00615F53" w:rsidRDefault="00F16A57" w:rsidP="00F16A57">
      <w:pPr>
        <w:numPr>
          <w:ilvl w:val="0"/>
          <w:numId w:val="35"/>
        </w:numPr>
        <w:spacing w:after="0" w:line="20" w:lineRule="atLeast"/>
        <w:contextualSpacing/>
        <w:rPr>
          <w:rFonts w:eastAsia="Times New Roman"/>
        </w:rPr>
      </w:pPr>
      <w:r w:rsidRPr="00615F53">
        <w:rPr>
          <w:rFonts w:eastAsia="Times New Roman"/>
          <w:cs/>
        </w:rPr>
        <w:t>เพื่ออนุรักษ์และเผยแพร่ประเพณี ศิลปะ วัฒนธรรมและภูมิปัญญาท้องถิ่น</w:t>
      </w:r>
    </w:p>
    <w:p w:rsidR="00F16A57" w:rsidRPr="00615F53" w:rsidRDefault="00F16A57" w:rsidP="00F16A57">
      <w:pPr>
        <w:numPr>
          <w:ilvl w:val="0"/>
          <w:numId w:val="35"/>
        </w:numPr>
        <w:spacing w:after="0" w:line="20" w:lineRule="atLeast"/>
        <w:contextualSpacing/>
        <w:rPr>
          <w:rFonts w:eastAsia="Times New Roman"/>
        </w:rPr>
      </w:pPr>
      <w:r w:rsidRPr="00615F53">
        <w:rPr>
          <w:rFonts w:eastAsia="Times New Roman"/>
          <w:cs/>
        </w:rPr>
        <w:t>เพื่ออนุรักษ์ ฟื้นฟูทรัพยากรธรรมชาติและสิ่งแวดล้อม</w:t>
      </w:r>
    </w:p>
    <w:p w:rsidR="00F16A57" w:rsidRDefault="00F16A57" w:rsidP="00F16A57">
      <w:pPr>
        <w:numPr>
          <w:ilvl w:val="0"/>
          <w:numId w:val="35"/>
        </w:numPr>
        <w:spacing w:after="0" w:line="20" w:lineRule="atLeast"/>
        <w:contextualSpacing/>
        <w:rPr>
          <w:rFonts w:eastAsia="Times New Roman"/>
        </w:rPr>
      </w:pPr>
      <w:r w:rsidRPr="00615F53">
        <w:rPr>
          <w:rFonts w:eastAsia="Times New Roman"/>
          <w:cs/>
        </w:rPr>
        <w:t>ประชาชนมีความปลอดภัยในชีวิตและทรัพย์สิน</w:t>
      </w:r>
    </w:p>
    <w:p w:rsidR="00A37B80" w:rsidRDefault="00A37B80" w:rsidP="00A37B80">
      <w:pPr>
        <w:spacing w:after="0" w:line="20" w:lineRule="atLeast"/>
        <w:contextualSpacing/>
        <w:rPr>
          <w:rFonts w:eastAsia="Times New Roman"/>
        </w:rPr>
      </w:pPr>
    </w:p>
    <w:p w:rsidR="00A37B80" w:rsidRDefault="00A37B80" w:rsidP="00A37B80">
      <w:pPr>
        <w:spacing w:after="0" w:line="20" w:lineRule="atLeast"/>
        <w:contextualSpacing/>
        <w:rPr>
          <w:rFonts w:eastAsia="Times New Roman"/>
        </w:rPr>
      </w:pPr>
    </w:p>
    <w:p w:rsidR="00A37B80" w:rsidRDefault="00A37B80" w:rsidP="00A37B80">
      <w:pPr>
        <w:spacing w:after="0" w:line="20" w:lineRule="atLeast"/>
        <w:contextualSpacing/>
        <w:rPr>
          <w:rFonts w:eastAsia="Times New Roman"/>
        </w:rPr>
      </w:pPr>
    </w:p>
    <w:p w:rsidR="00A37B80" w:rsidRDefault="00A37B80" w:rsidP="00A37B80">
      <w:pPr>
        <w:spacing w:after="0" w:line="20" w:lineRule="atLeast"/>
        <w:contextualSpacing/>
        <w:rPr>
          <w:rFonts w:eastAsia="Times New Roman"/>
        </w:rPr>
      </w:pPr>
    </w:p>
    <w:p w:rsidR="00A37B80" w:rsidRDefault="00A37B80" w:rsidP="00A37B80">
      <w:pPr>
        <w:spacing w:after="0" w:line="20" w:lineRule="atLeast"/>
        <w:contextualSpacing/>
        <w:rPr>
          <w:rFonts w:eastAsia="Times New Roman"/>
        </w:rPr>
      </w:pPr>
    </w:p>
    <w:p w:rsidR="00A37B80" w:rsidRDefault="00A37B80" w:rsidP="00A37B80">
      <w:pPr>
        <w:spacing w:after="0" w:line="20" w:lineRule="atLeast"/>
        <w:contextualSpacing/>
        <w:rPr>
          <w:rFonts w:eastAsia="Times New Roman"/>
        </w:rPr>
      </w:pPr>
    </w:p>
    <w:p w:rsidR="00A37B80" w:rsidRDefault="00A37B80" w:rsidP="00A37B80">
      <w:pPr>
        <w:spacing w:after="0" w:line="20" w:lineRule="atLeast"/>
        <w:contextualSpacing/>
        <w:rPr>
          <w:rFonts w:eastAsia="Times New Roman"/>
        </w:rPr>
      </w:pPr>
    </w:p>
    <w:p w:rsidR="00A37B80" w:rsidRDefault="00A37B80" w:rsidP="00A37B80">
      <w:pPr>
        <w:spacing w:after="0" w:line="20" w:lineRule="atLeast"/>
        <w:contextualSpacing/>
        <w:rPr>
          <w:rFonts w:eastAsia="Times New Roman"/>
        </w:rPr>
      </w:pPr>
    </w:p>
    <w:p w:rsidR="00A37B80" w:rsidRDefault="00A37B80" w:rsidP="00A37B80">
      <w:pPr>
        <w:spacing w:after="0" w:line="20" w:lineRule="atLeast"/>
        <w:contextualSpacing/>
        <w:rPr>
          <w:rFonts w:eastAsia="Times New Roman"/>
        </w:rPr>
      </w:pPr>
    </w:p>
    <w:p w:rsidR="00A37B80" w:rsidRDefault="00A37B80" w:rsidP="00A37B80">
      <w:pPr>
        <w:spacing w:after="0" w:line="20" w:lineRule="atLeast"/>
        <w:contextualSpacing/>
        <w:rPr>
          <w:rFonts w:eastAsia="Times New Roman"/>
        </w:rPr>
      </w:pPr>
    </w:p>
    <w:p w:rsidR="00A37B80" w:rsidRDefault="00A37B80" w:rsidP="00A37B80">
      <w:pPr>
        <w:spacing w:after="0" w:line="20" w:lineRule="atLeast"/>
        <w:contextualSpacing/>
        <w:rPr>
          <w:rFonts w:eastAsia="Times New Roman"/>
        </w:rPr>
      </w:pPr>
    </w:p>
    <w:p w:rsidR="00A37B80" w:rsidRDefault="00A37B80" w:rsidP="00A37B80">
      <w:pPr>
        <w:spacing w:after="0" w:line="20" w:lineRule="atLeast"/>
        <w:contextualSpacing/>
        <w:rPr>
          <w:rFonts w:eastAsia="Times New Roman"/>
        </w:rPr>
      </w:pPr>
    </w:p>
    <w:p w:rsidR="00F16A57" w:rsidRPr="00615F53" w:rsidRDefault="00A37B80" w:rsidP="00CE7155">
      <w:pPr>
        <w:spacing w:after="0" w:line="20" w:lineRule="atLeast"/>
        <w:contextualSpacing/>
        <w:jc w:val="center"/>
        <w:rPr>
          <w:rFonts w:eastAsia="Times New Roman"/>
          <w:b/>
          <w:bCs/>
          <w:i/>
          <w:iCs/>
        </w:rPr>
      </w:pPr>
      <w:r>
        <w:rPr>
          <w:rFonts w:eastAsia="Times New Roman" w:hint="cs"/>
          <w:cs/>
        </w:rPr>
        <w:lastRenderedPageBreak/>
        <w:t>-๘๒-</w:t>
      </w:r>
    </w:p>
    <w:p w:rsidR="00CE7155" w:rsidRPr="00615F53" w:rsidRDefault="00CE7155" w:rsidP="00CE7155">
      <w:pPr>
        <w:spacing w:after="0" w:line="20" w:lineRule="atLeast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</w:rPr>
        <w:tab/>
      </w:r>
      <w:r w:rsidRPr="00615F53">
        <w:rPr>
          <w:rFonts w:eastAsia="Times New Roman"/>
          <w:b/>
          <w:bCs/>
          <w:cs/>
        </w:rPr>
        <w:t>๒.๒  ยุทธศาสตร์</w:t>
      </w:r>
    </w:p>
    <w:p w:rsidR="00CE7155" w:rsidRPr="00615F53" w:rsidRDefault="00CE7155" w:rsidP="00CE7155">
      <w:pPr>
        <w:spacing w:after="0" w:line="20" w:lineRule="atLeast"/>
        <w:ind w:firstLine="720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</w:rPr>
        <w:sym w:font="Wingdings" w:char="F046"/>
      </w:r>
      <w:r w:rsidRPr="00615F53">
        <w:rPr>
          <w:rFonts w:eastAsia="Times New Roman"/>
          <w:b/>
          <w:bCs/>
          <w:cs/>
        </w:rPr>
        <w:t xml:space="preserve">  ประเด็นยุทธศาสตร์</w:t>
      </w:r>
    </w:p>
    <w:p w:rsidR="00CE7155" w:rsidRPr="00615F53" w:rsidRDefault="00F16A57" w:rsidP="00CE7155">
      <w:pPr>
        <w:spacing w:after="0" w:line="20" w:lineRule="atLeast"/>
        <w:jc w:val="center"/>
        <w:rPr>
          <w:rFonts w:eastAsia="Times New Roman"/>
          <w:b/>
          <w:bCs/>
          <w:cs/>
        </w:rPr>
      </w:pPr>
      <w:r w:rsidRPr="00615F53">
        <w:rPr>
          <w:rFonts w:eastAsia="Times New Roman"/>
          <w:b/>
          <w:bCs/>
          <w:cs/>
        </w:rPr>
        <w:t>๑</w:t>
      </w:r>
      <w:r w:rsidR="00CE7155" w:rsidRPr="00615F53">
        <w:rPr>
          <w:rFonts w:eastAsia="Times New Roman"/>
          <w:b/>
          <w:bCs/>
          <w:cs/>
        </w:rPr>
        <w:t>.  ยุทธศาสตร์การพัฒนาด้านโครงสร้างพื้นฐาน</w:t>
      </w:r>
    </w:p>
    <w:p w:rsidR="00CE7155" w:rsidRPr="00615F53" w:rsidRDefault="00CE7155" w:rsidP="00CE7155">
      <w:pPr>
        <w:spacing w:after="0" w:line="20" w:lineRule="atLeast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  <w:cs/>
        </w:rPr>
        <w:tab/>
      </w:r>
    </w:p>
    <w:p w:rsidR="00F16A57" w:rsidRPr="00615F53" w:rsidRDefault="00CE7155" w:rsidP="00CE7155">
      <w:pPr>
        <w:spacing w:after="0" w:line="20" w:lineRule="atLeast"/>
        <w:ind w:firstLine="714"/>
        <w:rPr>
          <w:rFonts w:eastAsia="Times New Roman"/>
        </w:rPr>
      </w:pPr>
      <w:r w:rsidRPr="00615F53">
        <w:rPr>
          <w:rFonts w:eastAsia="Times New Roman"/>
          <w:b/>
          <w:bCs/>
        </w:rPr>
        <w:sym w:font="Wingdings" w:char="F046"/>
      </w:r>
      <w:r w:rsidRPr="00615F53">
        <w:rPr>
          <w:rFonts w:eastAsia="Times New Roman"/>
          <w:b/>
          <w:bCs/>
          <w:cs/>
        </w:rPr>
        <w:t xml:space="preserve">  </w:t>
      </w:r>
      <w:proofErr w:type="spellStart"/>
      <w:r w:rsidRPr="00615F53">
        <w:rPr>
          <w:rFonts w:eastAsia="Times New Roman"/>
          <w:b/>
          <w:bCs/>
          <w:cs/>
        </w:rPr>
        <w:t>พันธ</w:t>
      </w:r>
      <w:proofErr w:type="spellEnd"/>
      <w:r w:rsidRPr="00615F53">
        <w:rPr>
          <w:rFonts w:eastAsia="Times New Roman"/>
          <w:b/>
          <w:bCs/>
          <w:cs/>
        </w:rPr>
        <w:t>กิจ</w:t>
      </w:r>
      <w:r w:rsidRPr="00615F53">
        <w:rPr>
          <w:rFonts w:eastAsia="Times New Roman"/>
          <w:b/>
          <w:bCs/>
          <w:cs/>
        </w:rPr>
        <w:tab/>
      </w:r>
      <w:r w:rsidRPr="00615F53">
        <w:rPr>
          <w:rFonts w:eastAsia="Times New Roman"/>
          <w:b/>
          <w:bCs/>
          <w:cs/>
        </w:rPr>
        <w:tab/>
      </w:r>
      <w:r w:rsidR="00F16A57" w:rsidRPr="00615F53">
        <w:rPr>
          <w:rFonts w:eastAsia="Times New Roman"/>
          <w:cs/>
        </w:rPr>
        <w:t>๑</w:t>
      </w:r>
      <w:r w:rsidRPr="00615F53">
        <w:rPr>
          <w:rFonts w:eastAsia="Times New Roman"/>
          <w:cs/>
        </w:rPr>
        <w:t>. จัดให้มีและบำรุงรักษาถนน สะพาน ทางเท้า ท่อระบายน้ำ อาคาร สถานที่ และหอ</w:t>
      </w:r>
    </w:p>
    <w:p w:rsidR="00CE7155" w:rsidRPr="00615F53" w:rsidRDefault="00F16A57" w:rsidP="00CE7155">
      <w:pPr>
        <w:spacing w:after="0" w:line="20" w:lineRule="atLeast"/>
        <w:ind w:firstLine="714"/>
        <w:rPr>
          <w:rFonts w:eastAsia="Times New Roman"/>
        </w:rPr>
      </w:pPr>
      <w:r w:rsidRPr="00615F53">
        <w:rPr>
          <w:rFonts w:eastAsia="Times New Roman"/>
          <w:cs/>
        </w:rPr>
        <w:tab/>
      </w:r>
      <w:r w:rsidRPr="00615F53">
        <w:rPr>
          <w:rFonts w:eastAsia="Times New Roman"/>
          <w:cs/>
        </w:rPr>
        <w:tab/>
      </w:r>
      <w:r w:rsidRPr="00615F53">
        <w:rPr>
          <w:rFonts w:eastAsia="Times New Roman"/>
          <w:cs/>
        </w:rPr>
        <w:tab/>
      </w:r>
      <w:r w:rsidRPr="00615F53">
        <w:rPr>
          <w:rFonts w:eastAsia="Times New Roman"/>
          <w:cs/>
        </w:rPr>
        <w:tab/>
        <w:t xml:space="preserve">    </w:t>
      </w:r>
      <w:r w:rsidR="00CE7155" w:rsidRPr="00615F53">
        <w:rPr>
          <w:rFonts w:eastAsia="Times New Roman"/>
          <w:cs/>
        </w:rPr>
        <w:t>กระจายข่าว</w:t>
      </w:r>
    </w:p>
    <w:p w:rsidR="00CE7155" w:rsidRPr="00615F53" w:rsidRDefault="00F16A57" w:rsidP="00CE7155">
      <w:pPr>
        <w:spacing w:after="0" w:line="20" w:lineRule="atLeast"/>
        <w:ind w:left="2160" w:firstLine="720"/>
        <w:rPr>
          <w:rFonts w:eastAsia="Times New Roman"/>
        </w:rPr>
      </w:pPr>
      <w:r w:rsidRPr="00615F53">
        <w:rPr>
          <w:rFonts w:eastAsia="Times New Roman"/>
          <w:cs/>
        </w:rPr>
        <w:t>๒</w:t>
      </w:r>
      <w:r w:rsidR="00CE7155" w:rsidRPr="00615F53">
        <w:rPr>
          <w:rFonts w:eastAsia="Times New Roman"/>
          <w:cs/>
        </w:rPr>
        <w:t>. จัดให้มีน้ำเพื่อการอุปโภค - บริโภคและการเกษตรอย่างเพียงพอ</w:t>
      </w:r>
    </w:p>
    <w:p w:rsidR="00CE7155" w:rsidRPr="00615F53" w:rsidRDefault="00F16A57" w:rsidP="00CE7155">
      <w:pPr>
        <w:spacing w:after="0" w:line="20" w:lineRule="atLeast"/>
        <w:ind w:left="2160" w:firstLine="720"/>
        <w:rPr>
          <w:rFonts w:eastAsia="Times New Roman"/>
        </w:rPr>
      </w:pPr>
      <w:r w:rsidRPr="00615F53">
        <w:rPr>
          <w:rFonts w:eastAsia="Times New Roman"/>
          <w:cs/>
        </w:rPr>
        <w:t>๓</w:t>
      </w:r>
      <w:r w:rsidR="00CE7155" w:rsidRPr="00615F53">
        <w:rPr>
          <w:rFonts w:eastAsia="Times New Roman"/>
          <w:cs/>
        </w:rPr>
        <w:t>. จัดให้มีและบำรุงรักษาไฟฟ้าสาธารณะแก่ชุมชนอย่างเพียงพอ</w:t>
      </w:r>
    </w:p>
    <w:p w:rsidR="00CE7155" w:rsidRPr="00615F53" w:rsidRDefault="00CE7155" w:rsidP="00CE7155">
      <w:pPr>
        <w:spacing w:after="0" w:line="20" w:lineRule="atLeast"/>
        <w:ind w:firstLine="714"/>
        <w:rPr>
          <w:rFonts w:eastAsia="Times New Roman"/>
        </w:rPr>
      </w:pPr>
    </w:p>
    <w:p w:rsidR="00CE7155" w:rsidRPr="00615F53" w:rsidRDefault="00CE7155" w:rsidP="00CE7155">
      <w:pPr>
        <w:spacing w:after="0" w:line="20" w:lineRule="atLeast"/>
        <w:ind w:firstLine="714"/>
        <w:rPr>
          <w:rFonts w:eastAsia="Times New Roman"/>
        </w:rPr>
      </w:pPr>
      <w:r w:rsidRPr="00615F53">
        <w:rPr>
          <w:rFonts w:eastAsia="Times New Roman"/>
          <w:b/>
          <w:bCs/>
        </w:rPr>
        <w:sym w:font="Wingdings" w:char="F046"/>
      </w:r>
      <w:r w:rsidRPr="00615F53">
        <w:rPr>
          <w:rFonts w:eastAsia="Times New Roman"/>
          <w:b/>
          <w:bCs/>
          <w:cs/>
        </w:rPr>
        <w:t xml:space="preserve">  เป้าประสงค์</w:t>
      </w:r>
      <w:r w:rsidRPr="00615F53">
        <w:rPr>
          <w:rFonts w:eastAsia="Times New Roman"/>
          <w:b/>
          <w:bCs/>
          <w:cs/>
        </w:rPr>
        <w:tab/>
      </w:r>
      <w:r w:rsidR="00F16A57" w:rsidRPr="00615F53">
        <w:rPr>
          <w:rFonts w:eastAsia="Times New Roman"/>
          <w:cs/>
        </w:rPr>
        <w:t>๑</w:t>
      </w:r>
      <w:r w:rsidRPr="00615F53">
        <w:rPr>
          <w:rFonts w:eastAsia="Times New Roman"/>
          <w:cs/>
        </w:rPr>
        <w:t>. การคมนาคมทางบกมีความสะดวกรวดเร็ว  และปลอดภัย</w:t>
      </w:r>
    </w:p>
    <w:p w:rsidR="00CE7155" w:rsidRPr="00615F53" w:rsidRDefault="00F16A57" w:rsidP="00CE7155">
      <w:pPr>
        <w:spacing w:after="0" w:line="20" w:lineRule="atLeast"/>
        <w:ind w:left="2869" w:firstLine="11"/>
        <w:rPr>
          <w:rFonts w:eastAsia="Times New Roman"/>
        </w:rPr>
      </w:pPr>
      <w:r w:rsidRPr="00615F53">
        <w:rPr>
          <w:rFonts w:eastAsia="Times New Roman"/>
          <w:cs/>
        </w:rPr>
        <w:t>๒</w:t>
      </w:r>
      <w:r w:rsidR="00CE7155" w:rsidRPr="00615F53">
        <w:rPr>
          <w:rFonts w:eastAsia="Times New Roman"/>
        </w:rPr>
        <w:t>.</w:t>
      </w:r>
      <w:r w:rsidR="00CE7155" w:rsidRPr="00615F53">
        <w:rPr>
          <w:rFonts w:eastAsia="Times New Roman"/>
          <w:cs/>
        </w:rPr>
        <w:t xml:space="preserve"> ประชาชนมีสาธารณูปโภคพื้นฐาน อย่างเพียงพอในการดำรงชีวิต</w:t>
      </w:r>
      <w:r w:rsidR="00CE7155" w:rsidRPr="00615F53">
        <w:rPr>
          <w:rFonts w:eastAsia="Times New Roman"/>
        </w:rPr>
        <w:t xml:space="preserve"> </w:t>
      </w:r>
    </w:p>
    <w:p w:rsidR="00CE7155" w:rsidRPr="00615F53" w:rsidRDefault="00CE7155" w:rsidP="00CE7155">
      <w:pPr>
        <w:spacing w:after="0" w:line="20" w:lineRule="atLeast"/>
        <w:rPr>
          <w:rFonts w:eastAsia="Times New Roman"/>
          <w:b/>
          <w:bCs/>
        </w:rPr>
      </w:pPr>
      <w:r w:rsidRPr="00615F53">
        <w:rPr>
          <w:rFonts w:eastAsia="Times New Roman"/>
        </w:rPr>
        <w:tab/>
      </w:r>
      <w:r w:rsidRPr="00615F53">
        <w:rPr>
          <w:rFonts w:eastAsia="Times New Roman"/>
        </w:rPr>
        <w:tab/>
      </w:r>
      <w:r w:rsidRPr="00615F53">
        <w:rPr>
          <w:rFonts w:eastAsia="Times New Roman"/>
        </w:rPr>
        <w:tab/>
      </w:r>
      <w:r w:rsidRPr="00615F53">
        <w:rPr>
          <w:rFonts w:eastAsia="Times New Roman"/>
          <w:b/>
          <w:bCs/>
          <w:cs/>
        </w:rPr>
        <w:t>ตัวชี้วัดระดับเป้าประสงค์</w:t>
      </w:r>
    </w:p>
    <w:p w:rsidR="00CE7155" w:rsidRPr="00615F53" w:rsidRDefault="00CE7155" w:rsidP="00CE7155">
      <w:pPr>
        <w:numPr>
          <w:ilvl w:val="0"/>
          <w:numId w:val="32"/>
        </w:numPr>
        <w:spacing w:after="0" w:line="20" w:lineRule="atLeast"/>
        <w:rPr>
          <w:rFonts w:eastAsia="Times New Roman"/>
        </w:rPr>
      </w:pPr>
      <w:r w:rsidRPr="00615F53">
        <w:rPr>
          <w:rFonts w:eastAsia="Times New Roman"/>
          <w:cs/>
        </w:rPr>
        <w:t>จำนวนถนนที่ได้มาตรฐานเพิ่มขึ้น</w:t>
      </w:r>
    </w:p>
    <w:p w:rsidR="00CE7155" w:rsidRPr="00615F53" w:rsidRDefault="00CE7155" w:rsidP="00CE7155">
      <w:pPr>
        <w:numPr>
          <w:ilvl w:val="0"/>
          <w:numId w:val="32"/>
        </w:numPr>
        <w:spacing w:after="0" w:line="20" w:lineRule="atLeast"/>
        <w:rPr>
          <w:rFonts w:eastAsia="Times New Roman"/>
        </w:rPr>
      </w:pPr>
      <w:r w:rsidRPr="00615F53">
        <w:rPr>
          <w:rFonts w:eastAsia="Times New Roman"/>
          <w:cs/>
        </w:rPr>
        <w:t>จำนวนถนนครอบคลุมในเขตพื้นที่เพิ่มขึ้น</w:t>
      </w:r>
    </w:p>
    <w:p w:rsidR="00CE7155" w:rsidRPr="00615F53" w:rsidRDefault="00CE7155" w:rsidP="00CE7155">
      <w:pPr>
        <w:numPr>
          <w:ilvl w:val="0"/>
          <w:numId w:val="32"/>
        </w:numPr>
        <w:spacing w:after="0" w:line="20" w:lineRule="atLeast"/>
        <w:rPr>
          <w:rFonts w:eastAsia="Times New Roman"/>
        </w:rPr>
      </w:pPr>
      <w:r w:rsidRPr="00615F53">
        <w:rPr>
          <w:rFonts w:eastAsia="Times New Roman"/>
          <w:cs/>
        </w:rPr>
        <w:t>จำนวนแหล่งน้ำอุปโภค  บริโภคและการเกษตรเพิ่มขึ้น</w:t>
      </w:r>
    </w:p>
    <w:p w:rsidR="00CE7155" w:rsidRPr="00615F53" w:rsidRDefault="00CE7155" w:rsidP="00CE7155">
      <w:pPr>
        <w:numPr>
          <w:ilvl w:val="0"/>
          <w:numId w:val="32"/>
        </w:numPr>
        <w:spacing w:after="0" w:line="20" w:lineRule="atLeast"/>
        <w:rPr>
          <w:rFonts w:eastAsia="Times New Roman"/>
        </w:rPr>
      </w:pPr>
      <w:r w:rsidRPr="00615F53">
        <w:rPr>
          <w:rFonts w:eastAsia="Times New Roman"/>
          <w:cs/>
        </w:rPr>
        <w:t>จำนวนไฟฟ้าส่องสว่างตามถนนและชุมชนเพิ่มขึ้น</w:t>
      </w:r>
    </w:p>
    <w:p w:rsidR="00CE7155" w:rsidRPr="00615F53" w:rsidRDefault="00CE7155" w:rsidP="00CE7155">
      <w:pPr>
        <w:spacing w:after="0" w:line="20" w:lineRule="atLeast"/>
        <w:ind w:left="3240"/>
        <w:rPr>
          <w:rFonts w:eastAsia="Times New Roman"/>
          <w:b/>
          <w:bCs/>
        </w:rPr>
      </w:pPr>
    </w:p>
    <w:p w:rsidR="00CE7155" w:rsidRPr="00615F53" w:rsidRDefault="00CE7155" w:rsidP="00CE7155">
      <w:pPr>
        <w:spacing w:after="0" w:line="20" w:lineRule="atLeast"/>
        <w:ind w:firstLine="720"/>
        <w:rPr>
          <w:rFonts w:eastAsia="Times New Roman"/>
          <w:b/>
          <w:bCs/>
          <w:cs/>
        </w:rPr>
      </w:pPr>
      <w:r w:rsidRPr="00615F53">
        <w:rPr>
          <w:rFonts w:eastAsia="Times New Roman"/>
          <w:b/>
          <w:bCs/>
        </w:rPr>
        <w:sym w:font="Wingdings" w:char="F046"/>
      </w:r>
      <w:r w:rsidRPr="00615F53">
        <w:rPr>
          <w:rFonts w:eastAsia="Times New Roman"/>
          <w:b/>
          <w:bCs/>
          <w:cs/>
        </w:rPr>
        <w:t xml:space="preserve">  กลยุทธ์/แนวทางการพัฒนาและตัวชี้วัดระดับกลยุทธ์</w:t>
      </w:r>
    </w:p>
    <w:tbl>
      <w:tblPr>
        <w:tblW w:w="9781" w:type="dxa"/>
        <w:tblInd w:w="81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5528"/>
        <w:gridCol w:w="4253"/>
      </w:tblGrid>
      <w:tr w:rsidR="00CE7155" w:rsidRPr="00615F53" w:rsidTr="00E7709A">
        <w:tc>
          <w:tcPr>
            <w:tcW w:w="5528" w:type="dxa"/>
          </w:tcPr>
          <w:p w:rsidR="00CE7155" w:rsidRPr="00615F53" w:rsidRDefault="00CE7155" w:rsidP="00CE7155">
            <w:pPr>
              <w:spacing w:after="0" w:line="20" w:lineRule="atLeast"/>
              <w:jc w:val="center"/>
              <w:rPr>
                <w:rFonts w:eastAsia="Times New Roman"/>
                <w:b/>
                <w:bCs/>
                <w:cs/>
              </w:rPr>
            </w:pPr>
            <w:r w:rsidRPr="00615F53">
              <w:rPr>
                <w:rFonts w:eastAsia="Times New Roman"/>
                <w:b/>
                <w:bCs/>
                <w:cs/>
              </w:rPr>
              <w:t>กลยุทธ์/แนวทางการพัฒนา</w:t>
            </w:r>
          </w:p>
        </w:tc>
        <w:tc>
          <w:tcPr>
            <w:tcW w:w="4253" w:type="dxa"/>
          </w:tcPr>
          <w:p w:rsidR="00CE7155" w:rsidRPr="00615F53" w:rsidRDefault="00CE7155" w:rsidP="00CE7155">
            <w:pPr>
              <w:spacing w:after="0" w:line="20" w:lineRule="atLeast"/>
              <w:jc w:val="center"/>
              <w:rPr>
                <w:rFonts w:eastAsia="Times New Roman"/>
                <w:b/>
                <w:bCs/>
              </w:rPr>
            </w:pPr>
            <w:r w:rsidRPr="00615F53">
              <w:rPr>
                <w:rFonts w:eastAsia="Times New Roman"/>
                <w:b/>
                <w:bCs/>
                <w:cs/>
              </w:rPr>
              <w:t>ตัวชี้วัดระดับกลยุทธ์</w:t>
            </w:r>
          </w:p>
        </w:tc>
      </w:tr>
      <w:tr w:rsidR="00CE7155" w:rsidRPr="00615F53" w:rsidTr="00E7709A">
        <w:tc>
          <w:tcPr>
            <w:tcW w:w="5528" w:type="dxa"/>
          </w:tcPr>
          <w:p w:rsidR="00206A0A" w:rsidRPr="00615F53" w:rsidRDefault="00F16A57" w:rsidP="00206A0A">
            <w:pPr>
              <w:spacing w:after="0" w:line="20" w:lineRule="atLeast"/>
              <w:ind w:firstLine="714"/>
              <w:rPr>
                <w:rFonts w:eastAsia="Times New Roman"/>
              </w:rPr>
            </w:pPr>
            <w:r w:rsidRPr="00615F53">
              <w:rPr>
                <w:rFonts w:eastAsia="Times New Roman"/>
                <w:cs/>
              </w:rPr>
              <w:t>๑</w:t>
            </w:r>
            <w:r w:rsidR="00CE7155" w:rsidRPr="00615F53">
              <w:rPr>
                <w:rFonts w:eastAsia="Times New Roman"/>
                <w:cs/>
              </w:rPr>
              <w:t xml:space="preserve">. </w:t>
            </w:r>
            <w:r w:rsidR="00206A0A" w:rsidRPr="00615F53">
              <w:rPr>
                <w:rFonts w:eastAsia="Times New Roman"/>
                <w:cs/>
              </w:rPr>
              <w:t>๑. จัดให้มีและบำรุงรักษาถนน สะพาน ทางเท้า ท่อระบายน้ำ อาคาร สถานที่ และหอ</w:t>
            </w:r>
          </w:p>
          <w:p w:rsidR="00206A0A" w:rsidRPr="00615F53" w:rsidRDefault="00206A0A" w:rsidP="00206A0A">
            <w:pPr>
              <w:spacing w:after="0" w:line="20" w:lineRule="atLeast"/>
              <w:ind w:firstLine="714"/>
              <w:rPr>
                <w:rFonts w:eastAsia="Times New Roman"/>
              </w:rPr>
            </w:pPr>
            <w:r w:rsidRPr="00615F53">
              <w:rPr>
                <w:rFonts w:eastAsia="Times New Roman"/>
                <w:cs/>
              </w:rPr>
              <w:tab/>
            </w:r>
            <w:r w:rsidRPr="00615F53">
              <w:rPr>
                <w:rFonts w:eastAsia="Times New Roman"/>
                <w:cs/>
              </w:rPr>
              <w:tab/>
            </w:r>
            <w:r w:rsidRPr="00615F53">
              <w:rPr>
                <w:rFonts w:eastAsia="Times New Roman"/>
                <w:cs/>
              </w:rPr>
              <w:tab/>
            </w:r>
            <w:r w:rsidRPr="00615F53">
              <w:rPr>
                <w:rFonts w:eastAsia="Times New Roman"/>
                <w:cs/>
              </w:rPr>
              <w:tab/>
              <w:t xml:space="preserve">    กระจายข่าว</w:t>
            </w:r>
          </w:p>
          <w:p w:rsidR="00206A0A" w:rsidRPr="00615F53" w:rsidRDefault="00206A0A" w:rsidP="00206A0A">
            <w:pPr>
              <w:spacing w:after="0" w:line="20" w:lineRule="atLeast"/>
              <w:ind w:left="2160" w:firstLine="720"/>
              <w:rPr>
                <w:rFonts w:eastAsia="Times New Roman"/>
              </w:rPr>
            </w:pPr>
            <w:r w:rsidRPr="00615F53">
              <w:rPr>
                <w:rFonts w:eastAsia="Times New Roman"/>
                <w:cs/>
              </w:rPr>
              <w:t>๒. จัดให้มีน้ำเพื่อการอุปโภค - บริโภคและการเกษตรอย่างเพียงพอ</w:t>
            </w:r>
          </w:p>
          <w:p w:rsidR="00206A0A" w:rsidRPr="00615F53" w:rsidRDefault="00206A0A" w:rsidP="00206A0A">
            <w:pPr>
              <w:spacing w:after="0" w:line="20" w:lineRule="atLeast"/>
              <w:ind w:left="2160" w:firstLine="720"/>
              <w:rPr>
                <w:rFonts w:eastAsia="Times New Roman"/>
              </w:rPr>
            </w:pPr>
            <w:r w:rsidRPr="00615F53">
              <w:rPr>
                <w:rFonts w:eastAsia="Times New Roman"/>
                <w:cs/>
              </w:rPr>
              <w:t>๓. จัดให้มีและบำรุงรักษาไฟฟ้าสาธารณะแก่ชุมชนอย่างเพียงพอ</w:t>
            </w:r>
          </w:p>
          <w:p w:rsidR="00CE7155" w:rsidRPr="00615F53" w:rsidRDefault="00CE7155" w:rsidP="00CE7155">
            <w:pPr>
              <w:spacing w:after="0" w:line="20" w:lineRule="atLeast"/>
              <w:rPr>
                <w:rFonts w:eastAsia="Times New Roman"/>
                <w:cs/>
              </w:rPr>
            </w:pPr>
          </w:p>
        </w:tc>
        <w:tc>
          <w:tcPr>
            <w:tcW w:w="4253" w:type="dxa"/>
          </w:tcPr>
          <w:p w:rsidR="00CE7155" w:rsidRPr="00615F53" w:rsidRDefault="00CE7155" w:rsidP="00CE7155">
            <w:pPr>
              <w:spacing w:after="0" w:line="20" w:lineRule="atLeast"/>
              <w:rPr>
                <w:rFonts w:eastAsia="Times New Roman"/>
                <w:cs/>
              </w:rPr>
            </w:pPr>
            <w:r w:rsidRPr="00615F53">
              <w:rPr>
                <w:rFonts w:eastAsia="Times New Roman"/>
                <w:cs/>
              </w:rPr>
              <w:t>-จำนวนถนน สะพาน ท่อระบายน้ำ อาคารอเนกประสงค์ รั้วที่เพิ่มขึ้นและครอบคลุมทุกพื้นที่</w:t>
            </w:r>
          </w:p>
        </w:tc>
      </w:tr>
      <w:tr w:rsidR="00CE7155" w:rsidRPr="00615F53" w:rsidTr="00E7709A">
        <w:tc>
          <w:tcPr>
            <w:tcW w:w="5528" w:type="dxa"/>
          </w:tcPr>
          <w:p w:rsidR="00CE7155" w:rsidRPr="00615F53" w:rsidRDefault="00F16A57" w:rsidP="00CE7155">
            <w:pPr>
              <w:spacing w:after="0" w:line="20" w:lineRule="atLeast"/>
              <w:rPr>
                <w:rFonts w:eastAsia="Times New Roman"/>
              </w:rPr>
            </w:pPr>
            <w:r w:rsidRPr="00615F53">
              <w:rPr>
                <w:rFonts w:eastAsia="Times New Roman"/>
                <w:cs/>
              </w:rPr>
              <w:t>๒</w:t>
            </w:r>
            <w:r w:rsidR="00CE7155" w:rsidRPr="00615F53">
              <w:rPr>
                <w:rFonts w:eastAsia="Times New Roman"/>
                <w:cs/>
              </w:rPr>
              <w:t>. ก่อสร้าง ปรับปรุง บำรุงรักษาระบบน้ำอุปโภค บริโภคและการเกษตร</w:t>
            </w:r>
          </w:p>
        </w:tc>
        <w:tc>
          <w:tcPr>
            <w:tcW w:w="4253" w:type="dxa"/>
          </w:tcPr>
          <w:p w:rsidR="00CE7155" w:rsidRPr="00615F53" w:rsidRDefault="00CE7155" w:rsidP="00CE7155">
            <w:pPr>
              <w:spacing w:after="0" w:line="20" w:lineRule="atLeast"/>
              <w:rPr>
                <w:rFonts w:eastAsia="Times New Roman"/>
              </w:rPr>
            </w:pPr>
            <w:r w:rsidRPr="00615F53">
              <w:rPr>
                <w:rFonts w:eastAsia="Times New Roman"/>
              </w:rPr>
              <w:t>-</w:t>
            </w:r>
            <w:r w:rsidRPr="00615F53">
              <w:rPr>
                <w:rFonts w:eastAsia="Times New Roman"/>
                <w:cs/>
              </w:rPr>
              <w:t>จำนวนแหล่งน้ำเพื่ออุปโภค – บริโภคและการเกษตร</w:t>
            </w:r>
          </w:p>
          <w:p w:rsidR="00CE7155" w:rsidRPr="00615F53" w:rsidRDefault="00CE7155" w:rsidP="00CE7155">
            <w:pPr>
              <w:spacing w:after="0" w:line="20" w:lineRule="atLeast"/>
              <w:rPr>
                <w:rFonts w:eastAsia="Times New Roman"/>
                <w:cs/>
              </w:rPr>
            </w:pPr>
            <w:r w:rsidRPr="00615F53">
              <w:rPr>
                <w:rFonts w:eastAsia="Times New Roman"/>
                <w:cs/>
              </w:rPr>
              <w:t>ที่เพิ่มขึ้น</w:t>
            </w:r>
          </w:p>
        </w:tc>
      </w:tr>
      <w:tr w:rsidR="00CE7155" w:rsidRPr="00615F53" w:rsidTr="00E7709A">
        <w:tc>
          <w:tcPr>
            <w:tcW w:w="5528" w:type="dxa"/>
          </w:tcPr>
          <w:p w:rsidR="00CE7155" w:rsidRPr="00615F53" w:rsidRDefault="00F16A57" w:rsidP="00CE7155">
            <w:pPr>
              <w:spacing w:after="0" w:line="20" w:lineRule="atLeast"/>
              <w:rPr>
                <w:rFonts w:eastAsia="Times New Roman"/>
                <w:cs/>
              </w:rPr>
            </w:pPr>
            <w:r w:rsidRPr="00615F53">
              <w:rPr>
                <w:rFonts w:eastAsia="Times New Roman"/>
                <w:cs/>
              </w:rPr>
              <w:t>๓</w:t>
            </w:r>
            <w:r w:rsidR="00CE7155" w:rsidRPr="00615F53">
              <w:rPr>
                <w:rFonts w:eastAsia="Times New Roman"/>
                <w:cs/>
              </w:rPr>
              <w:t>. ขยายเขตไฟฟ้า  ไฟฟ้าสาธารณะ</w:t>
            </w:r>
          </w:p>
        </w:tc>
        <w:tc>
          <w:tcPr>
            <w:tcW w:w="4253" w:type="dxa"/>
          </w:tcPr>
          <w:p w:rsidR="00CE7155" w:rsidRPr="00615F53" w:rsidRDefault="00CE7155" w:rsidP="00CE7155">
            <w:pPr>
              <w:spacing w:after="0" w:line="20" w:lineRule="atLeast"/>
              <w:rPr>
                <w:rFonts w:eastAsia="Times New Roman"/>
                <w:cs/>
              </w:rPr>
            </w:pPr>
            <w:r w:rsidRPr="00615F53">
              <w:rPr>
                <w:rFonts w:eastAsia="Times New Roman"/>
                <w:cs/>
              </w:rPr>
              <w:t>-จำนวนไฟฟ้าสาธารณะครอบคลุมทุกพื้นที่</w:t>
            </w:r>
          </w:p>
        </w:tc>
      </w:tr>
    </w:tbl>
    <w:p w:rsidR="00CE7155" w:rsidRPr="00615F53" w:rsidRDefault="00CE7155" w:rsidP="00CE7155">
      <w:pPr>
        <w:spacing w:after="0" w:line="20" w:lineRule="atLeast"/>
        <w:rPr>
          <w:rFonts w:eastAsia="Times New Roman"/>
          <w:b/>
          <w:bCs/>
        </w:rPr>
      </w:pPr>
    </w:p>
    <w:p w:rsidR="00CE7155" w:rsidRPr="00615F53" w:rsidRDefault="00CE7155" w:rsidP="00CE7155">
      <w:pPr>
        <w:spacing w:after="0" w:line="20" w:lineRule="atLeast"/>
        <w:rPr>
          <w:rFonts w:eastAsia="Times New Roman"/>
          <w:b/>
          <w:bCs/>
          <w:cs/>
        </w:rPr>
      </w:pPr>
      <w:r w:rsidRPr="00615F53">
        <w:rPr>
          <w:rFonts w:eastAsia="Times New Roman"/>
          <w:b/>
          <w:bCs/>
          <w:cs/>
        </w:rPr>
        <w:lastRenderedPageBreak/>
        <w:tab/>
      </w:r>
      <w:r w:rsidRPr="00615F53">
        <w:rPr>
          <w:rFonts w:eastAsia="Times New Roman"/>
          <w:b/>
          <w:bCs/>
        </w:rPr>
        <w:sym w:font="Wingdings" w:char="F046"/>
      </w:r>
      <w:r w:rsidRPr="00615F53">
        <w:rPr>
          <w:rFonts w:eastAsia="Times New Roman"/>
          <w:b/>
          <w:bCs/>
          <w:cs/>
        </w:rPr>
        <w:t xml:space="preserve">  หน่วยงานรับผิดชอบหลัก</w:t>
      </w:r>
    </w:p>
    <w:p w:rsidR="00CE7155" w:rsidRPr="00615F53" w:rsidRDefault="00CE7155" w:rsidP="00CE7155">
      <w:pPr>
        <w:spacing w:after="0" w:line="20" w:lineRule="atLeast"/>
        <w:ind w:left="720" w:firstLine="720"/>
        <w:rPr>
          <w:rFonts w:eastAsia="Times New Roman"/>
          <w:cs/>
        </w:rPr>
      </w:pPr>
      <w:r w:rsidRPr="00615F53">
        <w:rPr>
          <w:rFonts w:eastAsia="Times New Roman"/>
          <w:cs/>
        </w:rPr>
        <w:t>กองช่าง</w:t>
      </w:r>
    </w:p>
    <w:p w:rsidR="00CE7155" w:rsidRPr="00615F53" w:rsidRDefault="00CE7155" w:rsidP="00CE7155">
      <w:pPr>
        <w:spacing w:after="0" w:line="20" w:lineRule="atLeast"/>
        <w:ind w:firstLine="720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</w:rPr>
        <w:sym w:font="Wingdings" w:char="F046"/>
      </w:r>
      <w:r w:rsidRPr="00615F53">
        <w:rPr>
          <w:rFonts w:eastAsia="Times New Roman"/>
          <w:b/>
          <w:bCs/>
          <w:cs/>
        </w:rPr>
        <w:t xml:space="preserve">  ความเชื่อมโยง</w:t>
      </w:r>
    </w:p>
    <w:p w:rsidR="00CE7155" w:rsidRPr="00615F53" w:rsidRDefault="00CE7155" w:rsidP="00CE7155">
      <w:pPr>
        <w:spacing w:after="0" w:line="20" w:lineRule="atLeast"/>
        <w:ind w:left="714" w:firstLine="6"/>
        <w:rPr>
          <w:rFonts w:eastAsia="Times New Roman"/>
          <w:cs/>
        </w:rPr>
      </w:pPr>
      <w:r w:rsidRPr="00615F53">
        <w:rPr>
          <w:rFonts w:eastAsia="Times New Roman"/>
          <w:b/>
          <w:bCs/>
          <w:cs/>
        </w:rPr>
        <w:t>ยุทธศาสตร์จังหวัด</w:t>
      </w:r>
      <w:r w:rsidRPr="00615F53">
        <w:rPr>
          <w:rFonts w:eastAsia="Times New Roman"/>
          <w:b/>
          <w:bCs/>
        </w:rPr>
        <w:t xml:space="preserve">  </w:t>
      </w:r>
      <w:r w:rsidRPr="00615F53">
        <w:rPr>
          <w:rFonts w:eastAsia="Times New Roman"/>
        </w:rPr>
        <w:t xml:space="preserve">: </w:t>
      </w:r>
      <w:r w:rsidRPr="00615F53">
        <w:rPr>
          <w:rFonts w:eastAsia="Times New Roman"/>
          <w:cs/>
        </w:rPr>
        <w:t xml:space="preserve">  ยุทธศาสตร์ที่ </w:t>
      </w:r>
      <w:r w:rsidRPr="00615F53">
        <w:rPr>
          <w:rFonts w:eastAsia="Times New Roman"/>
        </w:rPr>
        <w:t xml:space="preserve"> </w:t>
      </w:r>
      <w:r w:rsidR="00F16A57" w:rsidRPr="00615F53">
        <w:rPr>
          <w:rFonts w:eastAsia="Angsana New"/>
          <w:color w:val="000000"/>
          <w:cs/>
        </w:rPr>
        <w:t>๕</w:t>
      </w:r>
      <w:r w:rsidRPr="00615F53">
        <w:rPr>
          <w:rFonts w:eastAsia="Angsana New"/>
          <w:color w:val="000000"/>
          <w:cs/>
        </w:rPr>
        <w:t xml:space="preserve">  </w:t>
      </w:r>
      <w:r w:rsidRPr="00615F53">
        <w:rPr>
          <w:rFonts w:eastAsia="Times New Roman"/>
          <w:cs/>
        </w:rPr>
        <w:t>การบริหารกิจการบ้านเมืองที่ดีตามหลัก</w:t>
      </w:r>
      <w:proofErr w:type="spellStart"/>
      <w:r w:rsidRPr="00615F53">
        <w:rPr>
          <w:rFonts w:eastAsia="Times New Roman"/>
          <w:cs/>
        </w:rPr>
        <w:t>ธรรมาภิ</w:t>
      </w:r>
      <w:proofErr w:type="spellEnd"/>
      <w:r w:rsidRPr="00615F53">
        <w:rPr>
          <w:rFonts w:eastAsia="Times New Roman"/>
          <w:cs/>
        </w:rPr>
        <w:t>บาลและความมั่นคง</w:t>
      </w:r>
    </w:p>
    <w:p w:rsidR="00525600" w:rsidRPr="00615F53" w:rsidRDefault="00CE7155" w:rsidP="00CE7155">
      <w:pPr>
        <w:spacing w:after="0" w:line="20" w:lineRule="atLeast"/>
        <w:ind w:firstLine="714"/>
        <w:rPr>
          <w:rFonts w:eastAsia="Times New Roman"/>
        </w:rPr>
      </w:pPr>
      <w:r w:rsidRPr="00615F53">
        <w:rPr>
          <w:rFonts w:eastAsia="Times New Roman"/>
          <w:b/>
          <w:bCs/>
          <w:cs/>
        </w:rPr>
        <w:t xml:space="preserve">ยุทธศาสตร์การพัฒนาของ </w:t>
      </w:r>
      <w:proofErr w:type="spellStart"/>
      <w:r w:rsidRPr="00615F53">
        <w:rPr>
          <w:rFonts w:eastAsia="Times New Roman"/>
          <w:b/>
          <w:bCs/>
          <w:cs/>
        </w:rPr>
        <w:t>อปท</w:t>
      </w:r>
      <w:proofErr w:type="spellEnd"/>
      <w:r w:rsidRPr="00615F53">
        <w:rPr>
          <w:rFonts w:eastAsia="Times New Roman"/>
          <w:b/>
          <w:bCs/>
          <w:cs/>
        </w:rPr>
        <w:t xml:space="preserve">.ในเขตจังหวัด  </w:t>
      </w:r>
      <w:r w:rsidRPr="00615F53">
        <w:rPr>
          <w:rFonts w:eastAsia="Times New Roman"/>
          <w:b/>
          <w:bCs/>
        </w:rPr>
        <w:t xml:space="preserve">:  </w:t>
      </w:r>
      <w:r w:rsidRPr="00615F53">
        <w:rPr>
          <w:rFonts w:eastAsia="Times New Roman"/>
          <w:cs/>
        </w:rPr>
        <w:t xml:space="preserve">ยุทธศาสตร์ที่ </w:t>
      </w:r>
      <w:r w:rsidR="00F16A57" w:rsidRPr="00615F53">
        <w:rPr>
          <w:rFonts w:eastAsia="Angsana New"/>
          <w:color w:val="000000"/>
          <w:cs/>
        </w:rPr>
        <w:t>๕</w:t>
      </w:r>
      <w:r w:rsidRPr="00615F53">
        <w:rPr>
          <w:rFonts w:eastAsia="Angsana New"/>
          <w:color w:val="000000"/>
          <w:cs/>
        </w:rPr>
        <w:t xml:space="preserve">  </w:t>
      </w:r>
      <w:r w:rsidRPr="00615F53">
        <w:rPr>
          <w:rFonts w:eastAsia="Times New Roman"/>
          <w:cs/>
        </w:rPr>
        <w:t>การบริหารกิจการบ้านเมืองที่ดีตามหลัก</w:t>
      </w:r>
    </w:p>
    <w:p w:rsidR="00CE7155" w:rsidRDefault="00525600" w:rsidP="00CE7155">
      <w:pPr>
        <w:spacing w:after="0" w:line="20" w:lineRule="atLeast"/>
        <w:ind w:firstLine="714"/>
        <w:rPr>
          <w:rFonts w:eastAsia="Times New Roman"/>
          <w:b/>
          <w:bCs/>
        </w:rPr>
      </w:pPr>
      <w:r w:rsidRPr="00615F53">
        <w:rPr>
          <w:rFonts w:eastAsia="Times New Roman"/>
          <w:cs/>
        </w:rPr>
        <w:t xml:space="preserve">                                                                                   </w:t>
      </w:r>
      <w:proofErr w:type="spellStart"/>
      <w:r w:rsidR="00CE7155" w:rsidRPr="00615F53">
        <w:rPr>
          <w:rFonts w:eastAsia="Times New Roman"/>
          <w:cs/>
        </w:rPr>
        <w:t>ธรรมาภิ</w:t>
      </w:r>
      <w:proofErr w:type="spellEnd"/>
      <w:r w:rsidR="00CE7155" w:rsidRPr="00615F53">
        <w:rPr>
          <w:rFonts w:eastAsia="Times New Roman"/>
          <w:cs/>
        </w:rPr>
        <w:t>บาลและความมั่นคง</w:t>
      </w:r>
    </w:p>
    <w:p w:rsidR="00CE7155" w:rsidRPr="00615F53" w:rsidRDefault="00A37B80" w:rsidP="00A37B80">
      <w:pPr>
        <w:spacing w:after="0" w:line="20" w:lineRule="atLeast"/>
        <w:jc w:val="center"/>
        <w:rPr>
          <w:rFonts w:eastAsia="Times New Roman"/>
        </w:rPr>
      </w:pPr>
      <w:r>
        <w:rPr>
          <w:rFonts w:eastAsia="Times New Roman" w:hint="cs"/>
          <w:b/>
          <w:bCs/>
          <w:cs/>
        </w:rPr>
        <w:t>-๘๓-</w:t>
      </w:r>
    </w:p>
    <w:p w:rsidR="00CE7155" w:rsidRPr="00615F53" w:rsidRDefault="00CE7155" w:rsidP="00CE7155">
      <w:pPr>
        <w:spacing w:after="0" w:line="20" w:lineRule="atLeast"/>
        <w:ind w:left="714"/>
        <w:jc w:val="center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</w:rPr>
        <w:tab/>
      </w:r>
      <w:r w:rsidRPr="00615F53">
        <w:rPr>
          <w:rFonts w:eastAsia="Times New Roman"/>
          <w:b/>
          <w:bCs/>
        </w:rPr>
        <w:tab/>
      </w:r>
      <w:r w:rsidRPr="00615F53">
        <w:rPr>
          <w:rFonts w:eastAsia="Times New Roman"/>
          <w:b/>
          <w:bCs/>
        </w:rPr>
        <w:tab/>
      </w:r>
      <w:r w:rsidRPr="00615F53">
        <w:rPr>
          <w:rFonts w:eastAsia="Times New Roman"/>
          <w:b/>
          <w:bCs/>
        </w:rPr>
        <w:tab/>
      </w:r>
      <w:r w:rsidRPr="00615F53">
        <w:rPr>
          <w:rFonts w:eastAsia="Times New Roman"/>
          <w:b/>
          <w:bCs/>
        </w:rPr>
        <w:tab/>
      </w:r>
      <w:r w:rsidRPr="00615F53">
        <w:rPr>
          <w:rFonts w:eastAsia="Times New Roman"/>
          <w:b/>
          <w:bCs/>
        </w:rPr>
        <w:tab/>
      </w:r>
      <w:r w:rsidRPr="00615F53">
        <w:rPr>
          <w:rFonts w:eastAsia="Times New Roman"/>
          <w:b/>
          <w:bCs/>
        </w:rPr>
        <w:tab/>
      </w:r>
      <w:r w:rsidRPr="00615F53">
        <w:rPr>
          <w:rFonts w:eastAsia="Times New Roman"/>
          <w:b/>
          <w:bCs/>
        </w:rPr>
        <w:tab/>
      </w:r>
      <w:r w:rsidRPr="00615F53">
        <w:rPr>
          <w:rFonts w:eastAsia="Times New Roman"/>
          <w:b/>
          <w:bCs/>
        </w:rPr>
        <w:tab/>
      </w:r>
      <w:r w:rsidRPr="00615F53">
        <w:rPr>
          <w:rFonts w:eastAsia="Times New Roman"/>
          <w:b/>
          <w:bCs/>
        </w:rPr>
        <w:tab/>
      </w:r>
      <w:r w:rsidRPr="00615F53">
        <w:rPr>
          <w:rFonts w:eastAsia="Times New Roman"/>
          <w:b/>
          <w:bCs/>
        </w:rPr>
        <w:tab/>
      </w:r>
      <w:r w:rsidRPr="00615F53">
        <w:rPr>
          <w:rFonts w:eastAsia="Times New Roman"/>
          <w:b/>
          <w:bCs/>
        </w:rPr>
        <w:tab/>
      </w:r>
      <w:r w:rsidRPr="00615F53">
        <w:rPr>
          <w:rFonts w:eastAsia="Times New Roman"/>
          <w:b/>
          <w:bCs/>
        </w:rPr>
        <w:tab/>
        <w:t xml:space="preserve">            </w:t>
      </w:r>
    </w:p>
    <w:p w:rsidR="00CE7155" w:rsidRPr="00615F53" w:rsidRDefault="00CE7155" w:rsidP="00CE7155">
      <w:pPr>
        <w:spacing w:after="0" w:line="20" w:lineRule="atLeast"/>
        <w:ind w:firstLine="720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</w:rPr>
        <w:sym w:font="Wingdings" w:char="F046"/>
      </w:r>
      <w:r w:rsidRPr="00615F53">
        <w:rPr>
          <w:rFonts w:eastAsia="Times New Roman"/>
          <w:b/>
          <w:bCs/>
        </w:rPr>
        <w:t xml:space="preserve">  </w:t>
      </w:r>
      <w:r w:rsidRPr="00615F53">
        <w:rPr>
          <w:rFonts w:eastAsia="Times New Roman"/>
          <w:b/>
          <w:bCs/>
          <w:cs/>
        </w:rPr>
        <w:t>ประเด็นยุทธศาสตร์</w:t>
      </w:r>
    </w:p>
    <w:p w:rsidR="00CE7155" w:rsidRPr="00615F53" w:rsidRDefault="00873375" w:rsidP="00CE7155">
      <w:pPr>
        <w:spacing w:after="0" w:line="440" w:lineRule="exact"/>
        <w:ind w:left="720" w:firstLine="720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  <w:cs/>
        </w:rPr>
        <w:t xml:space="preserve">  ๒</w:t>
      </w:r>
      <w:r w:rsidR="00CE7155" w:rsidRPr="00615F53">
        <w:rPr>
          <w:rFonts w:eastAsia="Times New Roman"/>
          <w:b/>
          <w:bCs/>
          <w:cs/>
        </w:rPr>
        <w:t>.  ยุทธศาสตร์การพัฒนาด้านส่งเสริมคุณภาพชีวิต การศึกษา ศาสนาและวัฒนธรรม</w:t>
      </w:r>
    </w:p>
    <w:p w:rsidR="00873375" w:rsidRPr="00615F53" w:rsidRDefault="00CE7155" w:rsidP="00A37B80">
      <w:pPr>
        <w:spacing w:after="0" w:line="440" w:lineRule="exact"/>
        <w:rPr>
          <w:rFonts w:eastAsia="Times New Roman"/>
        </w:rPr>
      </w:pPr>
      <w:r w:rsidRPr="00615F53">
        <w:rPr>
          <w:rFonts w:eastAsia="Times New Roman"/>
          <w:b/>
          <w:bCs/>
          <w:cs/>
        </w:rPr>
        <w:tab/>
      </w:r>
      <w:r w:rsidRPr="00615F53">
        <w:rPr>
          <w:rFonts w:eastAsia="Times New Roman"/>
          <w:b/>
          <w:bCs/>
        </w:rPr>
        <w:sym w:font="Wingdings" w:char="F046"/>
      </w:r>
      <w:r w:rsidRPr="00615F53">
        <w:rPr>
          <w:rFonts w:eastAsia="Times New Roman"/>
          <w:b/>
          <w:bCs/>
          <w:cs/>
        </w:rPr>
        <w:t xml:space="preserve">  </w:t>
      </w:r>
      <w:proofErr w:type="spellStart"/>
      <w:r w:rsidRPr="00615F53">
        <w:rPr>
          <w:rFonts w:eastAsia="Times New Roman"/>
          <w:b/>
          <w:bCs/>
          <w:cs/>
        </w:rPr>
        <w:t>พันธ</w:t>
      </w:r>
      <w:proofErr w:type="spellEnd"/>
      <w:r w:rsidRPr="00615F53">
        <w:rPr>
          <w:rFonts w:eastAsia="Times New Roman"/>
          <w:b/>
          <w:bCs/>
          <w:cs/>
        </w:rPr>
        <w:t>กิจ</w:t>
      </w:r>
      <w:r w:rsidRPr="00615F53">
        <w:rPr>
          <w:rFonts w:eastAsia="Times New Roman"/>
          <w:b/>
          <w:bCs/>
          <w:cs/>
        </w:rPr>
        <w:tab/>
      </w:r>
      <w:r w:rsidRPr="00615F53">
        <w:rPr>
          <w:rFonts w:eastAsia="Times New Roman"/>
          <w:b/>
          <w:bCs/>
          <w:cs/>
        </w:rPr>
        <w:tab/>
      </w:r>
      <w:r w:rsidR="00873375" w:rsidRPr="00615F53">
        <w:rPr>
          <w:rFonts w:eastAsia="Times New Roman"/>
          <w:cs/>
        </w:rPr>
        <w:t>๑</w:t>
      </w:r>
      <w:r w:rsidRPr="00615F53">
        <w:rPr>
          <w:rFonts w:eastAsia="Times New Roman"/>
          <w:cs/>
        </w:rPr>
        <w:t>.  ส่งเสริม อนุรักษ์ และบำรุงรักษาไว้ซึ่งศิลปะ จารีตประเพณี  และวัฒนธรรม</w:t>
      </w:r>
    </w:p>
    <w:p w:rsidR="00CE7155" w:rsidRPr="00615F53" w:rsidRDefault="00873375" w:rsidP="00CE7155">
      <w:pPr>
        <w:spacing w:after="0" w:line="440" w:lineRule="exact"/>
        <w:ind w:firstLine="720"/>
        <w:rPr>
          <w:rFonts w:eastAsia="Times New Roman"/>
        </w:rPr>
      </w:pPr>
      <w:r w:rsidRPr="00615F53">
        <w:rPr>
          <w:rFonts w:eastAsia="Times New Roman"/>
          <w:cs/>
        </w:rPr>
        <w:t xml:space="preserve">                                    </w:t>
      </w:r>
      <w:r w:rsidR="00CE7155" w:rsidRPr="00615F53">
        <w:rPr>
          <w:rFonts w:eastAsia="Times New Roman"/>
          <w:cs/>
        </w:rPr>
        <w:t>ท้องถิ่นอันดีงาม</w:t>
      </w:r>
    </w:p>
    <w:p w:rsidR="00873375" w:rsidRPr="00615F53" w:rsidRDefault="00873375" w:rsidP="00CE7155">
      <w:pPr>
        <w:spacing w:after="0" w:line="240" w:lineRule="auto"/>
        <w:ind w:left="2160" w:firstLine="720"/>
        <w:rPr>
          <w:rFonts w:eastAsia="Times New Roman"/>
        </w:rPr>
      </w:pPr>
      <w:r w:rsidRPr="00615F53">
        <w:rPr>
          <w:rFonts w:eastAsia="Times New Roman"/>
          <w:cs/>
        </w:rPr>
        <w:t>๒</w:t>
      </w:r>
      <w:r w:rsidR="00CE7155" w:rsidRPr="00615F53">
        <w:rPr>
          <w:rFonts w:eastAsia="Times New Roman"/>
          <w:cs/>
        </w:rPr>
        <w:t>.  ส่งเสริมการออกกำลังกายเพื่อให้ประชาชนมีสุขภาพ พลานามัยที่สมบูรณ์แข็งแรง</w:t>
      </w:r>
    </w:p>
    <w:p w:rsidR="00CE7155" w:rsidRPr="00615F53" w:rsidRDefault="00873375" w:rsidP="00CE7155">
      <w:pPr>
        <w:spacing w:after="0" w:line="240" w:lineRule="auto"/>
        <w:ind w:left="2160" w:firstLine="720"/>
        <w:rPr>
          <w:rFonts w:eastAsia="Times New Roman"/>
        </w:rPr>
      </w:pPr>
      <w:r w:rsidRPr="00615F53">
        <w:rPr>
          <w:rFonts w:eastAsia="Times New Roman"/>
          <w:cs/>
        </w:rPr>
        <w:t xml:space="preserve">     </w:t>
      </w:r>
      <w:r w:rsidR="00CE7155" w:rsidRPr="00615F53">
        <w:rPr>
          <w:rFonts w:eastAsia="Times New Roman"/>
          <w:cs/>
        </w:rPr>
        <w:t>และใช้เวลาว่างให้เกิดประโยชน์</w:t>
      </w:r>
    </w:p>
    <w:p w:rsidR="00CE7155" w:rsidRPr="00615F53" w:rsidRDefault="00873375" w:rsidP="00CE7155">
      <w:pPr>
        <w:spacing w:after="0" w:line="240" w:lineRule="auto"/>
        <w:ind w:left="2160" w:firstLine="720"/>
        <w:rPr>
          <w:rFonts w:eastAsia="Times New Roman"/>
          <w:cs/>
        </w:rPr>
      </w:pPr>
      <w:r w:rsidRPr="00615F53">
        <w:rPr>
          <w:rFonts w:eastAsia="Times New Roman"/>
          <w:cs/>
        </w:rPr>
        <w:t>๓</w:t>
      </w:r>
      <w:r w:rsidR="00CE7155" w:rsidRPr="00615F53">
        <w:rPr>
          <w:rFonts w:eastAsia="Times New Roman"/>
          <w:cs/>
        </w:rPr>
        <w:t>.  ส่งเสริมและสนับสนุนการศึกษาทุกระดับ</w:t>
      </w:r>
    </w:p>
    <w:p w:rsidR="00CE7155" w:rsidRPr="00615F53" w:rsidRDefault="00CE7155" w:rsidP="00CE7155">
      <w:pPr>
        <w:spacing w:after="0" w:line="240" w:lineRule="auto"/>
        <w:ind w:firstLine="720"/>
        <w:rPr>
          <w:rFonts w:eastAsia="Times New Roman"/>
          <w:sz w:val="14"/>
          <w:szCs w:val="14"/>
        </w:rPr>
      </w:pPr>
    </w:p>
    <w:p w:rsidR="00CE7155" w:rsidRPr="00615F53" w:rsidRDefault="00CE7155" w:rsidP="00CE7155">
      <w:pPr>
        <w:spacing w:after="0" w:line="240" w:lineRule="auto"/>
        <w:ind w:firstLine="720"/>
        <w:rPr>
          <w:rFonts w:eastAsia="Times New Roman"/>
        </w:rPr>
      </w:pPr>
      <w:r w:rsidRPr="00615F53">
        <w:rPr>
          <w:rFonts w:eastAsia="Times New Roman"/>
          <w:b/>
          <w:bCs/>
        </w:rPr>
        <w:sym w:font="Wingdings" w:char="F046"/>
      </w:r>
      <w:r w:rsidRPr="00615F53">
        <w:rPr>
          <w:rFonts w:eastAsia="Times New Roman"/>
          <w:b/>
          <w:bCs/>
          <w:cs/>
        </w:rPr>
        <w:t xml:space="preserve">  เป้าประสงค์</w:t>
      </w:r>
      <w:r w:rsidRPr="00615F53">
        <w:rPr>
          <w:rFonts w:eastAsia="Times New Roman"/>
          <w:b/>
          <w:bCs/>
          <w:cs/>
        </w:rPr>
        <w:tab/>
      </w:r>
      <w:r w:rsidR="00873375" w:rsidRPr="00615F53">
        <w:rPr>
          <w:rFonts w:eastAsia="Times New Roman"/>
          <w:cs/>
        </w:rPr>
        <w:t>๑</w:t>
      </w:r>
      <w:r w:rsidRPr="00615F53">
        <w:rPr>
          <w:rFonts w:eastAsia="Times New Roman"/>
          <w:cs/>
        </w:rPr>
        <w:t>. ประเพณีและวัฒนธรรมท้องถิ่นอันดีงามคงอยู่สืบไป</w:t>
      </w:r>
    </w:p>
    <w:p w:rsidR="00CE7155" w:rsidRPr="00615F53" w:rsidRDefault="00873375" w:rsidP="00CE7155">
      <w:pPr>
        <w:spacing w:after="0" w:line="240" w:lineRule="auto"/>
        <w:ind w:left="2160" w:firstLine="720"/>
        <w:rPr>
          <w:rFonts w:eastAsia="Times New Roman"/>
        </w:rPr>
      </w:pPr>
      <w:r w:rsidRPr="00615F53">
        <w:rPr>
          <w:rFonts w:eastAsia="Times New Roman"/>
          <w:cs/>
        </w:rPr>
        <w:t>๒</w:t>
      </w:r>
      <w:r w:rsidR="00CE7155" w:rsidRPr="00615F53">
        <w:rPr>
          <w:rFonts w:eastAsia="Times New Roman"/>
        </w:rPr>
        <w:t>.</w:t>
      </w:r>
      <w:r w:rsidR="00CE7155" w:rsidRPr="00615F53">
        <w:rPr>
          <w:rFonts w:eastAsia="Times New Roman"/>
          <w:cs/>
        </w:rPr>
        <w:t xml:space="preserve"> ประชาชนมีสุขภาพจิตที่ดี  สุขภาพร่างกายสมบูรณ์แข็งแรง</w:t>
      </w:r>
    </w:p>
    <w:p w:rsidR="00CE7155" w:rsidRPr="00615F53" w:rsidRDefault="00873375" w:rsidP="00CE7155">
      <w:pPr>
        <w:spacing w:after="0" w:line="240" w:lineRule="auto"/>
        <w:ind w:left="2160" w:firstLine="720"/>
        <w:rPr>
          <w:rFonts w:eastAsia="Times New Roman"/>
        </w:rPr>
      </w:pPr>
      <w:r w:rsidRPr="00615F53">
        <w:rPr>
          <w:rFonts w:eastAsia="Times New Roman"/>
          <w:cs/>
        </w:rPr>
        <w:t>๓</w:t>
      </w:r>
      <w:r w:rsidR="00CE7155" w:rsidRPr="00615F53">
        <w:rPr>
          <w:rFonts w:eastAsia="Times New Roman"/>
        </w:rPr>
        <w:t>.</w:t>
      </w:r>
      <w:r w:rsidR="00CE7155" w:rsidRPr="00615F53">
        <w:rPr>
          <w:rFonts w:eastAsia="Times New Roman"/>
          <w:cs/>
        </w:rPr>
        <w:t xml:space="preserve"> ประชาชนได้รับการศึกษาขั้นพื้นฐานอย่างทั่วถึง</w:t>
      </w:r>
    </w:p>
    <w:p w:rsidR="00CE7155" w:rsidRPr="00615F53" w:rsidRDefault="00CE7155" w:rsidP="00CE7155">
      <w:pPr>
        <w:spacing w:after="0" w:line="240" w:lineRule="auto"/>
        <w:rPr>
          <w:rFonts w:eastAsia="Times New Roman"/>
          <w:b/>
          <w:bCs/>
        </w:rPr>
      </w:pPr>
      <w:r w:rsidRPr="00615F53">
        <w:rPr>
          <w:rFonts w:eastAsia="Times New Roman"/>
        </w:rPr>
        <w:tab/>
      </w:r>
      <w:r w:rsidRPr="00615F53">
        <w:rPr>
          <w:rFonts w:eastAsia="Times New Roman"/>
        </w:rPr>
        <w:tab/>
      </w:r>
      <w:r w:rsidRPr="00615F53">
        <w:rPr>
          <w:rFonts w:eastAsia="Times New Roman"/>
        </w:rPr>
        <w:tab/>
      </w:r>
      <w:r w:rsidRPr="00615F53">
        <w:rPr>
          <w:rFonts w:eastAsia="Times New Roman"/>
          <w:b/>
          <w:bCs/>
          <w:cs/>
        </w:rPr>
        <w:t>ตัวชี้วัดระดับเป้าประสงค์</w:t>
      </w:r>
    </w:p>
    <w:p w:rsidR="00CE7155" w:rsidRPr="00615F53" w:rsidRDefault="00CE7155" w:rsidP="00CE7155">
      <w:pPr>
        <w:spacing w:after="0" w:line="240" w:lineRule="auto"/>
        <w:ind w:left="2160" w:firstLine="720"/>
        <w:rPr>
          <w:rFonts w:eastAsia="Times New Roman"/>
        </w:rPr>
      </w:pPr>
      <w:r w:rsidRPr="00615F53">
        <w:rPr>
          <w:rFonts w:eastAsia="Times New Roman"/>
          <w:cs/>
        </w:rPr>
        <w:t>-  การจัดงานประเพณีและวัฒนธรรมท้องถิ่นอย่างต่อเนื่อง</w:t>
      </w:r>
    </w:p>
    <w:p w:rsidR="00CE7155" w:rsidRPr="00615F53" w:rsidRDefault="00CE7155" w:rsidP="00CE7155">
      <w:pPr>
        <w:spacing w:after="0" w:line="240" w:lineRule="auto"/>
        <w:ind w:left="2160" w:firstLine="720"/>
        <w:rPr>
          <w:rFonts w:eastAsia="Times New Roman"/>
        </w:rPr>
      </w:pPr>
      <w:r w:rsidRPr="00615F53">
        <w:rPr>
          <w:rFonts w:eastAsia="Times New Roman"/>
          <w:cs/>
        </w:rPr>
        <w:t>-  จำนวนสนามกีฬาและสถานที่ออกกำลังกายที่เพิ่มขึ้น</w:t>
      </w:r>
    </w:p>
    <w:p w:rsidR="00CE7155" w:rsidRPr="00615F53" w:rsidRDefault="00CE7155" w:rsidP="00CE7155">
      <w:pPr>
        <w:spacing w:after="0" w:line="240" w:lineRule="auto"/>
        <w:ind w:left="2160" w:firstLine="720"/>
        <w:rPr>
          <w:rFonts w:eastAsia="Times New Roman"/>
        </w:rPr>
      </w:pPr>
      <w:r w:rsidRPr="00615F53">
        <w:rPr>
          <w:rFonts w:eastAsia="Times New Roman"/>
          <w:cs/>
        </w:rPr>
        <w:t>-  จำนวนประชาชนที่ได้รับการศึกษาทั้งในระบบและนอกระบบ</w:t>
      </w:r>
    </w:p>
    <w:p w:rsidR="00CE7155" w:rsidRPr="00615F53" w:rsidRDefault="00CE7155" w:rsidP="00CE7155">
      <w:pPr>
        <w:spacing w:after="0" w:line="240" w:lineRule="auto"/>
        <w:ind w:firstLine="720"/>
        <w:rPr>
          <w:rFonts w:eastAsia="Times New Roman"/>
          <w:b/>
          <w:bCs/>
          <w:cs/>
        </w:rPr>
      </w:pPr>
      <w:r w:rsidRPr="00615F53">
        <w:rPr>
          <w:rFonts w:eastAsia="Times New Roman"/>
          <w:b/>
          <w:bCs/>
        </w:rPr>
        <w:sym w:font="Wingdings" w:char="F046"/>
      </w:r>
      <w:r w:rsidRPr="00615F53">
        <w:rPr>
          <w:rFonts w:eastAsia="Times New Roman"/>
          <w:b/>
          <w:bCs/>
        </w:rPr>
        <w:t xml:space="preserve">  </w:t>
      </w:r>
      <w:r w:rsidRPr="00615F53">
        <w:rPr>
          <w:rFonts w:eastAsia="Times New Roman"/>
          <w:b/>
          <w:bCs/>
          <w:cs/>
        </w:rPr>
        <w:t>กลยุทธ์/แนวทางการพัฒนาและตัวชี้วัดระดับกลยุทธ์</w:t>
      </w:r>
    </w:p>
    <w:tbl>
      <w:tblPr>
        <w:tblW w:w="9639" w:type="dxa"/>
        <w:tblInd w:w="81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5245"/>
        <w:gridCol w:w="4394"/>
      </w:tblGrid>
      <w:tr w:rsidR="00CE7155" w:rsidRPr="00615F53" w:rsidTr="00E7709A">
        <w:tc>
          <w:tcPr>
            <w:tcW w:w="5245" w:type="dxa"/>
          </w:tcPr>
          <w:p w:rsidR="00CE7155" w:rsidRPr="00615F53" w:rsidRDefault="00CE7155" w:rsidP="00CE7155">
            <w:pPr>
              <w:spacing w:after="0" w:line="240" w:lineRule="auto"/>
              <w:jc w:val="center"/>
              <w:rPr>
                <w:rFonts w:eastAsia="Times New Roman"/>
                <w:b/>
                <w:bCs/>
                <w:cs/>
              </w:rPr>
            </w:pPr>
            <w:r w:rsidRPr="00615F53">
              <w:rPr>
                <w:rFonts w:eastAsia="Times New Roman"/>
                <w:b/>
                <w:bCs/>
                <w:cs/>
              </w:rPr>
              <w:t>กลยุทธ์/แนวทางการพัฒนา</w:t>
            </w:r>
          </w:p>
        </w:tc>
        <w:tc>
          <w:tcPr>
            <w:tcW w:w="4394" w:type="dxa"/>
          </w:tcPr>
          <w:p w:rsidR="00CE7155" w:rsidRPr="00615F53" w:rsidRDefault="00CE7155" w:rsidP="00CE7155">
            <w:pPr>
              <w:spacing w:after="0" w:line="240" w:lineRule="auto"/>
              <w:jc w:val="center"/>
              <w:rPr>
                <w:rFonts w:eastAsia="Times New Roman"/>
                <w:b/>
                <w:bCs/>
              </w:rPr>
            </w:pPr>
            <w:r w:rsidRPr="00615F53">
              <w:rPr>
                <w:rFonts w:eastAsia="Times New Roman"/>
                <w:b/>
                <w:bCs/>
                <w:cs/>
              </w:rPr>
              <w:t>ตัวชี้วัดระดับกลยุทธ์</w:t>
            </w:r>
          </w:p>
        </w:tc>
      </w:tr>
      <w:tr w:rsidR="00CE7155" w:rsidRPr="00615F53" w:rsidTr="00E7709A">
        <w:trPr>
          <w:trHeight w:val="414"/>
        </w:trPr>
        <w:tc>
          <w:tcPr>
            <w:tcW w:w="5245" w:type="dxa"/>
          </w:tcPr>
          <w:p w:rsidR="00CE7155" w:rsidRPr="00615F53" w:rsidRDefault="00873375" w:rsidP="00CE7155">
            <w:pPr>
              <w:spacing w:after="0" w:line="400" w:lineRule="exact"/>
              <w:rPr>
                <w:rFonts w:eastAsia="Times New Roman"/>
                <w:cs/>
              </w:rPr>
            </w:pPr>
            <w:r w:rsidRPr="00615F53">
              <w:rPr>
                <w:rFonts w:eastAsia="Times New Roman"/>
                <w:cs/>
              </w:rPr>
              <w:t>๑</w:t>
            </w:r>
            <w:r w:rsidR="00CE7155" w:rsidRPr="00615F53">
              <w:rPr>
                <w:rFonts w:eastAsia="Times New Roman"/>
                <w:cs/>
              </w:rPr>
              <w:t>.  ส่งเสริมการออกกำลังกายและการเล่นกีฬา</w:t>
            </w:r>
          </w:p>
        </w:tc>
        <w:tc>
          <w:tcPr>
            <w:tcW w:w="4394" w:type="dxa"/>
          </w:tcPr>
          <w:p w:rsidR="00CE7155" w:rsidRPr="00615F53" w:rsidRDefault="00CE7155" w:rsidP="00CE7155">
            <w:pPr>
              <w:spacing w:after="0" w:line="240" w:lineRule="auto"/>
              <w:rPr>
                <w:rFonts w:eastAsia="Times New Roman"/>
                <w:cs/>
              </w:rPr>
            </w:pPr>
            <w:r w:rsidRPr="00615F53">
              <w:rPr>
                <w:rFonts w:eastAsia="Times New Roman"/>
                <w:sz w:val="30"/>
                <w:szCs w:val="30"/>
                <w:cs/>
              </w:rPr>
              <w:t>-  จำนวนร้อยละของกิจกรรมที่ส่งเสริมการออกกำลังกายและด้านกีฬา</w:t>
            </w:r>
            <w:r w:rsidRPr="00615F53">
              <w:rPr>
                <w:rFonts w:eastAsia="Times New Roman"/>
                <w:cs/>
              </w:rPr>
              <w:t>เพิ่มขึ้น</w:t>
            </w:r>
          </w:p>
        </w:tc>
      </w:tr>
      <w:tr w:rsidR="00CE7155" w:rsidRPr="00615F53" w:rsidTr="00E7709A">
        <w:tc>
          <w:tcPr>
            <w:tcW w:w="5245" w:type="dxa"/>
          </w:tcPr>
          <w:p w:rsidR="00CE7155" w:rsidRPr="00615F53" w:rsidRDefault="00873375" w:rsidP="00CE7155">
            <w:pPr>
              <w:spacing w:after="0" w:line="400" w:lineRule="exact"/>
              <w:rPr>
                <w:rFonts w:eastAsia="Times New Roman"/>
              </w:rPr>
            </w:pPr>
            <w:r w:rsidRPr="00615F53">
              <w:rPr>
                <w:rFonts w:eastAsia="Times New Roman"/>
                <w:cs/>
              </w:rPr>
              <w:t>๒</w:t>
            </w:r>
            <w:r w:rsidR="00CE7155" w:rsidRPr="00615F53">
              <w:rPr>
                <w:rFonts w:eastAsia="Times New Roman"/>
                <w:cs/>
              </w:rPr>
              <w:t>.  ส่งเสริมการจัดงานประเพณีและวัฒนธรรมของท้องถิ่น</w:t>
            </w:r>
          </w:p>
        </w:tc>
        <w:tc>
          <w:tcPr>
            <w:tcW w:w="4394" w:type="dxa"/>
          </w:tcPr>
          <w:p w:rsidR="00CE7155" w:rsidRPr="00615F53" w:rsidRDefault="00CE7155" w:rsidP="00CE7155">
            <w:pPr>
              <w:spacing w:after="0" w:line="240" w:lineRule="auto"/>
              <w:rPr>
                <w:rFonts w:eastAsia="Times New Roman"/>
                <w:sz w:val="30"/>
                <w:szCs w:val="30"/>
                <w:cs/>
              </w:rPr>
            </w:pPr>
            <w:r w:rsidRPr="00615F53">
              <w:rPr>
                <w:rFonts w:eastAsia="Times New Roman"/>
                <w:sz w:val="30"/>
                <w:szCs w:val="30"/>
                <w:cs/>
              </w:rPr>
              <w:t>-  จำนวนร้อยละของกิจกรรมด้านศาสนา ศิลปวัฒนธรรม และประเพณีท้องถิ่นเพิ่มขึ้น</w:t>
            </w:r>
          </w:p>
        </w:tc>
      </w:tr>
      <w:tr w:rsidR="00CE7155" w:rsidRPr="00615F53" w:rsidTr="00E7709A">
        <w:tc>
          <w:tcPr>
            <w:tcW w:w="5245" w:type="dxa"/>
          </w:tcPr>
          <w:p w:rsidR="00CE7155" w:rsidRPr="00615F53" w:rsidRDefault="00873375" w:rsidP="00CE7155">
            <w:pPr>
              <w:spacing w:after="0" w:line="240" w:lineRule="auto"/>
              <w:rPr>
                <w:rFonts w:eastAsia="Times New Roman"/>
              </w:rPr>
            </w:pPr>
            <w:r w:rsidRPr="00615F53">
              <w:rPr>
                <w:rFonts w:eastAsia="Times New Roman"/>
                <w:cs/>
              </w:rPr>
              <w:t>๓</w:t>
            </w:r>
            <w:r w:rsidR="00CE7155" w:rsidRPr="00615F53">
              <w:rPr>
                <w:rFonts w:eastAsia="Times New Roman"/>
                <w:cs/>
              </w:rPr>
              <w:t>. การป้องกัน แก้ไขปัญหายาเสพติดและป้องกันควบคุม</w:t>
            </w:r>
          </w:p>
          <w:p w:rsidR="00CE7155" w:rsidRPr="00615F53" w:rsidRDefault="00CE7155" w:rsidP="00CE7155">
            <w:pPr>
              <w:spacing w:after="0" w:line="240" w:lineRule="auto"/>
              <w:ind w:left="360"/>
              <w:contextualSpacing/>
              <w:rPr>
                <w:rFonts w:eastAsia="Times New Roman"/>
                <w:cs/>
              </w:rPr>
            </w:pPr>
            <w:r w:rsidRPr="00615F53">
              <w:rPr>
                <w:rFonts w:eastAsia="Times New Roman"/>
                <w:cs/>
              </w:rPr>
              <w:t>โรคติดต่อ</w:t>
            </w:r>
          </w:p>
        </w:tc>
        <w:tc>
          <w:tcPr>
            <w:tcW w:w="4394" w:type="dxa"/>
          </w:tcPr>
          <w:p w:rsidR="00CE7155" w:rsidRPr="00615F53" w:rsidRDefault="00CE7155" w:rsidP="00CE7155">
            <w:pPr>
              <w:spacing w:after="0" w:line="240" w:lineRule="auto"/>
              <w:rPr>
                <w:rFonts w:eastAsia="Times New Roman"/>
                <w:cs/>
              </w:rPr>
            </w:pPr>
            <w:r w:rsidRPr="00615F53">
              <w:rPr>
                <w:rFonts w:eastAsia="Times New Roman"/>
              </w:rPr>
              <w:t>-</w:t>
            </w:r>
            <w:r w:rsidRPr="00615F53">
              <w:rPr>
                <w:rFonts w:eastAsia="Times New Roman"/>
                <w:cs/>
              </w:rPr>
              <w:t xml:space="preserve"> จำนวนร้อยละของผู้ติดยาเสพติดและโรคติดต่อลดลง</w:t>
            </w:r>
          </w:p>
        </w:tc>
      </w:tr>
      <w:tr w:rsidR="00CE7155" w:rsidRPr="00615F53" w:rsidTr="00E7709A">
        <w:tc>
          <w:tcPr>
            <w:tcW w:w="5245" w:type="dxa"/>
          </w:tcPr>
          <w:p w:rsidR="00CE7155" w:rsidRPr="00615F53" w:rsidRDefault="00873375" w:rsidP="00CE7155">
            <w:pPr>
              <w:spacing w:after="0" w:line="240" w:lineRule="auto"/>
              <w:rPr>
                <w:rFonts w:eastAsia="Times New Roman"/>
                <w:cs/>
              </w:rPr>
            </w:pPr>
            <w:r w:rsidRPr="00615F53">
              <w:rPr>
                <w:rFonts w:eastAsia="Times New Roman"/>
                <w:cs/>
              </w:rPr>
              <w:t>๔</w:t>
            </w:r>
            <w:r w:rsidR="00CE7155" w:rsidRPr="00615F53">
              <w:rPr>
                <w:rFonts w:eastAsia="Times New Roman"/>
              </w:rPr>
              <w:t>.</w:t>
            </w:r>
            <w:r w:rsidR="00CE7155" w:rsidRPr="00615F53">
              <w:rPr>
                <w:rFonts w:eastAsia="Times New Roman"/>
                <w:cs/>
              </w:rPr>
              <w:t>ส่งเสริมและพัฒนาการศึกษา</w:t>
            </w:r>
          </w:p>
        </w:tc>
        <w:tc>
          <w:tcPr>
            <w:tcW w:w="4394" w:type="dxa"/>
          </w:tcPr>
          <w:p w:rsidR="00CE7155" w:rsidRPr="00615F53" w:rsidRDefault="00CE7155" w:rsidP="00CE7155">
            <w:pPr>
              <w:spacing w:after="0" w:line="240" w:lineRule="auto"/>
              <w:rPr>
                <w:rFonts w:eastAsia="Times New Roman"/>
                <w:cs/>
              </w:rPr>
            </w:pPr>
            <w:r w:rsidRPr="00615F53">
              <w:rPr>
                <w:rFonts w:eastAsia="Times New Roman"/>
                <w:cs/>
              </w:rPr>
              <w:t>-จำนวนร้อยละของกิจกรรมส่งเสริมและพัฒนาการศึกษาเพิ่มขึ้น</w:t>
            </w:r>
          </w:p>
        </w:tc>
      </w:tr>
      <w:tr w:rsidR="00CE7155" w:rsidRPr="00615F53" w:rsidTr="00E7709A">
        <w:tc>
          <w:tcPr>
            <w:tcW w:w="5245" w:type="dxa"/>
          </w:tcPr>
          <w:p w:rsidR="00CE7155" w:rsidRPr="00615F53" w:rsidRDefault="00873375" w:rsidP="00CE7155">
            <w:pPr>
              <w:spacing w:after="0" w:line="240" w:lineRule="auto"/>
              <w:rPr>
                <w:rFonts w:eastAsia="Times New Roman"/>
                <w:cs/>
              </w:rPr>
            </w:pPr>
            <w:r w:rsidRPr="00615F53">
              <w:rPr>
                <w:rFonts w:eastAsia="Times New Roman"/>
                <w:cs/>
              </w:rPr>
              <w:t>๕</w:t>
            </w:r>
            <w:r w:rsidR="00CE7155" w:rsidRPr="00615F53">
              <w:rPr>
                <w:rFonts w:eastAsia="Times New Roman"/>
                <w:cs/>
              </w:rPr>
              <w:t>.เสริมสร้างความเข้มแข็งของครอบครัว ชุมชน และสังคม</w:t>
            </w:r>
          </w:p>
        </w:tc>
        <w:tc>
          <w:tcPr>
            <w:tcW w:w="4394" w:type="dxa"/>
          </w:tcPr>
          <w:p w:rsidR="00CE7155" w:rsidRPr="00615F53" w:rsidRDefault="00CE7155" w:rsidP="00CE7155">
            <w:pPr>
              <w:spacing w:after="0" w:line="240" w:lineRule="auto"/>
              <w:rPr>
                <w:rFonts w:eastAsia="Times New Roman"/>
                <w:cs/>
              </w:rPr>
            </w:pPr>
            <w:r w:rsidRPr="00615F53">
              <w:rPr>
                <w:rFonts w:eastAsia="Times New Roman"/>
                <w:cs/>
              </w:rPr>
              <w:t>-จำนวนกิจกรรมการเสริมสร้างความเข้มแข็งของครอบครัว ชุมชนและสังคมเพิ่มขึ้น</w:t>
            </w:r>
          </w:p>
        </w:tc>
      </w:tr>
    </w:tbl>
    <w:p w:rsidR="00CE7155" w:rsidRPr="00615F53" w:rsidRDefault="00CE7155" w:rsidP="00CE7155">
      <w:pPr>
        <w:spacing w:after="0" w:line="240" w:lineRule="auto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  <w:cs/>
        </w:rPr>
        <w:lastRenderedPageBreak/>
        <w:tab/>
      </w:r>
      <w:r w:rsidRPr="00615F53">
        <w:rPr>
          <w:rFonts w:eastAsia="Times New Roman"/>
          <w:b/>
          <w:bCs/>
        </w:rPr>
        <w:sym w:font="Wingdings" w:char="F046"/>
      </w:r>
      <w:r w:rsidRPr="00615F53">
        <w:rPr>
          <w:rFonts w:eastAsia="Times New Roman"/>
          <w:b/>
          <w:bCs/>
          <w:cs/>
        </w:rPr>
        <w:t xml:space="preserve">  หน่วยงานรับผิดชอบหลัก</w:t>
      </w:r>
    </w:p>
    <w:p w:rsidR="00CE7155" w:rsidRPr="00615F53" w:rsidRDefault="00CE7155" w:rsidP="00CE7155">
      <w:pPr>
        <w:spacing w:after="0" w:line="240" w:lineRule="auto"/>
        <w:ind w:left="720" w:firstLine="720"/>
        <w:rPr>
          <w:rFonts w:eastAsia="Times New Roman"/>
          <w:cs/>
        </w:rPr>
      </w:pPr>
      <w:r w:rsidRPr="00615F53">
        <w:rPr>
          <w:rFonts w:eastAsia="Times New Roman"/>
          <w:cs/>
        </w:rPr>
        <w:t xml:space="preserve">-  สำนักปลัด,  กองคลัง,  </w:t>
      </w:r>
      <w:r w:rsidR="006D6E5B" w:rsidRPr="00615F53">
        <w:rPr>
          <w:rFonts w:eastAsia="Times New Roman"/>
          <w:cs/>
        </w:rPr>
        <w:t>กองการศึกษา</w:t>
      </w:r>
      <w:r w:rsidR="006D6E5B" w:rsidRPr="00615F53">
        <w:rPr>
          <w:rFonts w:eastAsia="Times New Roman"/>
        </w:rPr>
        <w:t>,</w:t>
      </w:r>
      <w:r w:rsidR="006D6E5B" w:rsidRPr="00615F53">
        <w:rPr>
          <w:rFonts w:eastAsia="Times New Roman"/>
          <w:cs/>
        </w:rPr>
        <w:t>กองสวัสดิการสังคม</w:t>
      </w:r>
    </w:p>
    <w:p w:rsidR="00CE7155" w:rsidRPr="00615F53" w:rsidRDefault="00CE7155" w:rsidP="00CE7155">
      <w:pPr>
        <w:spacing w:after="0" w:line="240" w:lineRule="auto"/>
        <w:ind w:firstLine="720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</w:rPr>
        <w:sym w:font="Wingdings" w:char="F046"/>
      </w:r>
      <w:r w:rsidRPr="00615F53">
        <w:rPr>
          <w:rFonts w:eastAsia="Times New Roman"/>
          <w:b/>
          <w:bCs/>
          <w:cs/>
        </w:rPr>
        <w:t xml:space="preserve">  ความเชื่อมโยง</w:t>
      </w:r>
    </w:p>
    <w:p w:rsidR="00CE7155" w:rsidRPr="00615F53" w:rsidRDefault="00CE7155" w:rsidP="00CE7155">
      <w:pPr>
        <w:spacing w:after="0" w:line="240" w:lineRule="auto"/>
        <w:ind w:left="714" w:firstLine="6"/>
        <w:rPr>
          <w:rFonts w:eastAsia="Times New Roman"/>
          <w:sz w:val="24"/>
          <w:szCs w:val="24"/>
          <w:cs/>
        </w:rPr>
      </w:pPr>
      <w:r w:rsidRPr="00615F53">
        <w:rPr>
          <w:rFonts w:eastAsia="Times New Roman"/>
          <w:b/>
          <w:bCs/>
          <w:cs/>
        </w:rPr>
        <w:t>ยุทธศาสตร์จังหวัด</w:t>
      </w:r>
      <w:r w:rsidRPr="00615F53">
        <w:rPr>
          <w:rFonts w:eastAsia="Times New Roman"/>
          <w:b/>
          <w:bCs/>
        </w:rPr>
        <w:t xml:space="preserve">  </w:t>
      </w:r>
      <w:r w:rsidRPr="00615F53">
        <w:rPr>
          <w:rFonts w:eastAsia="Times New Roman"/>
        </w:rPr>
        <w:t xml:space="preserve">: </w:t>
      </w:r>
      <w:r w:rsidRPr="00615F53">
        <w:rPr>
          <w:rFonts w:eastAsia="Times New Roman"/>
          <w:cs/>
        </w:rPr>
        <w:t xml:space="preserve">  ยุทธศาสตร์ที่ </w:t>
      </w:r>
      <w:r w:rsidRPr="00615F53">
        <w:rPr>
          <w:rFonts w:eastAsia="Times New Roman"/>
        </w:rPr>
        <w:t xml:space="preserve"> </w:t>
      </w:r>
      <w:r w:rsidR="00873375" w:rsidRPr="00615F53">
        <w:rPr>
          <w:rFonts w:eastAsia="Times New Roman"/>
          <w:cs/>
        </w:rPr>
        <w:t>๒</w:t>
      </w:r>
      <w:r w:rsidRPr="00615F53">
        <w:rPr>
          <w:rFonts w:eastAsia="Times New Roman"/>
        </w:rPr>
        <w:t xml:space="preserve"> </w:t>
      </w:r>
      <w:r w:rsidRPr="00615F53">
        <w:rPr>
          <w:rFonts w:eastAsia="Times New Roman"/>
          <w:cs/>
        </w:rPr>
        <w:t>การพัฒนาการค้า การลงทุนและการท่องเที่ยว</w:t>
      </w:r>
    </w:p>
    <w:p w:rsidR="00525600" w:rsidRPr="00615F53" w:rsidRDefault="00CE7155" w:rsidP="00CE7155">
      <w:pPr>
        <w:spacing w:after="0" w:line="240" w:lineRule="auto"/>
        <w:ind w:firstLine="714"/>
        <w:rPr>
          <w:rFonts w:eastAsia="Times New Roman"/>
        </w:rPr>
      </w:pPr>
      <w:r w:rsidRPr="00615F53">
        <w:rPr>
          <w:rFonts w:eastAsia="Times New Roman"/>
          <w:b/>
          <w:bCs/>
          <w:cs/>
        </w:rPr>
        <w:t xml:space="preserve">ยุทธศาสตร์การพัฒนาของ </w:t>
      </w:r>
      <w:proofErr w:type="spellStart"/>
      <w:r w:rsidRPr="00615F53">
        <w:rPr>
          <w:rFonts w:eastAsia="Times New Roman"/>
          <w:b/>
          <w:bCs/>
          <w:cs/>
        </w:rPr>
        <w:t>อปท</w:t>
      </w:r>
      <w:proofErr w:type="spellEnd"/>
      <w:r w:rsidRPr="00615F53">
        <w:rPr>
          <w:rFonts w:eastAsia="Times New Roman"/>
          <w:b/>
          <w:bCs/>
          <w:cs/>
        </w:rPr>
        <w:t xml:space="preserve">.ในเขตจังหวัด  </w:t>
      </w:r>
      <w:r w:rsidRPr="00615F53">
        <w:rPr>
          <w:rFonts w:eastAsia="Times New Roman"/>
          <w:b/>
          <w:bCs/>
        </w:rPr>
        <w:t xml:space="preserve">:  </w:t>
      </w:r>
      <w:r w:rsidRPr="00615F53">
        <w:rPr>
          <w:rFonts w:eastAsia="Times New Roman"/>
          <w:cs/>
        </w:rPr>
        <w:t xml:space="preserve">ยุทธศาสตร์ที่ </w:t>
      </w:r>
      <w:r w:rsidR="00873375" w:rsidRPr="00615F53">
        <w:rPr>
          <w:rFonts w:eastAsia="Times New Roman"/>
          <w:cs/>
        </w:rPr>
        <w:t>๒</w:t>
      </w:r>
      <w:r w:rsidRPr="00615F53">
        <w:rPr>
          <w:rFonts w:eastAsia="Times New Roman"/>
        </w:rPr>
        <w:t xml:space="preserve"> </w:t>
      </w:r>
      <w:r w:rsidRPr="00615F53">
        <w:rPr>
          <w:rFonts w:eastAsia="Times New Roman"/>
          <w:cs/>
        </w:rPr>
        <w:t>การพัฒนาการค้า การลงทุนและการ</w:t>
      </w:r>
    </w:p>
    <w:p w:rsidR="00CE7155" w:rsidRDefault="00525600" w:rsidP="00CE7155">
      <w:pPr>
        <w:spacing w:after="0" w:line="240" w:lineRule="auto"/>
        <w:ind w:firstLine="714"/>
        <w:rPr>
          <w:rFonts w:eastAsia="Times New Roman"/>
        </w:rPr>
      </w:pPr>
      <w:r w:rsidRPr="00615F53">
        <w:rPr>
          <w:rFonts w:eastAsia="Times New Roman"/>
          <w:cs/>
        </w:rPr>
        <w:t xml:space="preserve">                                                                                  </w:t>
      </w:r>
      <w:r w:rsidR="00CE7155" w:rsidRPr="00615F53">
        <w:rPr>
          <w:rFonts w:eastAsia="Times New Roman"/>
          <w:cs/>
        </w:rPr>
        <w:t>ท่องเที่ยว</w:t>
      </w:r>
    </w:p>
    <w:p w:rsidR="00CE7155" w:rsidRPr="00615F53" w:rsidRDefault="00A37B80" w:rsidP="00A37B80">
      <w:pPr>
        <w:spacing w:after="0" w:line="240" w:lineRule="auto"/>
        <w:ind w:left="2880" w:firstLine="720"/>
        <w:jc w:val="center"/>
        <w:rPr>
          <w:rFonts w:eastAsia="Times New Roman"/>
        </w:rPr>
      </w:pPr>
      <w:r>
        <w:rPr>
          <w:rFonts w:eastAsia="Times New Roman" w:hint="cs"/>
          <w:cs/>
        </w:rPr>
        <w:t>-๘๔-</w:t>
      </w:r>
      <w:r w:rsidR="00CE7155" w:rsidRPr="00615F53">
        <w:rPr>
          <w:rFonts w:eastAsia="Times New Roman"/>
        </w:rPr>
        <w:tab/>
      </w:r>
      <w:r w:rsidR="00CE7155" w:rsidRPr="00615F53">
        <w:rPr>
          <w:rFonts w:eastAsia="Times New Roman"/>
        </w:rPr>
        <w:tab/>
      </w:r>
      <w:r w:rsidR="00CE7155" w:rsidRPr="00615F53">
        <w:rPr>
          <w:rFonts w:eastAsia="Times New Roman"/>
        </w:rPr>
        <w:tab/>
      </w:r>
      <w:r w:rsidR="00CE7155" w:rsidRPr="00615F53">
        <w:rPr>
          <w:rFonts w:eastAsia="Times New Roman"/>
        </w:rPr>
        <w:tab/>
      </w:r>
      <w:r w:rsidR="00CE7155" w:rsidRPr="00615F53">
        <w:rPr>
          <w:rFonts w:eastAsia="Times New Roman"/>
        </w:rPr>
        <w:tab/>
      </w:r>
    </w:p>
    <w:p w:rsidR="00CE7155" w:rsidRPr="00615F53" w:rsidRDefault="00CE7155" w:rsidP="00CE7155">
      <w:pPr>
        <w:spacing w:after="0" w:line="440" w:lineRule="exact"/>
        <w:ind w:firstLine="720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</w:rPr>
        <w:sym w:font="Wingdings" w:char="F046"/>
      </w:r>
      <w:r w:rsidRPr="00615F53">
        <w:rPr>
          <w:rFonts w:eastAsia="Times New Roman"/>
          <w:b/>
          <w:bCs/>
          <w:cs/>
        </w:rPr>
        <w:t xml:space="preserve">  ประเด็นยุทธศาสตร์</w:t>
      </w:r>
    </w:p>
    <w:p w:rsidR="00CE7155" w:rsidRPr="00615F53" w:rsidRDefault="00CE7155" w:rsidP="00CE7155">
      <w:pPr>
        <w:spacing w:after="0" w:line="440" w:lineRule="exact"/>
        <w:ind w:firstLine="720"/>
        <w:rPr>
          <w:rFonts w:eastAsia="Times New Roman"/>
          <w:b/>
          <w:bCs/>
          <w:sz w:val="10"/>
          <w:szCs w:val="10"/>
        </w:rPr>
      </w:pPr>
    </w:p>
    <w:p w:rsidR="00CE7155" w:rsidRPr="00615F53" w:rsidRDefault="00CE7155" w:rsidP="00CE7155">
      <w:pPr>
        <w:spacing w:after="0" w:line="440" w:lineRule="exact"/>
        <w:ind w:left="720" w:firstLine="720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  <w:cs/>
        </w:rPr>
        <w:t xml:space="preserve">   </w:t>
      </w:r>
      <w:r w:rsidR="006D6E5B" w:rsidRPr="00615F53">
        <w:rPr>
          <w:rFonts w:eastAsia="Times New Roman"/>
          <w:b/>
          <w:bCs/>
          <w:cs/>
        </w:rPr>
        <w:t>๓</w:t>
      </w:r>
      <w:r w:rsidRPr="00615F53">
        <w:rPr>
          <w:rFonts w:eastAsia="Times New Roman"/>
          <w:b/>
          <w:bCs/>
          <w:cs/>
        </w:rPr>
        <w:t>.  ยุทธศาสตร์การด้านการส่งเสริมการลงทุนและการเกษตร</w:t>
      </w:r>
    </w:p>
    <w:p w:rsidR="00CE7155" w:rsidRPr="00615F53" w:rsidRDefault="00CE7155" w:rsidP="00CE7155">
      <w:pPr>
        <w:spacing w:after="0" w:line="440" w:lineRule="exact"/>
        <w:ind w:firstLine="709"/>
        <w:jc w:val="center"/>
        <w:rPr>
          <w:rFonts w:eastAsia="Times New Roman"/>
          <w:b/>
          <w:bCs/>
          <w:sz w:val="20"/>
          <w:szCs w:val="20"/>
        </w:rPr>
      </w:pPr>
    </w:p>
    <w:p w:rsidR="00CE7155" w:rsidRPr="00615F53" w:rsidRDefault="00CE7155" w:rsidP="00CE7155">
      <w:pPr>
        <w:spacing w:after="0" w:line="240" w:lineRule="auto"/>
        <w:ind w:firstLine="720"/>
        <w:rPr>
          <w:rFonts w:eastAsia="Times New Roman"/>
        </w:rPr>
      </w:pPr>
      <w:r w:rsidRPr="00615F53">
        <w:rPr>
          <w:rFonts w:eastAsia="Times New Roman"/>
          <w:b/>
          <w:bCs/>
        </w:rPr>
        <w:sym w:font="Wingdings" w:char="F046"/>
      </w:r>
      <w:r w:rsidRPr="00615F53">
        <w:rPr>
          <w:rFonts w:eastAsia="Times New Roman"/>
          <w:b/>
          <w:bCs/>
          <w:cs/>
        </w:rPr>
        <w:t xml:space="preserve">  </w:t>
      </w:r>
      <w:proofErr w:type="spellStart"/>
      <w:r w:rsidRPr="00615F53">
        <w:rPr>
          <w:rFonts w:eastAsia="Times New Roman"/>
          <w:b/>
          <w:bCs/>
          <w:cs/>
        </w:rPr>
        <w:t>พันธ</w:t>
      </w:r>
      <w:proofErr w:type="spellEnd"/>
      <w:r w:rsidRPr="00615F53">
        <w:rPr>
          <w:rFonts w:eastAsia="Times New Roman"/>
          <w:b/>
          <w:bCs/>
          <w:cs/>
        </w:rPr>
        <w:t>กิจ</w:t>
      </w:r>
      <w:r w:rsidRPr="00615F53">
        <w:rPr>
          <w:rFonts w:eastAsia="Times New Roman"/>
          <w:b/>
          <w:bCs/>
          <w:cs/>
        </w:rPr>
        <w:tab/>
      </w:r>
      <w:r w:rsidRPr="00615F53">
        <w:rPr>
          <w:rFonts w:eastAsia="Times New Roman"/>
          <w:cs/>
        </w:rPr>
        <w:tab/>
      </w:r>
      <w:r w:rsidR="006D6E5B" w:rsidRPr="00615F53">
        <w:rPr>
          <w:rFonts w:eastAsia="Times New Roman"/>
          <w:cs/>
        </w:rPr>
        <w:t>๑</w:t>
      </w:r>
      <w:r w:rsidRPr="00615F53">
        <w:rPr>
          <w:rFonts w:eastAsia="Times New Roman"/>
          <w:cs/>
        </w:rPr>
        <w:t>. ส่งเสริมและพัฒนาศักยภาพในการประกอบอาชีพให้กับประชาชนในพื้นที่</w:t>
      </w:r>
    </w:p>
    <w:p w:rsidR="00CE7155" w:rsidRPr="00615F53" w:rsidRDefault="006D6E5B" w:rsidP="00CE7155">
      <w:pPr>
        <w:spacing w:after="0" w:line="240" w:lineRule="auto"/>
        <w:ind w:left="709" w:firstLine="2171"/>
        <w:rPr>
          <w:rFonts w:eastAsia="Times New Roman"/>
        </w:rPr>
      </w:pPr>
      <w:r w:rsidRPr="00615F53">
        <w:rPr>
          <w:rFonts w:eastAsia="Times New Roman"/>
          <w:cs/>
        </w:rPr>
        <w:t>๒</w:t>
      </w:r>
      <w:r w:rsidR="00CE7155" w:rsidRPr="00615F53">
        <w:rPr>
          <w:rFonts w:eastAsia="Times New Roman"/>
          <w:cs/>
        </w:rPr>
        <w:t xml:space="preserve">. ส่งเสริมการขับเคลื่อนตามปรัชญาเศรษฐกิจพอเพียง  </w:t>
      </w:r>
    </w:p>
    <w:p w:rsidR="00CE7155" w:rsidRPr="00615F53" w:rsidRDefault="006D6E5B" w:rsidP="00CE7155">
      <w:pPr>
        <w:spacing w:after="0" w:line="240" w:lineRule="auto"/>
        <w:ind w:left="2160" w:firstLine="720"/>
        <w:rPr>
          <w:rFonts w:eastAsia="Times New Roman"/>
        </w:rPr>
      </w:pPr>
      <w:r w:rsidRPr="00615F53">
        <w:rPr>
          <w:rFonts w:eastAsia="Times New Roman"/>
          <w:cs/>
        </w:rPr>
        <w:t>๓</w:t>
      </w:r>
      <w:r w:rsidR="00CE7155" w:rsidRPr="00615F53">
        <w:rPr>
          <w:rFonts w:eastAsia="Times New Roman"/>
          <w:cs/>
        </w:rPr>
        <w:t xml:space="preserve">. ส่งเสริมให้มีกลุ่มอาชีพตลอดจนขยายโอกาสให้เข้าถึงแหล่งเงินทุน </w:t>
      </w:r>
    </w:p>
    <w:p w:rsidR="00CE7155" w:rsidRPr="00615F53" w:rsidRDefault="006D6E5B" w:rsidP="00CE7155">
      <w:pPr>
        <w:spacing w:after="0" w:line="440" w:lineRule="exact"/>
        <w:ind w:left="2160" w:firstLine="720"/>
        <w:rPr>
          <w:rFonts w:eastAsia="Times New Roman"/>
          <w:sz w:val="14"/>
          <w:szCs w:val="14"/>
        </w:rPr>
      </w:pPr>
      <w:r w:rsidRPr="00615F53">
        <w:rPr>
          <w:rFonts w:eastAsia="Times New Roman"/>
          <w:cs/>
        </w:rPr>
        <w:t>๔</w:t>
      </w:r>
      <w:r w:rsidR="00CE7155" w:rsidRPr="00615F53">
        <w:rPr>
          <w:rFonts w:eastAsia="Times New Roman"/>
        </w:rPr>
        <w:t xml:space="preserve">. </w:t>
      </w:r>
      <w:r w:rsidR="00CE7155" w:rsidRPr="00615F53">
        <w:rPr>
          <w:rFonts w:eastAsia="Times New Roman"/>
          <w:cs/>
        </w:rPr>
        <w:t>ส่งเสริม สนับสนุนการเข้าสู่ประชาคมเศรษฐกิจอาเซียน</w:t>
      </w:r>
    </w:p>
    <w:p w:rsidR="00CE7155" w:rsidRPr="00615F53" w:rsidRDefault="00CE7155" w:rsidP="00CE7155">
      <w:pPr>
        <w:spacing w:after="0" w:line="240" w:lineRule="auto"/>
        <w:rPr>
          <w:rFonts w:eastAsia="Times New Roman"/>
          <w:sz w:val="10"/>
          <w:szCs w:val="10"/>
        </w:rPr>
      </w:pPr>
    </w:p>
    <w:p w:rsidR="00CE7155" w:rsidRPr="00615F53" w:rsidRDefault="00CE7155" w:rsidP="00CE7155">
      <w:pPr>
        <w:spacing w:after="0" w:line="240" w:lineRule="auto"/>
        <w:ind w:firstLine="720"/>
        <w:rPr>
          <w:rFonts w:eastAsia="Times New Roman"/>
        </w:rPr>
      </w:pPr>
      <w:r w:rsidRPr="00615F53">
        <w:rPr>
          <w:rFonts w:eastAsia="Times New Roman"/>
          <w:b/>
          <w:bCs/>
        </w:rPr>
        <w:sym w:font="Wingdings" w:char="F046"/>
      </w:r>
      <w:r w:rsidRPr="00615F53">
        <w:rPr>
          <w:rFonts w:eastAsia="Times New Roman"/>
          <w:b/>
          <w:bCs/>
          <w:cs/>
        </w:rPr>
        <w:t xml:space="preserve">  เป้าประสงค์</w:t>
      </w:r>
      <w:r w:rsidRPr="00615F53">
        <w:rPr>
          <w:rFonts w:eastAsia="Times New Roman"/>
          <w:b/>
          <w:bCs/>
          <w:cs/>
        </w:rPr>
        <w:tab/>
      </w:r>
      <w:r w:rsidR="006D6E5B" w:rsidRPr="00615F53">
        <w:rPr>
          <w:rFonts w:eastAsia="Times New Roman"/>
          <w:cs/>
        </w:rPr>
        <w:t>๑</w:t>
      </w:r>
      <w:r w:rsidRPr="00615F53">
        <w:rPr>
          <w:rFonts w:eastAsia="Times New Roman"/>
          <w:cs/>
        </w:rPr>
        <w:t>. ประชาชนมีอาชีพ และมีรายได้เพียงพอแก่การยังชีพ</w:t>
      </w:r>
    </w:p>
    <w:p w:rsidR="00CE7155" w:rsidRPr="00615F53" w:rsidRDefault="006D6E5B" w:rsidP="00CE7155">
      <w:pPr>
        <w:spacing w:after="0" w:line="240" w:lineRule="auto"/>
        <w:ind w:left="2160" w:firstLine="720"/>
        <w:rPr>
          <w:rFonts w:eastAsia="Times New Roman"/>
          <w:cs/>
        </w:rPr>
      </w:pPr>
      <w:r w:rsidRPr="00615F53">
        <w:rPr>
          <w:rFonts w:eastAsia="Times New Roman"/>
          <w:cs/>
        </w:rPr>
        <w:t>๒</w:t>
      </w:r>
      <w:r w:rsidR="00CE7155" w:rsidRPr="00615F53">
        <w:rPr>
          <w:rFonts w:eastAsia="Times New Roman"/>
        </w:rPr>
        <w:t xml:space="preserve">. </w:t>
      </w:r>
      <w:r w:rsidR="00CE7155" w:rsidRPr="00615F53">
        <w:rPr>
          <w:rFonts w:eastAsia="Times New Roman"/>
          <w:cs/>
        </w:rPr>
        <w:t>ประชาชนมีงานทำสามารถพึ่งพาตนเองได้</w:t>
      </w:r>
    </w:p>
    <w:p w:rsidR="00CE7155" w:rsidRPr="00615F53" w:rsidRDefault="006D6E5B" w:rsidP="00CE7155">
      <w:pPr>
        <w:spacing w:after="0" w:line="240" w:lineRule="auto"/>
        <w:ind w:left="2444" w:firstLine="436"/>
        <w:rPr>
          <w:rFonts w:eastAsia="Times New Roman"/>
          <w:cs/>
        </w:rPr>
      </w:pPr>
      <w:r w:rsidRPr="00615F53">
        <w:rPr>
          <w:rFonts w:eastAsia="Times New Roman"/>
          <w:cs/>
        </w:rPr>
        <w:t>๓</w:t>
      </w:r>
      <w:r w:rsidR="00CE7155" w:rsidRPr="00615F53">
        <w:rPr>
          <w:rFonts w:eastAsia="Times New Roman"/>
        </w:rPr>
        <w:t>.</w:t>
      </w:r>
      <w:r w:rsidR="00CE7155" w:rsidRPr="00615F53">
        <w:rPr>
          <w:rFonts w:eastAsia="Times New Roman"/>
          <w:cs/>
        </w:rPr>
        <w:t xml:space="preserve"> ประชาชนมีกลุ่มอาชีพที่เข้มแข็งและมีแหล่งเงินทุนหมุนเวียน</w:t>
      </w:r>
    </w:p>
    <w:p w:rsidR="006D6E5B" w:rsidRPr="00615F53" w:rsidRDefault="006D6E5B" w:rsidP="00CE7155">
      <w:pPr>
        <w:spacing w:after="0" w:line="240" w:lineRule="auto"/>
        <w:ind w:left="2160" w:firstLine="720"/>
        <w:rPr>
          <w:rFonts w:eastAsia="Times New Roman"/>
          <w:color w:val="000000"/>
        </w:rPr>
      </w:pPr>
      <w:r w:rsidRPr="00615F53">
        <w:rPr>
          <w:rFonts w:eastAsia="Times New Roman"/>
          <w:cs/>
        </w:rPr>
        <w:t>๔</w:t>
      </w:r>
      <w:r w:rsidR="00CE7155" w:rsidRPr="00615F53">
        <w:rPr>
          <w:rFonts w:eastAsia="Times New Roman"/>
        </w:rPr>
        <w:t xml:space="preserve">. </w:t>
      </w:r>
      <w:r w:rsidR="00CE7155" w:rsidRPr="00615F53">
        <w:rPr>
          <w:rFonts w:eastAsia="Times New Roman"/>
          <w:cs/>
        </w:rPr>
        <w:t>ประชาชนได้รับการพัฒนา</w:t>
      </w:r>
      <w:r w:rsidR="00CE7155" w:rsidRPr="00615F53">
        <w:rPr>
          <w:rFonts w:eastAsia="Times New Roman"/>
          <w:color w:val="000000"/>
          <w:cs/>
        </w:rPr>
        <w:t>ศักยภาพ ด้านการค้า  การลงทุน การท่องเที่ยว และ</w:t>
      </w:r>
    </w:p>
    <w:p w:rsidR="00CE7155" w:rsidRPr="00615F53" w:rsidRDefault="006D6E5B" w:rsidP="00CE7155">
      <w:pPr>
        <w:spacing w:after="0" w:line="240" w:lineRule="auto"/>
        <w:ind w:left="2160" w:firstLine="720"/>
        <w:rPr>
          <w:rFonts w:eastAsia="Times New Roman"/>
        </w:rPr>
      </w:pPr>
      <w:r w:rsidRPr="00615F53">
        <w:rPr>
          <w:rFonts w:eastAsia="Times New Roman"/>
          <w:color w:val="000000"/>
          <w:cs/>
        </w:rPr>
        <w:t xml:space="preserve">   </w:t>
      </w:r>
      <w:r w:rsidR="00CE7155" w:rsidRPr="00615F53">
        <w:rPr>
          <w:rFonts w:eastAsia="Times New Roman"/>
          <w:color w:val="000000"/>
          <w:cs/>
        </w:rPr>
        <w:t>ความสัมพันธ์กับประเทศเพื่อนบ้าน</w:t>
      </w:r>
    </w:p>
    <w:p w:rsidR="00CE7155" w:rsidRPr="00615F53" w:rsidRDefault="00CE7155" w:rsidP="00CE7155">
      <w:pPr>
        <w:spacing w:after="0" w:line="240" w:lineRule="auto"/>
        <w:ind w:firstLine="720"/>
        <w:rPr>
          <w:rFonts w:eastAsia="Times New Roman"/>
          <w:sz w:val="16"/>
          <w:szCs w:val="16"/>
          <w:cs/>
        </w:rPr>
      </w:pPr>
      <w:r w:rsidRPr="00615F53">
        <w:rPr>
          <w:rFonts w:eastAsia="Times New Roman"/>
          <w:cs/>
        </w:rPr>
        <w:t xml:space="preserve">  </w:t>
      </w:r>
    </w:p>
    <w:p w:rsidR="00CE7155" w:rsidRPr="00615F53" w:rsidRDefault="00CE7155" w:rsidP="00CE7155">
      <w:pPr>
        <w:spacing w:after="0" w:line="240" w:lineRule="auto"/>
        <w:rPr>
          <w:rFonts w:eastAsia="Times New Roman"/>
          <w:b/>
          <w:bCs/>
          <w:cs/>
        </w:rPr>
      </w:pPr>
      <w:r w:rsidRPr="00615F53">
        <w:rPr>
          <w:rFonts w:eastAsia="Times New Roman"/>
        </w:rPr>
        <w:tab/>
      </w:r>
      <w:r w:rsidRPr="00615F53">
        <w:rPr>
          <w:rFonts w:eastAsia="Times New Roman"/>
        </w:rPr>
        <w:tab/>
      </w:r>
      <w:r w:rsidRPr="00615F53">
        <w:rPr>
          <w:rFonts w:eastAsia="Times New Roman"/>
        </w:rPr>
        <w:tab/>
      </w:r>
      <w:r w:rsidRPr="00615F53">
        <w:rPr>
          <w:rFonts w:eastAsia="Times New Roman"/>
          <w:b/>
          <w:bCs/>
          <w:cs/>
        </w:rPr>
        <w:t>ตัวชี้วัดระดับเป้าประสงค์</w:t>
      </w:r>
    </w:p>
    <w:p w:rsidR="00CE7155" w:rsidRPr="00615F53" w:rsidRDefault="00CE7155" w:rsidP="00CE7155">
      <w:pPr>
        <w:spacing w:after="0" w:line="240" w:lineRule="auto"/>
        <w:ind w:left="1440" w:firstLine="720"/>
        <w:rPr>
          <w:rFonts w:eastAsia="Times New Roman"/>
        </w:rPr>
      </w:pPr>
      <w:r w:rsidRPr="00615F53">
        <w:rPr>
          <w:rFonts w:eastAsia="Times New Roman"/>
          <w:cs/>
        </w:rPr>
        <w:t>-  การจัดฝึกอบรม ส่งเสริมอาชีพให้กับประชาชน</w:t>
      </w:r>
    </w:p>
    <w:p w:rsidR="00CE7155" w:rsidRPr="00615F53" w:rsidRDefault="00CE7155" w:rsidP="00CE7155">
      <w:pPr>
        <w:spacing w:after="0" w:line="240" w:lineRule="auto"/>
        <w:ind w:left="2160"/>
        <w:rPr>
          <w:rFonts w:eastAsia="Times New Roman"/>
        </w:rPr>
      </w:pPr>
      <w:r w:rsidRPr="00615F53">
        <w:rPr>
          <w:rFonts w:eastAsia="Times New Roman"/>
          <w:cs/>
        </w:rPr>
        <w:t>-  มีการพัฒนาแหล่งน้ำในการอุปโภค บริโภคให้เพียงพอ</w:t>
      </w:r>
    </w:p>
    <w:p w:rsidR="00CE7155" w:rsidRPr="00615F53" w:rsidRDefault="00CE7155" w:rsidP="00CE7155">
      <w:pPr>
        <w:spacing w:after="0" w:line="240" w:lineRule="auto"/>
        <w:ind w:left="2160"/>
        <w:rPr>
          <w:rFonts w:eastAsia="Times New Roman"/>
          <w:sz w:val="14"/>
          <w:szCs w:val="14"/>
        </w:rPr>
      </w:pPr>
    </w:p>
    <w:p w:rsidR="00CE7155" w:rsidRPr="00615F53" w:rsidRDefault="00CE7155" w:rsidP="00CE7155">
      <w:pPr>
        <w:spacing w:after="0" w:line="240" w:lineRule="auto"/>
        <w:ind w:firstLine="720"/>
        <w:rPr>
          <w:rFonts w:eastAsia="Times New Roman"/>
          <w:b/>
          <w:bCs/>
          <w:cs/>
        </w:rPr>
      </w:pPr>
      <w:r w:rsidRPr="00615F53">
        <w:rPr>
          <w:rFonts w:eastAsia="Times New Roman"/>
          <w:b/>
          <w:bCs/>
        </w:rPr>
        <w:sym w:font="Wingdings" w:char="F046"/>
      </w:r>
      <w:r w:rsidRPr="00615F53">
        <w:rPr>
          <w:rFonts w:eastAsia="Times New Roman"/>
          <w:b/>
          <w:bCs/>
          <w:cs/>
        </w:rPr>
        <w:t xml:space="preserve">  กลยุทธ์/แนวทางการพัฒนาและตัวชี้วัดระดับกลยุทธ์</w:t>
      </w:r>
    </w:p>
    <w:tbl>
      <w:tblPr>
        <w:tblW w:w="9497" w:type="dxa"/>
        <w:tblInd w:w="81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4961"/>
        <w:gridCol w:w="4536"/>
      </w:tblGrid>
      <w:tr w:rsidR="00CE7155" w:rsidRPr="00615F53" w:rsidTr="00E7709A">
        <w:tc>
          <w:tcPr>
            <w:tcW w:w="4961" w:type="dxa"/>
          </w:tcPr>
          <w:p w:rsidR="00CE7155" w:rsidRPr="00615F53" w:rsidRDefault="00CE7155" w:rsidP="00CE7155">
            <w:pPr>
              <w:spacing w:after="0" w:line="240" w:lineRule="auto"/>
              <w:jc w:val="center"/>
              <w:rPr>
                <w:rFonts w:eastAsia="Times New Roman"/>
                <w:b/>
                <w:bCs/>
                <w:cs/>
              </w:rPr>
            </w:pPr>
            <w:r w:rsidRPr="00615F53">
              <w:rPr>
                <w:rFonts w:eastAsia="Times New Roman"/>
                <w:b/>
                <w:bCs/>
                <w:cs/>
              </w:rPr>
              <w:t>กลยุทธ์/แนวทางการพัฒนา</w:t>
            </w:r>
          </w:p>
        </w:tc>
        <w:tc>
          <w:tcPr>
            <w:tcW w:w="4536" w:type="dxa"/>
          </w:tcPr>
          <w:p w:rsidR="00CE7155" w:rsidRPr="00615F53" w:rsidRDefault="00CE7155" w:rsidP="00CE7155">
            <w:pPr>
              <w:spacing w:after="0" w:line="240" w:lineRule="auto"/>
              <w:jc w:val="center"/>
              <w:rPr>
                <w:rFonts w:eastAsia="Times New Roman"/>
                <w:b/>
                <w:bCs/>
              </w:rPr>
            </w:pPr>
            <w:r w:rsidRPr="00615F53">
              <w:rPr>
                <w:rFonts w:eastAsia="Times New Roman"/>
                <w:b/>
                <w:bCs/>
                <w:cs/>
              </w:rPr>
              <w:t>ตัวชี้วัดระดับกลยุทธ์</w:t>
            </w:r>
          </w:p>
        </w:tc>
      </w:tr>
      <w:tr w:rsidR="00CE7155" w:rsidRPr="00615F53" w:rsidTr="00E7709A">
        <w:trPr>
          <w:trHeight w:val="414"/>
        </w:trPr>
        <w:tc>
          <w:tcPr>
            <w:tcW w:w="4961" w:type="dxa"/>
          </w:tcPr>
          <w:p w:rsidR="00CE7155" w:rsidRPr="00615F53" w:rsidRDefault="006D6E5B" w:rsidP="00CE7155">
            <w:pPr>
              <w:spacing w:after="0" w:line="400" w:lineRule="exact"/>
              <w:rPr>
                <w:rFonts w:eastAsia="Times New Roman"/>
                <w:sz w:val="30"/>
                <w:szCs w:val="30"/>
              </w:rPr>
            </w:pPr>
            <w:r w:rsidRPr="00615F53">
              <w:rPr>
                <w:rFonts w:eastAsia="Times New Roman"/>
                <w:sz w:val="30"/>
                <w:szCs w:val="30"/>
                <w:cs/>
              </w:rPr>
              <w:t>๑</w:t>
            </w:r>
            <w:r w:rsidR="00CE7155" w:rsidRPr="00615F53">
              <w:rPr>
                <w:rFonts w:eastAsia="Times New Roman"/>
                <w:sz w:val="30"/>
                <w:szCs w:val="30"/>
                <w:cs/>
              </w:rPr>
              <w:t xml:space="preserve">. </w:t>
            </w:r>
            <w:r w:rsidR="00CE7155" w:rsidRPr="00615F53">
              <w:rPr>
                <w:rFonts w:eastAsia="Times New Roman"/>
                <w:cs/>
              </w:rPr>
              <w:t>พัฒนาและส่งเสริมการประกอบอาชีพให้แก่ประชาชน</w:t>
            </w:r>
          </w:p>
        </w:tc>
        <w:tc>
          <w:tcPr>
            <w:tcW w:w="4536" w:type="dxa"/>
          </w:tcPr>
          <w:p w:rsidR="00CE7155" w:rsidRPr="00615F53" w:rsidRDefault="00CE7155" w:rsidP="00CE7155">
            <w:pPr>
              <w:spacing w:after="0" w:line="240" w:lineRule="auto"/>
              <w:rPr>
                <w:rFonts w:eastAsia="Times New Roman"/>
                <w:sz w:val="30"/>
                <w:szCs w:val="30"/>
              </w:rPr>
            </w:pPr>
            <w:r w:rsidRPr="00615F53">
              <w:rPr>
                <w:rFonts w:eastAsia="Times New Roman"/>
                <w:sz w:val="30"/>
                <w:szCs w:val="30"/>
                <w:cs/>
              </w:rPr>
              <w:t>-  จำนวนร้อยละของประชาชนได้รับการฝึกอบรมด้านอาชีพเพิ่มขึ้น</w:t>
            </w:r>
          </w:p>
        </w:tc>
      </w:tr>
      <w:tr w:rsidR="00CE7155" w:rsidRPr="00615F53" w:rsidTr="00E7709A">
        <w:tc>
          <w:tcPr>
            <w:tcW w:w="4961" w:type="dxa"/>
          </w:tcPr>
          <w:p w:rsidR="00CE7155" w:rsidRPr="00615F53" w:rsidRDefault="006D6E5B" w:rsidP="00CE7155">
            <w:pPr>
              <w:spacing w:after="0" w:line="400" w:lineRule="exact"/>
              <w:rPr>
                <w:rFonts w:eastAsia="Times New Roman"/>
                <w:sz w:val="30"/>
                <w:szCs w:val="30"/>
              </w:rPr>
            </w:pPr>
            <w:r w:rsidRPr="00615F53">
              <w:rPr>
                <w:rFonts w:eastAsia="Times New Roman"/>
                <w:sz w:val="30"/>
                <w:szCs w:val="30"/>
                <w:cs/>
              </w:rPr>
              <w:t>๒</w:t>
            </w:r>
            <w:r w:rsidR="00CE7155" w:rsidRPr="00615F53">
              <w:rPr>
                <w:rFonts w:eastAsia="Times New Roman"/>
                <w:sz w:val="30"/>
                <w:szCs w:val="30"/>
                <w:cs/>
              </w:rPr>
              <w:t xml:space="preserve">. </w:t>
            </w:r>
            <w:r w:rsidR="00CE7155" w:rsidRPr="00615F53">
              <w:rPr>
                <w:rFonts w:eastAsia="Times New Roman"/>
                <w:cs/>
              </w:rPr>
              <w:t>พัฒนาแหล่งน้ำเพื่อการอุปโภค บริโภคและการเกษตร</w:t>
            </w:r>
          </w:p>
        </w:tc>
        <w:tc>
          <w:tcPr>
            <w:tcW w:w="4536" w:type="dxa"/>
          </w:tcPr>
          <w:p w:rsidR="00CE7155" w:rsidRPr="00615F53" w:rsidRDefault="00CE7155" w:rsidP="00CE7155">
            <w:pPr>
              <w:spacing w:after="0" w:line="240" w:lineRule="auto"/>
              <w:rPr>
                <w:rFonts w:eastAsia="Times New Roman"/>
                <w:sz w:val="30"/>
                <w:szCs w:val="30"/>
                <w:cs/>
              </w:rPr>
            </w:pPr>
            <w:r w:rsidRPr="00615F53">
              <w:rPr>
                <w:rFonts w:eastAsia="Times New Roman"/>
                <w:sz w:val="30"/>
                <w:szCs w:val="30"/>
                <w:cs/>
              </w:rPr>
              <w:t>-  จำนวนร้อยละของแหล่งน้ำอุปโภค บริโภค มีเพียงพอและทั่วถึง</w:t>
            </w:r>
          </w:p>
        </w:tc>
      </w:tr>
    </w:tbl>
    <w:p w:rsidR="00CE7155" w:rsidRPr="00615F53" w:rsidRDefault="00CE7155" w:rsidP="00CE7155">
      <w:pPr>
        <w:spacing w:after="0" w:line="240" w:lineRule="auto"/>
        <w:rPr>
          <w:rFonts w:eastAsia="Times New Roman"/>
          <w:b/>
          <w:bCs/>
          <w:sz w:val="16"/>
          <w:szCs w:val="16"/>
        </w:rPr>
      </w:pPr>
    </w:p>
    <w:p w:rsidR="00CE7155" w:rsidRPr="00615F53" w:rsidRDefault="00CE7155" w:rsidP="00CE7155">
      <w:pPr>
        <w:spacing w:after="0" w:line="240" w:lineRule="auto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  <w:cs/>
        </w:rPr>
        <w:tab/>
      </w:r>
      <w:r w:rsidRPr="00615F53">
        <w:rPr>
          <w:rFonts w:eastAsia="Times New Roman"/>
          <w:b/>
          <w:bCs/>
        </w:rPr>
        <w:sym w:font="Wingdings" w:char="F046"/>
      </w:r>
      <w:r w:rsidRPr="00615F53">
        <w:rPr>
          <w:rFonts w:eastAsia="Times New Roman"/>
          <w:b/>
          <w:bCs/>
        </w:rPr>
        <w:t xml:space="preserve">  </w:t>
      </w:r>
      <w:r w:rsidRPr="00615F53">
        <w:rPr>
          <w:rFonts w:eastAsia="Times New Roman"/>
          <w:b/>
          <w:bCs/>
          <w:cs/>
        </w:rPr>
        <w:t>หน่วยงานรับผิดชอบหลัก</w:t>
      </w:r>
    </w:p>
    <w:p w:rsidR="00CE7155" w:rsidRPr="00615F53" w:rsidRDefault="00CE7155" w:rsidP="00CE7155">
      <w:pPr>
        <w:spacing w:after="0" w:line="240" w:lineRule="auto"/>
        <w:ind w:left="720" w:firstLine="720"/>
        <w:rPr>
          <w:rFonts w:eastAsia="Times New Roman"/>
          <w:cs/>
        </w:rPr>
      </w:pPr>
      <w:r w:rsidRPr="00615F53">
        <w:rPr>
          <w:rFonts w:eastAsia="Times New Roman"/>
          <w:cs/>
        </w:rPr>
        <w:t xml:space="preserve">-  กองช่าง,  </w:t>
      </w:r>
      <w:r w:rsidR="006D6E5B" w:rsidRPr="00615F53">
        <w:rPr>
          <w:rFonts w:eastAsia="Times New Roman"/>
          <w:cs/>
        </w:rPr>
        <w:t>กอง</w:t>
      </w:r>
      <w:r w:rsidRPr="00615F53">
        <w:rPr>
          <w:rFonts w:eastAsia="Times New Roman"/>
          <w:cs/>
        </w:rPr>
        <w:t>การศึกษา,  สำนักปลัด</w:t>
      </w:r>
    </w:p>
    <w:p w:rsidR="00CE7155" w:rsidRPr="00615F53" w:rsidRDefault="00CE7155" w:rsidP="00CE7155">
      <w:pPr>
        <w:spacing w:after="0" w:line="240" w:lineRule="auto"/>
        <w:ind w:firstLine="720"/>
        <w:rPr>
          <w:rFonts w:eastAsia="Times New Roman"/>
          <w:b/>
          <w:bCs/>
          <w:sz w:val="16"/>
          <w:szCs w:val="16"/>
        </w:rPr>
      </w:pPr>
    </w:p>
    <w:p w:rsidR="00CE7155" w:rsidRPr="00615F53" w:rsidRDefault="00CE7155" w:rsidP="00CE7155">
      <w:pPr>
        <w:spacing w:after="0" w:line="240" w:lineRule="auto"/>
        <w:ind w:firstLine="720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</w:rPr>
        <w:sym w:font="Wingdings" w:char="F046"/>
      </w:r>
      <w:r w:rsidRPr="00615F53">
        <w:rPr>
          <w:rFonts w:eastAsia="Times New Roman"/>
          <w:b/>
          <w:bCs/>
        </w:rPr>
        <w:t xml:space="preserve">  </w:t>
      </w:r>
      <w:r w:rsidRPr="00615F53">
        <w:rPr>
          <w:rFonts w:eastAsia="Times New Roman"/>
          <w:b/>
          <w:bCs/>
          <w:cs/>
        </w:rPr>
        <w:t>ความเชื่อมโยง</w:t>
      </w:r>
    </w:p>
    <w:p w:rsidR="00623B24" w:rsidRPr="00615F53" w:rsidRDefault="00CE7155" w:rsidP="00CE7155">
      <w:pPr>
        <w:spacing w:after="0" w:line="240" w:lineRule="auto"/>
        <w:ind w:left="714" w:firstLine="6"/>
        <w:rPr>
          <w:rFonts w:eastAsia="Times New Roman"/>
        </w:rPr>
      </w:pPr>
      <w:r w:rsidRPr="00615F53">
        <w:rPr>
          <w:rFonts w:eastAsia="Times New Roman"/>
          <w:b/>
          <w:bCs/>
          <w:cs/>
        </w:rPr>
        <w:lastRenderedPageBreak/>
        <w:t>ยุทธศาสตร์จังหวัด</w:t>
      </w:r>
      <w:r w:rsidRPr="00615F53">
        <w:rPr>
          <w:rFonts w:eastAsia="Times New Roman"/>
          <w:b/>
          <w:bCs/>
        </w:rPr>
        <w:t xml:space="preserve">  </w:t>
      </w:r>
      <w:r w:rsidRPr="00615F53">
        <w:rPr>
          <w:rFonts w:eastAsia="Times New Roman"/>
        </w:rPr>
        <w:t xml:space="preserve">: </w:t>
      </w:r>
      <w:r w:rsidRPr="00615F53">
        <w:rPr>
          <w:rFonts w:eastAsia="Times New Roman"/>
          <w:cs/>
        </w:rPr>
        <w:t xml:space="preserve">  ยุทธศาสตร์ที่ </w:t>
      </w:r>
      <w:r w:rsidRPr="00615F53">
        <w:rPr>
          <w:rFonts w:eastAsia="Times New Roman"/>
        </w:rPr>
        <w:t xml:space="preserve"> </w:t>
      </w:r>
      <w:r w:rsidR="00271932" w:rsidRPr="00615F53">
        <w:rPr>
          <w:rFonts w:eastAsia="Times New Roman"/>
          <w:cs/>
        </w:rPr>
        <w:t>๑</w:t>
      </w:r>
      <w:r w:rsidRPr="00615F53">
        <w:rPr>
          <w:rFonts w:eastAsia="Times New Roman"/>
          <w:cs/>
        </w:rPr>
        <w:t xml:space="preserve"> ด้านการพัฒนาการเกษตรและอุตสาหกรรมการเกษตรตามหลัก</w:t>
      </w:r>
    </w:p>
    <w:p w:rsidR="00CE7155" w:rsidRPr="00615F53" w:rsidRDefault="00623B24" w:rsidP="00CE7155">
      <w:pPr>
        <w:spacing w:after="0" w:line="240" w:lineRule="auto"/>
        <w:ind w:left="714" w:firstLine="6"/>
        <w:rPr>
          <w:rFonts w:eastAsia="Times New Roman"/>
          <w:cs/>
        </w:rPr>
      </w:pPr>
      <w:r w:rsidRPr="00615F53">
        <w:rPr>
          <w:rFonts w:eastAsia="Times New Roman"/>
          <w:b/>
          <w:bCs/>
          <w:cs/>
        </w:rPr>
        <w:t xml:space="preserve">                                                </w:t>
      </w:r>
      <w:r w:rsidR="00CE7155" w:rsidRPr="00615F53">
        <w:rPr>
          <w:rFonts w:eastAsia="Times New Roman"/>
          <w:cs/>
        </w:rPr>
        <w:t>ปรัชญาเศรษฐกิจพอเพียง</w:t>
      </w:r>
    </w:p>
    <w:p w:rsidR="00623B24" w:rsidRPr="00615F53" w:rsidRDefault="00CE7155" w:rsidP="00CE7155">
      <w:pPr>
        <w:spacing w:after="0" w:line="240" w:lineRule="auto"/>
        <w:ind w:left="714" w:firstLine="6"/>
        <w:rPr>
          <w:rFonts w:eastAsia="Times New Roman"/>
        </w:rPr>
      </w:pPr>
      <w:r w:rsidRPr="00615F53">
        <w:rPr>
          <w:rFonts w:eastAsia="Times New Roman"/>
          <w:b/>
          <w:bCs/>
          <w:cs/>
        </w:rPr>
        <w:t xml:space="preserve">ยุทธศาสตร์การพัฒนาของ </w:t>
      </w:r>
      <w:proofErr w:type="spellStart"/>
      <w:r w:rsidRPr="00615F53">
        <w:rPr>
          <w:rFonts w:eastAsia="Times New Roman"/>
          <w:b/>
          <w:bCs/>
          <w:cs/>
        </w:rPr>
        <w:t>อปท</w:t>
      </w:r>
      <w:proofErr w:type="spellEnd"/>
      <w:r w:rsidRPr="00615F53">
        <w:rPr>
          <w:rFonts w:eastAsia="Times New Roman"/>
          <w:b/>
          <w:bCs/>
          <w:cs/>
        </w:rPr>
        <w:t xml:space="preserve">.ในเขตจังหวัด  </w:t>
      </w:r>
      <w:r w:rsidRPr="00615F53">
        <w:rPr>
          <w:rFonts w:eastAsia="Times New Roman"/>
          <w:b/>
          <w:bCs/>
        </w:rPr>
        <w:t xml:space="preserve">:  </w:t>
      </w:r>
      <w:r w:rsidRPr="00615F53">
        <w:rPr>
          <w:rFonts w:eastAsia="Times New Roman"/>
          <w:cs/>
        </w:rPr>
        <w:t xml:space="preserve">ยุทธศาสตร์ที่ </w:t>
      </w:r>
      <w:r w:rsidR="00271932" w:rsidRPr="00615F53">
        <w:rPr>
          <w:rFonts w:eastAsia="Times New Roman"/>
          <w:cs/>
        </w:rPr>
        <w:t>๑</w:t>
      </w:r>
      <w:r w:rsidRPr="00615F53">
        <w:rPr>
          <w:rFonts w:eastAsia="Times New Roman"/>
          <w:cs/>
        </w:rPr>
        <w:t xml:space="preserve"> ด้านการพัฒนาการเกษตรและ</w:t>
      </w:r>
    </w:p>
    <w:p w:rsidR="00CE7155" w:rsidRPr="00615F53" w:rsidRDefault="00623B24" w:rsidP="00CE7155">
      <w:pPr>
        <w:spacing w:after="0" w:line="240" w:lineRule="auto"/>
        <w:ind w:left="714" w:firstLine="6"/>
        <w:rPr>
          <w:rFonts w:eastAsia="Times New Roman"/>
          <w:cs/>
        </w:rPr>
      </w:pPr>
      <w:r w:rsidRPr="00615F53">
        <w:rPr>
          <w:rFonts w:eastAsia="Times New Roman"/>
          <w:b/>
          <w:bCs/>
          <w:cs/>
        </w:rPr>
        <w:t xml:space="preserve">                                                            </w:t>
      </w:r>
      <w:r w:rsidR="00CE7155" w:rsidRPr="00615F53">
        <w:rPr>
          <w:rFonts w:eastAsia="Times New Roman"/>
          <w:cs/>
        </w:rPr>
        <w:t xml:space="preserve">อุตสาหกรรมการเกษตรตามหลักปรัชญาเศรษฐกิจพอเพียง </w:t>
      </w:r>
      <w:r w:rsidR="00CE7155" w:rsidRPr="00615F53">
        <w:rPr>
          <w:rFonts w:eastAsia="Times New Roman"/>
          <w:b/>
          <w:bCs/>
          <w:cs/>
        </w:rPr>
        <w:t xml:space="preserve">                                           </w:t>
      </w:r>
    </w:p>
    <w:p w:rsidR="00CE7155" w:rsidRPr="00615F53" w:rsidRDefault="00CE7155" w:rsidP="00CE7155">
      <w:pPr>
        <w:spacing w:after="0" w:line="240" w:lineRule="auto"/>
        <w:ind w:firstLine="714"/>
        <w:rPr>
          <w:rFonts w:eastAsia="Times New Roman"/>
          <w:b/>
          <w:bCs/>
        </w:rPr>
      </w:pPr>
    </w:p>
    <w:p w:rsidR="00CE7155" w:rsidRDefault="00CE7155" w:rsidP="00CE7155">
      <w:pPr>
        <w:spacing w:after="0" w:line="240" w:lineRule="auto"/>
        <w:ind w:left="4320" w:firstLine="720"/>
        <w:rPr>
          <w:rFonts w:eastAsia="Times New Roman"/>
          <w:b/>
          <w:bCs/>
        </w:rPr>
      </w:pPr>
    </w:p>
    <w:p w:rsidR="00CE7155" w:rsidRPr="00615F53" w:rsidRDefault="00A37B80" w:rsidP="00CE7155">
      <w:pPr>
        <w:spacing w:after="0" w:line="240" w:lineRule="auto"/>
        <w:ind w:left="4320" w:firstLine="720"/>
        <w:rPr>
          <w:rFonts w:eastAsia="Times New Roman"/>
          <w:b/>
          <w:bCs/>
        </w:rPr>
      </w:pPr>
      <w:r>
        <w:rPr>
          <w:rFonts w:eastAsia="Times New Roman" w:hint="cs"/>
          <w:b/>
          <w:bCs/>
          <w:cs/>
        </w:rPr>
        <w:t>-๘๕-</w:t>
      </w:r>
    </w:p>
    <w:p w:rsidR="00CE7155" w:rsidRPr="00615F53" w:rsidRDefault="00CE7155" w:rsidP="00CE7155">
      <w:pPr>
        <w:spacing w:after="0" w:line="440" w:lineRule="exact"/>
        <w:ind w:firstLine="720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</w:rPr>
        <w:sym w:font="Wingdings" w:char="F046"/>
      </w:r>
      <w:r w:rsidRPr="00615F53">
        <w:rPr>
          <w:rFonts w:eastAsia="Times New Roman"/>
          <w:b/>
          <w:bCs/>
          <w:cs/>
        </w:rPr>
        <w:t xml:space="preserve">  ประเด็นยุทธศาสตร์</w:t>
      </w:r>
    </w:p>
    <w:p w:rsidR="00CE7155" w:rsidRPr="00615F53" w:rsidRDefault="00A40853" w:rsidP="00CE7155">
      <w:pPr>
        <w:spacing w:after="0" w:line="440" w:lineRule="exact"/>
        <w:jc w:val="center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  <w:cs/>
        </w:rPr>
        <w:t>๔</w:t>
      </w:r>
      <w:r w:rsidR="00CE7155" w:rsidRPr="00615F53">
        <w:rPr>
          <w:rFonts w:eastAsia="Times New Roman"/>
          <w:b/>
          <w:bCs/>
          <w:cs/>
        </w:rPr>
        <w:t>.  ยุทธศาสตร์การพัฒนาด้านการจัดระเบียบชุมชน/สังคม การรักษาความสงบเรียบร้อยและความมั่นคง</w:t>
      </w:r>
    </w:p>
    <w:p w:rsidR="00CE7155" w:rsidRPr="00615F53" w:rsidRDefault="00CE7155" w:rsidP="00CE7155">
      <w:pPr>
        <w:spacing w:after="0" w:line="440" w:lineRule="exact"/>
        <w:rPr>
          <w:rFonts w:eastAsia="Times New Roman"/>
          <w:b/>
          <w:bCs/>
          <w:sz w:val="16"/>
          <w:szCs w:val="16"/>
        </w:rPr>
      </w:pPr>
      <w:r w:rsidRPr="00615F53">
        <w:rPr>
          <w:rFonts w:eastAsia="Times New Roman"/>
          <w:b/>
          <w:bCs/>
          <w:cs/>
        </w:rPr>
        <w:tab/>
      </w:r>
    </w:p>
    <w:p w:rsidR="00CE7155" w:rsidRPr="00615F53" w:rsidRDefault="00CE7155" w:rsidP="00CE7155">
      <w:pPr>
        <w:spacing w:after="0" w:line="240" w:lineRule="auto"/>
        <w:ind w:firstLine="709"/>
        <w:rPr>
          <w:rFonts w:eastAsia="Times New Roman"/>
        </w:rPr>
      </w:pPr>
      <w:r w:rsidRPr="00615F53">
        <w:rPr>
          <w:rFonts w:eastAsia="Times New Roman"/>
          <w:b/>
          <w:bCs/>
        </w:rPr>
        <w:sym w:font="Wingdings" w:char="F046"/>
      </w:r>
      <w:r w:rsidRPr="00615F53">
        <w:rPr>
          <w:rFonts w:eastAsia="Times New Roman"/>
          <w:b/>
          <w:bCs/>
          <w:cs/>
        </w:rPr>
        <w:t xml:space="preserve">  </w:t>
      </w:r>
      <w:proofErr w:type="spellStart"/>
      <w:r w:rsidRPr="00615F53">
        <w:rPr>
          <w:rFonts w:eastAsia="Times New Roman"/>
          <w:b/>
          <w:bCs/>
          <w:cs/>
        </w:rPr>
        <w:t>พันธ</w:t>
      </w:r>
      <w:proofErr w:type="spellEnd"/>
      <w:r w:rsidRPr="00615F53">
        <w:rPr>
          <w:rFonts w:eastAsia="Times New Roman"/>
          <w:b/>
          <w:bCs/>
          <w:cs/>
        </w:rPr>
        <w:t>กิจ</w:t>
      </w:r>
      <w:r w:rsidRPr="00615F53">
        <w:rPr>
          <w:rFonts w:eastAsia="Times New Roman"/>
          <w:b/>
          <w:bCs/>
          <w:cs/>
        </w:rPr>
        <w:tab/>
      </w:r>
      <w:r w:rsidRPr="00615F53">
        <w:rPr>
          <w:rFonts w:eastAsia="Times New Roman"/>
          <w:b/>
          <w:bCs/>
          <w:cs/>
        </w:rPr>
        <w:tab/>
      </w:r>
      <w:r w:rsidR="00A40853" w:rsidRPr="00615F53">
        <w:rPr>
          <w:rFonts w:eastAsia="Times New Roman"/>
          <w:cs/>
        </w:rPr>
        <w:t>๑</w:t>
      </w:r>
      <w:r w:rsidRPr="00615F53">
        <w:rPr>
          <w:rFonts w:eastAsia="Times New Roman"/>
          <w:cs/>
        </w:rPr>
        <w:t>.ระบบรักษาความปลอดภัยในชีวิตและทรัพย์สิน</w:t>
      </w:r>
    </w:p>
    <w:p w:rsidR="00CE7155" w:rsidRPr="00615F53" w:rsidRDefault="00CE7155" w:rsidP="00CE7155">
      <w:pPr>
        <w:spacing w:after="0" w:line="240" w:lineRule="auto"/>
        <w:ind w:firstLine="709"/>
        <w:rPr>
          <w:rFonts w:eastAsia="Times New Roman"/>
          <w:cs/>
        </w:rPr>
      </w:pPr>
      <w:r w:rsidRPr="00615F53">
        <w:rPr>
          <w:rFonts w:eastAsia="Times New Roman"/>
          <w:cs/>
        </w:rPr>
        <w:tab/>
      </w:r>
      <w:r w:rsidRPr="00615F53">
        <w:rPr>
          <w:rFonts w:eastAsia="Times New Roman"/>
          <w:cs/>
        </w:rPr>
        <w:tab/>
      </w:r>
      <w:r w:rsidRPr="00615F53">
        <w:rPr>
          <w:rFonts w:eastAsia="Times New Roman"/>
          <w:cs/>
        </w:rPr>
        <w:tab/>
      </w:r>
      <w:r w:rsidRPr="00615F53">
        <w:rPr>
          <w:rFonts w:eastAsia="Times New Roman"/>
          <w:cs/>
        </w:rPr>
        <w:tab/>
      </w:r>
      <w:r w:rsidR="00A40853" w:rsidRPr="00615F53">
        <w:rPr>
          <w:rFonts w:eastAsia="Times New Roman"/>
          <w:cs/>
        </w:rPr>
        <w:t>๒</w:t>
      </w:r>
      <w:r w:rsidRPr="00615F53">
        <w:rPr>
          <w:rFonts w:eastAsia="Times New Roman"/>
          <w:cs/>
        </w:rPr>
        <w:t>.การป้องกันสาธารณะภัยและช่วยเหลือประชาชนที่ประสบสาธารณะภัย</w:t>
      </w:r>
    </w:p>
    <w:p w:rsidR="00CE7155" w:rsidRPr="00615F53" w:rsidRDefault="00CE7155" w:rsidP="00CE7155">
      <w:pPr>
        <w:spacing w:after="0" w:line="240" w:lineRule="auto"/>
        <w:rPr>
          <w:rFonts w:eastAsia="Times New Roman"/>
          <w:sz w:val="16"/>
          <w:szCs w:val="16"/>
        </w:rPr>
      </w:pPr>
    </w:p>
    <w:p w:rsidR="00CE7155" w:rsidRPr="00615F53" w:rsidRDefault="00CE7155" w:rsidP="00CE7155">
      <w:pPr>
        <w:spacing w:after="0" w:line="240" w:lineRule="auto"/>
        <w:ind w:left="2880" w:hanging="2160"/>
        <w:rPr>
          <w:rFonts w:eastAsia="Times New Roman"/>
          <w:cs/>
        </w:rPr>
      </w:pPr>
      <w:r w:rsidRPr="00615F53">
        <w:rPr>
          <w:rFonts w:eastAsia="Times New Roman"/>
          <w:b/>
          <w:bCs/>
        </w:rPr>
        <w:sym w:font="Wingdings" w:char="F046"/>
      </w:r>
      <w:r w:rsidRPr="00615F53">
        <w:rPr>
          <w:rFonts w:eastAsia="Times New Roman"/>
          <w:b/>
          <w:bCs/>
          <w:cs/>
        </w:rPr>
        <w:t xml:space="preserve">  เป้าประสงค์</w:t>
      </w:r>
      <w:r w:rsidRPr="00615F53">
        <w:rPr>
          <w:rFonts w:eastAsia="Times New Roman"/>
          <w:b/>
          <w:bCs/>
          <w:cs/>
        </w:rPr>
        <w:tab/>
      </w:r>
      <w:r w:rsidR="00A40853" w:rsidRPr="00615F53">
        <w:rPr>
          <w:rFonts w:eastAsia="Times New Roman"/>
          <w:cs/>
        </w:rPr>
        <w:t>๑</w:t>
      </w:r>
      <w:r w:rsidRPr="00615F53">
        <w:rPr>
          <w:rFonts w:eastAsia="Times New Roman"/>
          <w:cs/>
        </w:rPr>
        <w:t>.  ประชาชนมีคุณภาพชีวิตดี   สถาบันครอบครัวเข้มแข็งและสร้างสังคมแห่งสันติสุข</w:t>
      </w:r>
    </w:p>
    <w:p w:rsidR="00A40853" w:rsidRPr="00615F53" w:rsidRDefault="00A40853" w:rsidP="00CE7155">
      <w:pPr>
        <w:spacing w:after="0" w:line="240" w:lineRule="auto"/>
        <w:ind w:left="2514" w:firstLine="366"/>
        <w:rPr>
          <w:rFonts w:eastAsia="Times New Roman"/>
        </w:rPr>
      </w:pPr>
      <w:r w:rsidRPr="00615F53">
        <w:rPr>
          <w:rFonts w:eastAsia="Times New Roman"/>
          <w:cs/>
        </w:rPr>
        <w:t>๒</w:t>
      </w:r>
      <w:r w:rsidR="00CE7155" w:rsidRPr="00615F53">
        <w:rPr>
          <w:rFonts w:eastAsia="Times New Roman"/>
        </w:rPr>
        <w:t>.</w:t>
      </w:r>
      <w:r w:rsidR="00CE7155" w:rsidRPr="00615F53">
        <w:rPr>
          <w:rFonts w:eastAsia="Times New Roman"/>
          <w:cs/>
        </w:rPr>
        <w:t xml:space="preserve">  ประชาชนมีความปลอดภัยในชีวิตและทรัพย์สิน  มีการเตรียมความพร้อมเมื่อเกิด</w:t>
      </w:r>
    </w:p>
    <w:p w:rsidR="00CE7155" w:rsidRPr="00615F53" w:rsidRDefault="00A40853" w:rsidP="00CE7155">
      <w:pPr>
        <w:spacing w:after="0" w:line="240" w:lineRule="auto"/>
        <w:ind w:left="2514" w:firstLine="366"/>
        <w:rPr>
          <w:rFonts w:eastAsia="Times New Roman"/>
        </w:rPr>
      </w:pPr>
      <w:r w:rsidRPr="00615F53">
        <w:rPr>
          <w:rFonts w:eastAsia="Times New Roman"/>
          <w:cs/>
        </w:rPr>
        <w:t xml:space="preserve">     </w:t>
      </w:r>
      <w:r w:rsidR="00CE7155" w:rsidRPr="00615F53">
        <w:rPr>
          <w:rFonts w:eastAsia="Times New Roman"/>
          <w:cs/>
        </w:rPr>
        <w:t xml:space="preserve">สาธารณะภัย  </w:t>
      </w:r>
    </w:p>
    <w:p w:rsidR="00CE7155" w:rsidRPr="00615F53" w:rsidRDefault="00CE7155" w:rsidP="00CE7155">
      <w:pPr>
        <w:spacing w:after="0" w:line="240" w:lineRule="auto"/>
        <w:rPr>
          <w:rFonts w:eastAsia="Times New Roman"/>
          <w:sz w:val="16"/>
          <w:szCs w:val="16"/>
        </w:rPr>
      </w:pPr>
    </w:p>
    <w:p w:rsidR="00CE7155" w:rsidRPr="00615F53" w:rsidRDefault="00CE7155" w:rsidP="00CE7155">
      <w:pPr>
        <w:spacing w:after="0" w:line="240" w:lineRule="auto"/>
        <w:rPr>
          <w:rFonts w:eastAsia="Times New Roman"/>
          <w:b/>
          <w:bCs/>
        </w:rPr>
      </w:pPr>
      <w:r w:rsidRPr="00615F53">
        <w:rPr>
          <w:rFonts w:eastAsia="Times New Roman"/>
        </w:rPr>
        <w:tab/>
      </w:r>
      <w:r w:rsidRPr="00615F53">
        <w:rPr>
          <w:rFonts w:eastAsia="Times New Roman"/>
        </w:rPr>
        <w:tab/>
      </w:r>
      <w:r w:rsidRPr="00615F53">
        <w:rPr>
          <w:rFonts w:eastAsia="Times New Roman"/>
        </w:rPr>
        <w:tab/>
      </w:r>
      <w:r w:rsidRPr="00615F53">
        <w:rPr>
          <w:rFonts w:eastAsia="Times New Roman"/>
          <w:b/>
          <w:bCs/>
          <w:cs/>
        </w:rPr>
        <w:t>ตัวชี้วัดระดับเป้าประสงค์</w:t>
      </w:r>
    </w:p>
    <w:p w:rsidR="00CE7155" w:rsidRPr="00615F53" w:rsidRDefault="00CE7155" w:rsidP="00CE7155">
      <w:pPr>
        <w:spacing w:after="0" w:line="240" w:lineRule="auto"/>
        <w:ind w:left="2160"/>
        <w:rPr>
          <w:rFonts w:eastAsia="Times New Roman"/>
        </w:rPr>
      </w:pPr>
      <w:r w:rsidRPr="00615F53">
        <w:rPr>
          <w:rFonts w:eastAsia="Times New Roman"/>
          <w:cs/>
        </w:rPr>
        <w:t>-  จำนวนร้อยละของประชาชนที่มีคุณภาพชีวิตดี  ครอบครัวเข้มแข็ง</w:t>
      </w:r>
    </w:p>
    <w:p w:rsidR="00CE7155" w:rsidRPr="00615F53" w:rsidRDefault="00CE7155" w:rsidP="00CE7155">
      <w:pPr>
        <w:spacing w:after="0" w:line="240" w:lineRule="auto"/>
        <w:ind w:left="2160"/>
        <w:rPr>
          <w:rFonts w:eastAsia="Times New Roman"/>
        </w:rPr>
      </w:pPr>
      <w:r w:rsidRPr="00615F53">
        <w:rPr>
          <w:rFonts w:eastAsia="Times New Roman"/>
          <w:cs/>
        </w:rPr>
        <w:t>-  ประชาชนมีความปลอดภัยในชีวิตและทรัพย์สินเพิ่มขึ้น</w:t>
      </w:r>
    </w:p>
    <w:p w:rsidR="00CE7155" w:rsidRPr="00615F53" w:rsidRDefault="00CE7155" w:rsidP="00CE7155">
      <w:pPr>
        <w:spacing w:after="0" w:line="240" w:lineRule="auto"/>
        <w:ind w:firstLine="720"/>
        <w:rPr>
          <w:rFonts w:eastAsia="Times New Roman"/>
          <w:b/>
          <w:bCs/>
          <w:cs/>
        </w:rPr>
      </w:pPr>
      <w:r w:rsidRPr="00615F53">
        <w:rPr>
          <w:rFonts w:eastAsia="Times New Roman"/>
          <w:b/>
          <w:bCs/>
        </w:rPr>
        <w:sym w:font="Wingdings" w:char="F046"/>
      </w:r>
      <w:r w:rsidRPr="00615F53">
        <w:rPr>
          <w:rFonts w:eastAsia="Times New Roman"/>
          <w:b/>
          <w:bCs/>
        </w:rPr>
        <w:t xml:space="preserve">  </w:t>
      </w:r>
      <w:r w:rsidRPr="00615F53">
        <w:rPr>
          <w:rFonts w:eastAsia="Times New Roman"/>
          <w:b/>
          <w:bCs/>
          <w:cs/>
        </w:rPr>
        <w:t>กลยุทธ์/แนวทางการพัฒนาและตัวชี้วัดระดับกลยุทธ์</w:t>
      </w:r>
    </w:p>
    <w:tbl>
      <w:tblPr>
        <w:tblW w:w="9497" w:type="dxa"/>
        <w:tblInd w:w="81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5245"/>
        <w:gridCol w:w="4252"/>
      </w:tblGrid>
      <w:tr w:rsidR="00CE7155" w:rsidRPr="00615F53" w:rsidTr="00E7709A">
        <w:tc>
          <w:tcPr>
            <w:tcW w:w="5245" w:type="dxa"/>
          </w:tcPr>
          <w:p w:rsidR="00CE7155" w:rsidRPr="00615F53" w:rsidRDefault="00CE7155" w:rsidP="00CE7155">
            <w:pPr>
              <w:spacing w:after="0" w:line="240" w:lineRule="auto"/>
              <w:jc w:val="center"/>
              <w:rPr>
                <w:rFonts w:eastAsia="Times New Roman"/>
                <w:b/>
                <w:bCs/>
                <w:cs/>
              </w:rPr>
            </w:pPr>
            <w:r w:rsidRPr="00615F53">
              <w:rPr>
                <w:rFonts w:eastAsia="Times New Roman"/>
                <w:b/>
                <w:bCs/>
                <w:cs/>
              </w:rPr>
              <w:t>กลยุทธ์/แนวทางการพัฒนา</w:t>
            </w:r>
          </w:p>
        </w:tc>
        <w:tc>
          <w:tcPr>
            <w:tcW w:w="4252" w:type="dxa"/>
          </w:tcPr>
          <w:p w:rsidR="00CE7155" w:rsidRPr="00615F53" w:rsidRDefault="00CE7155" w:rsidP="00CE7155">
            <w:pPr>
              <w:spacing w:after="0" w:line="240" w:lineRule="auto"/>
              <w:jc w:val="center"/>
              <w:rPr>
                <w:rFonts w:eastAsia="Times New Roman"/>
                <w:b/>
                <w:bCs/>
              </w:rPr>
            </w:pPr>
            <w:r w:rsidRPr="00615F53">
              <w:rPr>
                <w:rFonts w:eastAsia="Times New Roman"/>
                <w:b/>
                <w:bCs/>
                <w:cs/>
              </w:rPr>
              <w:t>ตัวชี้วัดระดับกลยุทธ์</w:t>
            </w:r>
          </w:p>
        </w:tc>
      </w:tr>
      <w:tr w:rsidR="00CE7155" w:rsidRPr="00615F53" w:rsidTr="00E7709A">
        <w:trPr>
          <w:trHeight w:val="414"/>
        </w:trPr>
        <w:tc>
          <w:tcPr>
            <w:tcW w:w="5245" w:type="dxa"/>
          </w:tcPr>
          <w:p w:rsidR="00CE7155" w:rsidRPr="00615F53" w:rsidRDefault="00F1411B" w:rsidP="00CE7155">
            <w:pPr>
              <w:spacing w:after="0" w:line="240" w:lineRule="auto"/>
              <w:rPr>
                <w:rFonts w:eastAsia="Times New Roman"/>
                <w:sz w:val="28"/>
                <w:szCs w:val="28"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๑</w:t>
            </w:r>
            <w:r w:rsidR="00CE7155" w:rsidRPr="00615F53">
              <w:rPr>
                <w:rFonts w:eastAsia="Times New Roman"/>
                <w:sz w:val="28"/>
                <w:szCs w:val="28"/>
                <w:cs/>
              </w:rPr>
              <w:t>.ระบบรักษาความปลอดภัยในชีวิตและทรัพย์สิน</w:t>
            </w:r>
          </w:p>
          <w:p w:rsidR="00CE7155" w:rsidRPr="00615F53" w:rsidRDefault="00CE7155" w:rsidP="00CE7155">
            <w:pPr>
              <w:spacing w:after="0" w:line="400" w:lineRule="exact"/>
              <w:rPr>
                <w:rFonts w:eastAsia="Times New Roman"/>
                <w:sz w:val="28"/>
                <w:szCs w:val="28"/>
              </w:rPr>
            </w:pPr>
          </w:p>
        </w:tc>
        <w:tc>
          <w:tcPr>
            <w:tcW w:w="4252" w:type="dxa"/>
          </w:tcPr>
          <w:p w:rsidR="00CE7155" w:rsidRPr="00615F53" w:rsidRDefault="00CE7155" w:rsidP="00CE7155">
            <w:pPr>
              <w:spacing w:after="0" w:line="400" w:lineRule="exact"/>
              <w:rPr>
                <w:rFonts w:eastAsia="Times New Roman"/>
                <w:sz w:val="28"/>
                <w:szCs w:val="28"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 ประชาชนมีความปลอดภัยในชีวิตและทรัพย์สินเพิ่มขึ้น</w:t>
            </w:r>
          </w:p>
          <w:p w:rsidR="00CE7155" w:rsidRPr="00615F53" w:rsidRDefault="00CE7155" w:rsidP="00CE7155">
            <w:pPr>
              <w:spacing w:after="0" w:line="240" w:lineRule="auto"/>
              <w:rPr>
                <w:rFonts w:eastAsia="Times New Roman"/>
                <w:sz w:val="28"/>
                <w:szCs w:val="28"/>
              </w:rPr>
            </w:pPr>
          </w:p>
        </w:tc>
      </w:tr>
      <w:tr w:rsidR="00CE7155" w:rsidRPr="00615F53" w:rsidTr="00E7709A">
        <w:tc>
          <w:tcPr>
            <w:tcW w:w="5245" w:type="dxa"/>
          </w:tcPr>
          <w:p w:rsidR="00CE7155" w:rsidRPr="00615F53" w:rsidRDefault="00F1411B" w:rsidP="00CE7155">
            <w:pPr>
              <w:spacing w:after="0" w:line="400" w:lineRule="exact"/>
              <w:rPr>
                <w:rFonts w:eastAsia="Times New Roman"/>
                <w:sz w:val="28"/>
                <w:szCs w:val="28"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๒</w:t>
            </w:r>
            <w:r w:rsidR="00CE7155" w:rsidRPr="00615F53">
              <w:rPr>
                <w:rFonts w:eastAsia="Times New Roman"/>
                <w:sz w:val="28"/>
                <w:szCs w:val="28"/>
                <w:cs/>
              </w:rPr>
              <w:t>.การป้องกันสาธารณะภัยและช่วยเหลือประชาชนที่</w:t>
            </w:r>
          </w:p>
          <w:p w:rsidR="00CE7155" w:rsidRPr="00615F53" w:rsidRDefault="00CE7155" w:rsidP="00CE7155">
            <w:pPr>
              <w:spacing w:after="0" w:line="400" w:lineRule="exact"/>
              <w:rPr>
                <w:rFonts w:eastAsia="Times New Roman"/>
                <w:sz w:val="28"/>
                <w:szCs w:val="28"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ประสบสาธารณะภัย</w:t>
            </w:r>
          </w:p>
        </w:tc>
        <w:tc>
          <w:tcPr>
            <w:tcW w:w="4252" w:type="dxa"/>
          </w:tcPr>
          <w:p w:rsidR="00CE7155" w:rsidRPr="00615F53" w:rsidRDefault="00CE7155" w:rsidP="00CE7155">
            <w:pPr>
              <w:spacing w:after="0" w:line="400" w:lineRule="exact"/>
              <w:rPr>
                <w:rFonts w:eastAsia="Times New Roman"/>
                <w:sz w:val="28"/>
                <w:szCs w:val="28"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 จำนวนร้อยละของกิจกรรมที่ส่งเสริมหรืออบรมให้ความรู้</w:t>
            </w:r>
          </w:p>
          <w:p w:rsidR="00CE7155" w:rsidRPr="00615F53" w:rsidRDefault="00CE7155" w:rsidP="00CE7155">
            <w:pPr>
              <w:spacing w:after="0" w:line="400" w:lineRule="exact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ด้านการป้องกันและบรรเทาสาธารณะภัย</w:t>
            </w:r>
          </w:p>
        </w:tc>
      </w:tr>
    </w:tbl>
    <w:p w:rsidR="00CE7155" w:rsidRPr="00615F53" w:rsidRDefault="00CE7155" w:rsidP="00CE7155">
      <w:pPr>
        <w:spacing w:after="0" w:line="240" w:lineRule="auto"/>
        <w:rPr>
          <w:rFonts w:eastAsia="Times New Roman"/>
          <w:b/>
          <w:bCs/>
          <w:sz w:val="16"/>
          <w:szCs w:val="16"/>
        </w:rPr>
      </w:pPr>
    </w:p>
    <w:p w:rsidR="00CE7155" w:rsidRPr="00615F53" w:rsidRDefault="00CE7155" w:rsidP="00CE7155">
      <w:pPr>
        <w:spacing w:after="0" w:line="240" w:lineRule="auto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  <w:cs/>
        </w:rPr>
        <w:tab/>
      </w:r>
      <w:r w:rsidRPr="00615F53">
        <w:rPr>
          <w:rFonts w:eastAsia="Times New Roman"/>
          <w:b/>
          <w:bCs/>
        </w:rPr>
        <w:sym w:font="Wingdings" w:char="F046"/>
      </w:r>
      <w:r w:rsidRPr="00615F53">
        <w:rPr>
          <w:rFonts w:eastAsia="Times New Roman"/>
          <w:b/>
          <w:bCs/>
          <w:cs/>
        </w:rPr>
        <w:t xml:space="preserve">  หน่วยงานรับผิดชอบหลัก</w:t>
      </w:r>
    </w:p>
    <w:p w:rsidR="00CE7155" w:rsidRPr="00615F53" w:rsidRDefault="00CE7155" w:rsidP="00CE7155">
      <w:pPr>
        <w:spacing w:after="0" w:line="240" w:lineRule="auto"/>
        <w:ind w:firstLine="720"/>
        <w:rPr>
          <w:rFonts w:eastAsia="Times New Roman"/>
          <w:cs/>
        </w:rPr>
      </w:pPr>
      <w:r w:rsidRPr="00615F53">
        <w:rPr>
          <w:rFonts w:eastAsia="Times New Roman"/>
          <w:cs/>
        </w:rPr>
        <w:t xml:space="preserve">-  สำนักปลัด </w:t>
      </w:r>
    </w:p>
    <w:p w:rsidR="00CE7155" w:rsidRPr="00615F53" w:rsidRDefault="00CE7155" w:rsidP="00CE7155">
      <w:pPr>
        <w:spacing w:after="0" w:line="240" w:lineRule="auto"/>
        <w:ind w:firstLine="720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</w:rPr>
        <w:sym w:font="Wingdings" w:char="F046"/>
      </w:r>
      <w:r w:rsidRPr="00615F53">
        <w:rPr>
          <w:rFonts w:eastAsia="Times New Roman"/>
          <w:b/>
          <w:bCs/>
          <w:cs/>
        </w:rPr>
        <w:t xml:space="preserve">  ความเชื่อมโยง</w:t>
      </w:r>
    </w:p>
    <w:p w:rsidR="00F1411B" w:rsidRPr="00615F53" w:rsidRDefault="00CE7155" w:rsidP="00CE7155">
      <w:pPr>
        <w:spacing w:after="0" w:line="240" w:lineRule="auto"/>
        <w:ind w:left="714" w:firstLine="6"/>
        <w:rPr>
          <w:rFonts w:eastAsia="Times New Roman"/>
        </w:rPr>
      </w:pPr>
      <w:r w:rsidRPr="00615F53">
        <w:rPr>
          <w:rFonts w:eastAsia="Times New Roman"/>
          <w:b/>
          <w:bCs/>
          <w:cs/>
        </w:rPr>
        <w:t>ยุทธศาสตร์จังหวัด</w:t>
      </w:r>
      <w:r w:rsidRPr="00615F53">
        <w:rPr>
          <w:rFonts w:eastAsia="Times New Roman"/>
          <w:b/>
          <w:bCs/>
        </w:rPr>
        <w:t xml:space="preserve">  </w:t>
      </w:r>
      <w:r w:rsidRPr="00615F53">
        <w:rPr>
          <w:rFonts w:eastAsia="Times New Roman"/>
        </w:rPr>
        <w:t xml:space="preserve">: </w:t>
      </w:r>
      <w:r w:rsidRPr="00615F53">
        <w:rPr>
          <w:rFonts w:eastAsia="Times New Roman"/>
          <w:cs/>
        </w:rPr>
        <w:t xml:space="preserve">  ยุทธศาสตร์ที่ </w:t>
      </w:r>
      <w:r w:rsidRPr="00615F53">
        <w:rPr>
          <w:rFonts w:eastAsia="Times New Roman"/>
        </w:rPr>
        <w:t xml:space="preserve"> </w:t>
      </w:r>
      <w:r w:rsidR="00F1411B" w:rsidRPr="00615F53">
        <w:rPr>
          <w:rFonts w:eastAsia="Times New Roman"/>
          <w:cs/>
        </w:rPr>
        <w:t>๕</w:t>
      </w:r>
      <w:r w:rsidRPr="00615F53">
        <w:rPr>
          <w:rFonts w:eastAsia="Times New Roman"/>
          <w:cs/>
        </w:rPr>
        <w:t xml:space="preserve"> </w:t>
      </w:r>
      <w:r w:rsidRPr="00615F53">
        <w:rPr>
          <w:rFonts w:eastAsia="Times New Roman"/>
          <w:sz w:val="24"/>
          <w:szCs w:val="24"/>
          <w:cs/>
        </w:rPr>
        <w:t xml:space="preserve"> </w:t>
      </w:r>
      <w:r w:rsidRPr="00615F53">
        <w:rPr>
          <w:rFonts w:eastAsia="Times New Roman"/>
          <w:cs/>
        </w:rPr>
        <w:t>ด้านการบริหารกิจการบ้านเมืองที่ดีตามหลัก</w:t>
      </w:r>
      <w:proofErr w:type="spellStart"/>
      <w:r w:rsidRPr="00615F53">
        <w:rPr>
          <w:rFonts w:eastAsia="Times New Roman"/>
          <w:cs/>
        </w:rPr>
        <w:t>ธรรมาภิ</w:t>
      </w:r>
      <w:proofErr w:type="spellEnd"/>
      <w:r w:rsidRPr="00615F53">
        <w:rPr>
          <w:rFonts w:eastAsia="Times New Roman"/>
          <w:cs/>
        </w:rPr>
        <w:t>บาลและ</w:t>
      </w:r>
    </w:p>
    <w:p w:rsidR="00CE7155" w:rsidRPr="00615F53" w:rsidRDefault="00F1411B" w:rsidP="00CE7155">
      <w:pPr>
        <w:spacing w:after="0" w:line="240" w:lineRule="auto"/>
        <w:ind w:left="714" w:firstLine="6"/>
        <w:rPr>
          <w:rFonts w:eastAsia="Times New Roman"/>
          <w:sz w:val="24"/>
          <w:szCs w:val="24"/>
          <w:cs/>
        </w:rPr>
      </w:pPr>
      <w:r w:rsidRPr="00615F53">
        <w:rPr>
          <w:rFonts w:eastAsia="Times New Roman"/>
          <w:b/>
          <w:bCs/>
          <w:cs/>
        </w:rPr>
        <w:t xml:space="preserve">                                                 </w:t>
      </w:r>
      <w:r w:rsidR="00CE7155" w:rsidRPr="00615F53">
        <w:rPr>
          <w:rFonts w:eastAsia="Times New Roman"/>
          <w:cs/>
        </w:rPr>
        <w:t>ความมั่นคง</w:t>
      </w:r>
    </w:p>
    <w:p w:rsidR="00F1411B" w:rsidRPr="00615F53" w:rsidRDefault="00CE7155" w:rsidP="00CE7155">
      <w:pPr>
        <w:spacing w:after="0" w:line="320" w:lineRule="exact"/>
        <w:ind w:left="720"/>
        <w:rPr>
          <w:rFonts w:eastAsia="Times New Roman"/>
        </w:rPr>
      </w:pPr>
      <w:r w:rsidRPr="00615F53">
        <w:rPr>
          <w:rFonts w:eastAsia="Times New Roman"/>
          <w:b/>
          <w:bCs/>
          <w:cs/>
        </w:rPr>
        <w:t xml:space="preserve">ยุทธศาสตร์การพัฒนาของ </w:t>
      </w:r>
      <w:proofErr w:type="spellStart"/>
      <w:r w:rsidRPr="00615F53">
        <w:rPr>
          <w:rFonts w:eastAsia="Times New Roman"/>
          <w:b/>
          <w:bCs/>
          <w:cs/>
        </w:rPr>
        <w:t>อปท</w:t>
      </w:r>
      <w:proofErr w:type="spellEnd"/>
      <w:r w:rsidRPr="00615F53">
        <w:rPr>
          <w:rFonts w:eastAsia="Times New Roman"/>
          <w:b/>
          <w:bCs/>
          <w:cs/>
        </w:rPr>
        <w:t xml:space="preserve">.ในเขตจังหวัด  </w:t>
      </w:r>
      <w:r w:rsidRPr="00615F53">
        <w:rPr>
          <w:rFonts w:eastAsia="Times New Roman"/>
          <w:b/>
          <w:bCs/>
        </w:rPr>
        <w:t xml:space="preserve">:  </w:t>
      </w:r>
      <w:r w:rsidRPr="00615F53">
        <w:rPr>
          <w:rFonts w:eastAsia="Times New Roman"/>
          <w:cs/>
        </w:rPr>
        <w:t xml:space="preserve">ยุทธศาสตร์ที่ </w:t>
      </w:r>
      <w:r w:rsidR="00F1411B" w:rsidRPr="00615F53">
        <w:rPr>
          <w:rFonts w:eastAsia="Times New Roman"/>
          <w:cs/>
        </w:rPr>
        <w:t>๕</w:t>
      </w:r>
      <w:r w:rsidRPr="00615F53">
        <w:rPr>
          <w:rFonts w:eastAsia="Times New Roman"/>
          <w:sz w:val="24"/>
          <w:szCs w:val="24"/>
          <w:cs/>
        </w:rPr>
        <w:t xml:space="preserve">  </w:t>
      </w:r>
      <w:r w:rsidRPr="00615F53">
        <w:rPr>
          <w:rFonts w:eastAsia="Times New Roman"/>
          <w:cs/>
        </w:rPr>
        <w:t>ด้านการบริหารกิจการบ้านเมืองที่ดีตาม</w:t>
      </w:r>
      <w:r w:rsidR="00F1411B" w:rsidRPr="00615F53">
        <w:rPr>
          <w:rFonts w:eastAsia="Times New Roman"/>
          <w:cs/>
        </w:rPr>
        <w:t xml:space="preserve">   </w:t>
      </w:r>
    </w:p>
    <w:p w:rsidR="00CE7155" w:rsidRPr="00615F53" w:rsidRDefault="00F1411B" w:rsidP="00CE7155">
      <w:pPr>
        <w:spacing w:after="0" w:line="320" w:lineRule="exact"/>
        <w:ind w:left="720"/>
        <w:rPr>
          <w:rFonts w:eastAsia="Times New Roman"/>
          <w:b/>
          <w:bCs/>
          <w:sz w:val="24"/>
          <w:szCs w:val="24"/>
        </w:rPr>
      </w:pPr>
      <w:r w:rsidRPr="00615F53">
        <w:rPr>
          <w:rFonts w:eastAsia="Times New Roman"/>
          <w:b/>
          <w:bCs/>
          <w:cs/>
        </w:rPr>
        <w:t xml:space="preserve">                                                                             </w:t>
      </w:r>
      <w:r w:rsidRPr="00615F53">
        <w:rPr>
          <w:rFonts w:eastAsia="Times New Roman"/>
          <w:cs/>
        </w:rPr>
        <w:t xml:space="preserve">  </w:t>
      </w:r>
      <w:r w:rsidR="00CE7155" w:rsidRPr="00615F53">
        <w:rPr>
          <w:rFonts w:eastAsia="Times New Roman"/>
          <w:cs/>
        </w:rPr>
        <w:t>หลัก</w:t>
      </w:r>
      <w:proofErr w:type="spellStart"/>
      <w:r w:rsidR="00CE7155" w:rsidRPr="00615F53">
        <w:rPr>
          <w:rFonts w:eastAsia="Times New Roman"/>
          <w:cs/>
        </w:rPr>
        <w:t>ธรรมาภิ</w:t>
      </w:r>
      <w:proofErr w:type="spellEnd"/>
      <w:r w:rsidR="00CE7155" w:rsidRPr="00615F53">
        <w:rPr>
          <w:rFonts w:eastAsia="Times New Roman"/>
          <w:cs/>
        </w:rPr>
        <w:t>บาลและความมั่นคง</w:t>
      </w:r>
    </w:p>
    <w:p w:rsidR="00CE7155" w:rsidRPr="00615F53" w:rsidRDefault="00CE7155" w:rsidP="00CE7155">
      <w:pPr>
        <w:spacing w:after="0" w:line="320" w:lineRule="exact"/>
        <w:ind w:left="720"/>
        <w:rPr>
          <w:rFonts w:eastAsia="Times New Roman"/>
          <w:b/>
          <w:bCs/>
          <w:sz w:val="24"/>
          <w:szCs w:val="24"/>
        </w:rPr>
      </w:pPr>
    </w:p>
    <w:p w:rsidR="00CE7155" w:rsidRPr="00615F53" w:rsidRDefault="00CE7155" w:rsidP="00CE7155">
      <w:pPr>
        <w:spacing w:after="0" w:line="320" w:lineRule="exact"/>
        <w:ind w:left="720"/>
        <w:rPr>
          <w:rFonts w:eastAsia="Times New Roman"/>
          <w:b/>
          <w:bCs/>
          <w:sz w:val="24"/>
          <w:szCs w:val="24"/>
        </w:rPr>
      </w:pPr>
    </w:p>
    <w:p w:rsidR="00CE7155" w:rsidRPr="00615F53" w:rsidRDefault="00CE7155" w:rsidP="00CE7155">
      <w:pPr>
        <w:spacing w:after="0" w:line="320" w:lineRule="exact"/>
        <w:ind w:left="720"/>
        <w:rPr>
          <w:rFonts w:eastAsia="Times New Roman"/>
          <w:b/>
          <w:bCs/>
          <w:sz w:val="24"/>
          <w:szCs w:val="24"/>
        </w:rPr>
      </w:pPr>
    </w:p>
    <w:p w:rsidR="00CE7155" w:rsidRPr="00615F53" w:rsidRDefault="00CE7155" w:rsidP="00CE7155">
      <w:pPr>
        <w:spacing w:after="0" w:line="320" w:lineRule="exact"/>
        <w:ind w:left="720"/>
        <w:rPr>
          <w:rFonts w:eastAsia="Times New Roman"/>
          <w:b/>
          <w:bCs/>
          <w:sz w:val="24"/>
          <w:szCs w:val="24"/>
        </w:rPr>
      </w:pPr>
    </w:p>
    <w:p w:rsidR="00CE7155" w:rsidRPr="00615F53" w:rsidRDefault="00CE7155" w:rsidP="00CE7155">
      <w:pPr>
        <w:spacing w:after="0" w:line="320" w:lineRule="exact"/>
        <w:ind w:left="720"/>
        <w:rPr>
          <w:rFonts w:eastAsia="Times New Roman"/>
          <w:b/>
          <w:bCs/>
          <w:sz w:val="24"/>
          <w:szCs w:val="24"/>
        </w:rPr>
      </w:pPr>
    </w:p>
    <w:p w:rsidR="00CE7155" w:rsidRPr="00615F53" w:rsidRDefault="00CE7155" w:rsidP="00CE7155">
      <w:pPr>
        <w:spacing w:after="0" w:line="320" w:lineRule="exact"/>
        <w:ind w:left="720"/>
        <w:rPr>
          <w:rFonts w:eastAsia="Times New Roman"/>
          <w:b/>
          <w:bCs/>
          <w:sz w:val="24"/>
          <w:szCs w:val="24"/>
        </w:rPr>
      </w:pPr>
    </w:p>
    <w:p w:rsidR="00CE7155" w:rsidRPr="00615F53" w:rsidRDefault="00CE7155" w:rsidP="00CE7155">
      <w:pPr>
        <w:spacing w:after="0" w:line="320" w:lineRule="exact"/>
        <w:ind w:left="720"/>
        <w:rPr>
          <w:rFonts w:eastAsia="Times New Roman"/>
          <w:b/>
          <w:bCs/>
          <w:sz w:val="24"/>
          <w:szCs w:val="24"/>
        </w:rPr>
      </w:pPr>
    </w:p>
    <w:p w:rsidR="00CE7155" w:rsidRDefault="00CE7155" w:rsidP="00CE7155">
      <w:pPr>
        <w:spacing w:after="0" w:line="320" w:lineRule="exact"/>
        <w:ind w:left="720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</w:rPr>
        <w:tab/>
      </w:r>
      <w:r w:rsidRPr="00615F53">
        <w:rPr>
          <w:rFonts w:eastAsia="Times New Roman"/>
          <w:b/>
          <w:bCs/>
        </w:rPr>
        <w:tab/>
      </w:r>
      <w:r w:rsidRPr="00615F53">
        <w:rPr>
          <w:rFonts w:eastAsia="Times New Roman"/>
          <w:b/>
          <w:bCs/>
        </w:rPr>
        <w:tab/>
      </w:r>
      <w:r w:rsidRPr="00615F53">
        <w:rPr>
          <w:rFonts w:eastAsia="Times New Roman"/>
          <w:b/>
          <w:bCs/>
        </w:rPr>
        <w:tab/>
        <w:t xml:space="preserve">   </w:t>
      </w:r>
    </w:p>
    <w:p w:rsidR="00A37B80" w:rsidRDefault="00A37B80" w:rsidP="00A37B80">
      <w:pPr>
        <w:spacing w:after="0" w:line="320" w:lineRule="exact"/>
        <w:rPr>
          <w:rFonts w:eastAsia="Times New Roman"/>
          <w:b/>
          <w:bCs/>
        </w:rPr>
      </w:pPr>
    </w:p>
    <w:p w:rsidR="00A37B80" w:rsidRPr="00615F53" w:rsidRDefault="00A37B80" w:rsidP="00A37B80">
      <w:pPr>
        <w:spacing w:after="0" w:line="320" w:lineRule="exact"/>
        <w:jc w:val="center"/>
        <w:rPr>
          <w:rFonts w:eastAsia="Times New Roman"/>
          <w:b/>
          <w:bCs/>
          <w:cs/>
        </w:rPr>
      </w:pPr>
      <w:r>
        <w:rPr>
          <w:rFonts w:eastAsia="Times New Roman" w:hint="cs"/>
          <w:b/>
          <w:bCs/>
          <w:cs/>
        </w:rPr>
        <w:t>-๘๖-</w:t>
      </w:r>
    </w:p>
    <w:p w:rsidR="00CE7155" w:rsidRPr="00615F53" w:rsidRDefault="00CE7155" w:rsidP="00CE7155">
      <w:pPr>
        <w:spacing w:after="0" w:line="440" w:lineRule="exact"/>
        <w:ind w:firstLine="720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</w:rPr>
        <w:sym w:font="Wingdings" w:char="F046"/>
      </w:r>
      <w:r w:rsidRPr="00615F53">
        <w:rPr>
          <w:rFonts w:eastAsia="Times New Roman"/>
          <w:b/>
          <w:bCs/>
          <w:cs/>
        </w:rPr>
        <w:t xml:space="preserve">  ประเด็นยุทธศาสตร์</w:t>
      </w:r>
    </w:p>
    <w:p w:rsidR="00CE7155" w:rsidRPr="00615F53" w:rsidRDefault="00CE7155" w:rsidP="00CE7155">
      <w:pPr>
        <w:spacing w:after="0" w:line="440" w:lineRule="exact"/>
        <w:jc w:val="center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  <w:color w:val="C00000"/>
          <w:cs/>
        </w:rPr>
        <w:t xml:space="preserve">         </w:t>
      </w:r>
      <w:r w:rsidR="00BC4BEA" w:rsidRPr="00615F53">
        <w:rPr>
          <w:rFonts w:eastAsia="Times New Roman"/>
          <w:b/>
          <w:bCs/>
          <w:cs/>
        </w:rPr>
        <w:t>๕</w:t>
      </w:r>
      <w:r w:rsidRPr="00615F53">
        <w:rPr>
          <w:rFonts w:eastAsia="Times New Roman"/>
          <w:b/>
          <w:bCs/>
          <w:cs/>
        </w:rPr>
        <w:t>.  ยุทธศาสตร์การพัฒนาด้านทรัพยากรธรรมชาติและสิ่งแวดล้อม</w:t>
      </w:r>
    </w:p>
    <w:p w:rsidR="00CE7155" w:rsidRPr="00615F53" w:rsidRDefault="00CE7155" w:rsidP="00CE7155">
      <w:pPr>
        <w:spacing w:after="0" w:line="440" w:lineRule="exact"/>
        <w:rPr>
          <w:rFonts w:eastAsia="Times New Roman"/>
          <w:b/>
          <w:bCs/>
          <w:color w:val="C00000"/>
          <w:sz w:val="16"/>
          <w:szCs w:val="16"/>
        </w:rPr>
      </w:pPr>
      <w:r w:rsidRPr="00615F53">
        <w:rPr>
          <w:rFonts w:eastAsia="Times New Roman"/>
          <w:b/>
          <w:bCs/>
          <w:color w:val="C00000"/>
          <w:cs/>
        </w:rPr>
        <w:tab/>
      </w:r>
    </w:p>
    <w:p w:rsidR="00CE7155" w:rsidRPr="00615F53" w:rsidRDefault="00CE7155" w:rsidP="00CE7155">
      <w:pPr>
        <w:spacing w:after="0" w:line="240" w:lineRule="auto"/>
        <w:ind w:firstLine="720"/>
        <w:rPr>
          <w:rFonts w:eastAsia="Times New Roman"/>
        </w:rPr>
      </w:pPr>
      <w:r w:rsidRPr="00615F53">
        <w:rPr>
          <w:rFonts w:eastAsia="Times New Roman"/>
          <w:b/>
          <w:bCs/>
        </w:rPr>
        <w:sym w:font="Wingdings" w:char="F046"/>
      </w:r>
      <w:r w:rsidRPr="00615F53">
        <w:rPr>
          <w:rFonts w:eastAsia="Times New Roman"/>
          <w:b/>
          <w:bCs/>
          <w:cs/>
        </w:rPr>
        <w:t xml:space="preserve">  </w:t>
      </w:r>
      <w:proofErr w:type="spellStart"/>
      <w:r w:rsidRPr="00615F53">
        <w:rPr>
          <w:rFonts w:eastAsia="Times New Roman"/>
          <w:b/>
          <w:bCs/>
          <w:cs/>
        </w:rPr>
        <w:t>พันธ</w:t>
      </w:r>
      <w:proofErr w:type="spellEnd"/>
      <w:r w:rsidRPr="00615F53">
        <w:rPr>
          <w:rFonts w:eastAsia="Times New Roman"/>
          <w:b/>
          <w:bCs/>
          <w:cs/>
        </w:rPr>
        <w:t>กิจ</w:t>
      </w:r>
      <w:r w:rsidRPr="00615F53">
        <w:rPr>
          <w:rFonts w:eastAsia="Times New Roman"/>
          <w:b/>
          <w:bCs/>
          <w:cs/>
        </w:rPr>
        <w:tab/>
      </w:r>
      <w:r w:rsidRPr="00615F53">
        <w:rPr>
          <w:rFonts w:eastAsia="Times New Roman"/>
          <w:b/>
          <w:bCs/>
          <w:cs/>
        </w:rPr>
        <w:tab/>
      </w:r>
      <w:r w:rsidR="00BC4BEA" w:rsidRPr="00615F53">
        <w:rPr>
          <w:rFonts w:eastAsia="Times New Roman"/>
          <w:cs/>
        </w:rPr>
        <w:t>๑</w:t>
      </w:r>
      <w:r w:rsidRPr="00615F53">
        <w:rPr>
          <w:rFonts w:eastAsia="Times New Roman"/>
          <w:cs/>
        </w:rPr>
        <w:t>.  สร้างจิตสำนึกและตระหนักในการอนุรักษ์ทรัพยากรธรรมชาติและสิ่งแวดล้อม</w:t>
      </w:r>
    </w:p>
    <w:p w:rsidR="00CE7155" w:rsidRPr="00615F53" w:rsidRDefault="00CE7155" w:rsidP="00CE7155">
      <w:pPr>
        <w:spacing w:after="0" w:line="240" w:lineRule="auto"/>
        <w:ind w:firstLine="720"/>
        <w:rPr>
          <w:rFonts w:eastAsia="Times New Roman"/>
        </w:rPr>
      </w:pPr>
      <w:r w:rsidRPr="00615F53">
        <w:rPr>
          <w:rFonts w:eastAsia="Times New Roman"/>
          <w:cs/>
        </w:rPr>
        <w:tab/>
      </w:r>
      <w:r w:rsidRPr="00615F53">
        <w:rPr>
          <w:rFonts w:eastAsia="Times New Roman"/>
          <w:cs/>
        </w:rPr>
        <w:tab/>
      </w:r>
      <w:r w:rsidRPr="00615F53">
        <w:rPr>
          <w:rFonts w:eastAsia="Times New Roman"/>
          <w:cs/>
        </w:rPr>
        <w:tab/>
      </w:r>
      <w:r w:rsidR="00BC4BEA" w:rsidRPr="00615F53">
        <w:rPr>
          <w:rFonts w:eastAsia="Times New Roman"/>
          <w:cs/>
        </w:rPr>
        <w:t>๒</w:t>
      </w:r>
      <w:r w:rsidRPr="00615F53">
        <w:rPr>
          <w:rFonts w:eastAsia="Times New Roman"/>
          <w:cs/>
        </w:rPr>
        <w:t>.ปรับปรุงถนนที่สาธารณะให้มีความสะอาดร่มรื่น</w:t>
      </w:r>
    </w:p>
    <w:p w:rsidR="00CE7155" w:rsidRPr="00615F53" w:rsidRDefault="00CE7155" w:rsidP="00CE7155">
      <w:pPr>
        <w:spacing w:after="0" w:line="240" w:lineRule="auto"/>
        <w:ind w:firstLine="720"/>
        <w:rPr>
          <w:rFonts w:eastAsia="Times New Roman"/>
          <w:cs/>
        </w:rPr>
      </w:pPr>
      <w:r w:rsidRPr="00615F53">
        <w:rPr>
          <w:rFonts w:eastAsia="Times New Roman"/>
          <w:cs/>
        </w:rPr>
        <w:tab/>
      </w:r>
      <w:r w:rsidRPr="00615F53">
        <w:rPr>
          <w:rFonts w:eastAsia="Times New Roman"/>
          <w:cs/>
        </w:rPr>
        <w:tab/>
      </w:r>
      <w:r w:rsidRPr="00615F53">
        <w:rPr>
          <w:rFonts w:eastAsia="Times New Roman"/>
          <w:cs/>
        </w:rPr>
        <w:tab/>
      </w:r>
      <w:r w:rsidR="00BC4BEA" w:rsidRPr="00615F53">
        <w:rPr>
          <w:rFonts w:eastAsia="Times New Roman"/>
          <w:cs/>
        </w:rPr>
        <w:t>๓</w:t>
      </w:r>
      <w:r w:rsidRPr="00615F53">
        <w:rPr>
          <w:rFonts w:eastAsia="Times New Roman"/>
          <w:cs/>
        </w:rPr>
        <w:t>.สร้างระบบการกำจัดขยะอย่างถูกสุขอนามัย</w:t>
      </w:r>
    </w:p>
    <w:p w:rsidR="00CE7155" w:rsidRPr="00615F53" w:rsidRDefault="00CE7155" w:rsidP="00CE7155">
      <w:pPr>
        <w:spacing w:after="0" w:line="240" w:lineRule="auto"/>
        <w:rPr>
          <w:rFonts w:eastAsia="Times New Roman"/>
          <w:sz w:val="16"/>
          <w:szCs w:val="16"/>
        </w:rPr>
      </w:pPr>
    </w:p>
    <w:p w:rsidR="00CE7155" w:rsidRPr="00615F53" w:rsidRDefault="00CE7155" w:rsidP="00CE7155">
      <w:pPr>
        <w:spacing w:after="0" w:line="240" w:lineRule="auto"/>
        <w:ind w:firstLine="720"/>
        <w:rPr>
          <w:rFonts w:eastAsia="Times New Roman"/>
        </w:rPr>
      </w:pPr>
      <w:r w:rsidRPr="00615F53">
        <w:rPr>
          <w:rFonts w:eastAsia="Times New Roman"/>
          <w:b/>
          <w:bCs/>
        </w:rPr>
        <w:sym w:font="Wingdings" w:char="F046"/>
      </w:r>
      <w:r w:rsidRPr="00615F53">
        <w:rPr>
          <w:rFonts w:eastAsia="Times New Roman"/>
          <w:b/>
          <w:bCs/>
          <w:cs/>
        </w:rPr>
        <w:t xml:space="preserve">  เป้าประสงค์</w:t>
      </w:r>
      <w:r w:rsidRPr="00615F53">
        <w:rPr>
          <w:rFonts w:eastAsia="Times New Roman"/>
          <w:b/>
          <w:bCs/>
          <w:cs/>
        </w:rPr>
        <w:tab/>
      </w:r>
      <w:r w:rsidR="00BC4BEA" w:rsidRPr="00615F53">
        <w:rPr>
          <w:rFonts w:eastAsia="Times New Roman"/>
          <w:cs/>
        </w:rPr>
        <w:t>๑</w:t>
      </w:r>
      <w:r w:rsidRPr="00615F53">
        <w:rPr>
          <w:rFonts w:eastAsia="Times New Roman"/>
          <w:cs/>
        </w:rPr>
        <w:t>.  มีทรัพยากรธรรมชาติที่สมบูรณ์และเพิ่มพื้นที่สีเขียวให้กับป่า</w:t>
      </w:r>
    </w:p>
    <w:p w:rsidR="00CE7155" w:rsidRPr="00615F53" w:rsidRDefault="00BC4BEA" w:rsidP="00CE7155">
      <w:pPr>
        <w:spacing w:after="0" w:line="240" w:lineRule="auto"/>
        <w:ind w:left="2160" w:firstLine="720"/>
        <w:rPr>
          <w:rFonts w:eastAsia="Times New Roman"/>
        </w:rPr>
      </w:pPr>
      <w:r w:rsidRPr="00615F53">
        <w:rPr>
          <w:rFonts w:eastAsia="Times New Roman"/>
          <w:cs/>
        </w:rPr>
        <w:t>๒</w:t>
      </w:r>
      <w:r w:rsidR="00CE7155" w:rsidRPr="00615F53">
        <w:rPr>
          <w:rFonts w:eastAsia="Times New Roman"/>
          <w:cs/>
        </w:rPr>
        <w:t>.  ถนน แหล่งน้ำ  และที่สาธารณประโยชน์มีความสะอาดเป็นระเบียบเรียบร้อย</w:t>
      </w:r>
    </w:p>
    <w:p w:rsidR="00CE7155" w:rsidRPr="00615F53" w:rsidRDefault="00BC4BEA" w:rsidP="00CE7155">
      <w:pPr>
        <w:spacing w:after="0" w:line="240" w:lineRule="auto"/>
        <w:ind w:left="2160" w:firstLine="720"/>
        <w:rPr>
          <w:rFonts w:eastAsia="Times New Roman"/>
        </w:rPr>
      </w:pPr>
      <w:r w:rsidRPr="00615F53">
        <w:rPr>
          <w:rFonts w:eastAsia="Times New Roman"/>
          <w:cs/>
        </w:rPr>
        <w:t>๓</w:t>
      </w:r>
      <w:r w:rsidR="00CE7155" w:rsidRPr="00615F53">
        <w:rPr>
          <w:rFonts w:eastAsia="Times New Roman"/>
          <w:cs/>
        </w:rPr>
        <w:t>.  มีการบริหารจัดการขยะอย่างถูกต้องสิ่งแวดล้อมไม่เป็นมลพิษ</w:t>
      </w:r>
    </w:p>
    <w:p w:rsidR="00CE7155" w:rsidRPr="00615F53" w:rsidRDefault="00CE7155" w:rsidP="00CE7155">
      <w:pPr>
        <w:spacing w:after="0" w:line="240" w:lineRule="auto"/>
        <w:ind w:left="709" w:firstLine="295"/>
        <w:rPr>
          <w:rFonts w:eastAsia="Times New Roman"/>
          <w:sz w:val="16"/>
          <w:szCs w:val="16"/>
        </w:rPr>
      </w:pPr>
      <w:r w:rsidRPr="00615F53">
        <w:rPr>
          <w:rFonts w:eastAsia="Times New Roman"/>
          <w:cs/>
        </w:rPr>
        <w:tab/>
      </w:r>
      <w:r w:rsidRPr="00615F53">
        <w:rPr>
          <w:rFonts w:eastAsia="Times New Roman"/>
          <w:cs/>
        </w:rPr>
        <w:tab/>
      </w:r>
      <w:r w:rsidRPr="00615F53">
        <w:rPr>
          <w:rFonts w:eastAsia="Times New Roman"/>
          <w:cs/>
        </w:rPr>
        <w:tab/>
      </w:r>
    </w:p>
    <w:p w:rsidR="00CE7155" w:rsidRPr="00615F53" w:rsidRDefault="00CE7155" w:rsidP="00CE7155">
      <w:pPr>
        <w:spacing w:after="0" w:line="240" w:lineRule="auto"/>
        <w:rPr>
          <w:rFonts w:eastAsia="Times New Roman"/>
          <w:b/>
          <w:bCs/>
        </w:rPr>
      </w:pPr>
      <w:r w:rsidRPr="00615F53">
        <w:rPr>
          <w:rFonts w:eastAsia="Times New Roman"/>
        </w:rPr>
        <w:tab/>
      </w:r>
      <w:r w:rsidRPr="00615F53">
        <w:rPr>
          <w:rFonts w:eastAsia="Times New Roman"/>
        </w:rPr>
        <w:tab/>
      </w:r>
      <w:r w:rsidRPr="00615F53">
        <w:rPr>
          <w:rFonts w:eastAsia="Times New Roman"/>
        </w:rPr>
        <w:tab/>
      </w:r>
      <w:r w:rsidRPr="00615F53">
        <w:rPr>
          <w:rFonts w:eastAsia="Times New Roman"/>
          <w:b/>
          <w:bCs/>
          <w:cs/>
        </w:rPr>
        <w:t>ตัวชี้วัดระดับเป้าประสงค์</w:t>
      </w:r>
    </w:p>
    <w:p w:rsidR="00CE7155" w:rsidRPr="00615F53" w:rsidRDefault="00CE7155" w:rsidP="00CE7155">
      <w:pPr>
        <w:spacing w:after="0" w:line="240" w:lineRule="auto"/>
        <w:ind w:left="1440" w:firstLine="720"/>
        <w:rPr>
          <w:rFonts w:eastAsia="Times New Roman"/>
        </w:rPr>
      </w:pPr>
      <w:r w:rsidRPr="00615F53">
        <w:rPr>
          <w:rFonts w:eastAsia="Times New Roman"/>
          <w:cs/>
        </w:rPr>
        <w:t>-  มีพื้นที่สีเขียวเพิ่มขึ้น และมีการปลูกต้นไม้ในโอกาสสำคัญต่างๆ</w:t>
      </w:r>
    </w:p>
    <w:p w:rsidR="00CE7155" w:rsidRPr="00615F53" w:rsidRDefault="00CE7155" w:rsidP="00CE7155">
      <w:pPr>
        <w:spacing w:after="0" w:line="240" w:lineRule="auto"/>
        <w:ind w:left="1440" w:firstLine="720"/>
        <w:rPr>
          <w:rFonts w:eastAsia="Times New Roman"/>
          <w:cs/>
        </w:rPr>
      </w:pPr>
      <w:r w:rsidRPr="00615F53">
        <w:rPr>
          <w:rFonts w:eastAsia="Times New Roman"/>
          <w:cs/>
        </w:rPr>
        <w:t>-  ประชาชนมีจิตสำนึกในการรักษาความสะอาด  ดูแลรักษาสภาพแวดล้อมและมีภูมิทัศน์ที่สวยงาม</w:t>
      </w:r>
    </w:p>
    <w:p w:rsidR="00CE7155" w:rsidRPr="00615F53" w:rsidRDefault="00CE7155" w:rsidP="00CE7155">
      <w:pPr>
        <w:spacing w:after="0" w:line="240" w:lineRule="auto"/>
        <w:ind w:left="1440" w:firstLine="720"/>
        <w:rPr>
          <w:rFonts w:eastAsia="Times New Roman"/>
          <w:cs/>
        </w:rPr>
      </w:pPr>
      <w:r w:rsidRPr="00615F53">
        <w:rPr>
          <w:rFonts w:eastAsia="Times New Roman"/>
          <w:cs/>
        </w:rPr>
        <w:t xml:space="preserve">-  ประชาชนมีการคัดแยกขยะและทิ้งขยะอย่างถูกวิธี  </w:t>
      </w:r>
    </w:p>
    <w:p w:rsidR="00CE7155" w:rsidRPr="00615F53" w:rsidRDefault="00CE7155" w:rsidP="00CE7155">
      <w:pPr>
        <w:spacing w:after="0" w:line="240" w:lineRule="auto"/>
        <w:rPr>
          <w:rFonts w:eastAsia="Times New Roman"/>
          <w:sz w:val="16"/>
          <w:szCs w:val="16"/>
        </w:rPr>
      </w:pPr>
    </w:p>
    <w:p w:rsidR="00CE7155" w:rsidRPr="00615F53" w:rsidRDefault="00CE7155" w:rsidP="00CE7155">
      <w:pPr>
        <w:spacing w:after="0" w:line="240" w:lineRule="auto"/>
        <w:ind w:firstLine="720"/>
        <w:rPr>
          <w:rFonts w:eastAsia="Times New Roman"/>
          <w:b/>
          <w:bCs/>
          <w:cs/>
        </w:rPr>
      </w:pPr>
      <w:r w:rsidRPr="00615F53">
        <w:rPr>
          <w:rFonts w:eastAsia="Times New Roman"/>
          <w:b/>
          <w:bCs/>
        </w:rPr>
        <w:sym w:font="Wingdings" w:char="F046"/>
      </w:r>
      <w:r w:rsidRPr="00615F53">
        <w:rPr>
          <w:rFonts w:eastAsia="Times New Roman"/>
          <w:b/>
          <w:bCs/>
          <w:cs/>
        </w:rPr>
        <w:t>กลยุทธ์/แนวทางการพัฒนาและตัวชี้วัดระดับกลยุทธ์</w:t>
      </w:r>
    </w:p>
    <w:tbl>
      <w:tblPr>
        <w:tblW w:w="9497" w:type="dxa"/>
        <w:tblInd w:w="81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5528"/>
        <w:gridCol w:w="3969"/>
      </w:tblGrid>
      <w:tr w:rsidR="00CE7155" w:rsidRPr="00615F53" w:rsidTr="00E7709A">
        <w:tc>
          <w:tcPr>
            <w:tcW w:w="5528" w:type="dxa"/>
          </w:tcPr>
          <w:p w:rsidR="00CE7155" w:rsidRPr="00615F53" w:rsidRDefault="00CE7155" w:rsidP="00CE7155">
            <w:pPr>
              <w:spacing w:after="0" w:line="240" w:lineRule="auto"/>
              <w:jc w:val="center"/>
              <w:rPr>
                <w:rFonts w:eastAsia="Times New Roman"/>
                <w:b/>
                <w:bCs/>
                <w:cs/>
              </w:rPr>
            </w:pPr>
            <w:r w:rsidRPr="00615F53">
              <w:rPr>
                <w:rFonts w:eastAsia="Times New Roman"/>
                <w:b/>
                <w:bCs/>
                <w:cs/>
              </w:rPr>
              <w:t>กลยุทธ์/แนวทางการพัฒนา</w:t>
            </w:r>
          </w:p>
        </w:tc>
        <w:tc>
          <w:tcPr>
            <w:tcW w:w="3969" w:type="dxa"/>
          </w:tcPr>
          <w:p w:rsidR="00CE7155" w:rsidRPr="00615F53" w:rsidRDefault="00CE7155" w:rsidP="00CE7155">
            <w:pPr>
              <w:spacing w:after="0" w:line="240" w:lineRule="auto"/>
              <w:jc w:val="center"/>
              <w:rPr>
                <w:rFonts w:eastAsia="Times New Roman"/>
                <w:b/>
                <w:bCs/>
                <w:cs/>
              </w:rPr>
            </w:pPr>
            <w:r w:rsidRPr="00615F53">
              <w:rPr>
                <w:rFonts w:eastAsia="Times New Roman"/>
                <w:b/>
                <w:bCs/>
                <w:cs/>
              </w:rPr>
              <w:t>ตัวชี้วัดระดับกลยุทธ์</w:t>
            </w:r>
          </w:p>
        </w:tc>
      </w:tr>
      <w:tr w:rsidR="00CE7155" w:rsidRPr="00615F53" w:rsidTr="00E7709A">
        <w:trPr>
          <w:trHeight w:val="374"/>
        </w:trPr>
        <w:tc>
          <w:tcPr>
            <w:tcW w:w="5528" w:type="dxa"/>
          </w:tcPr>
          <w:p w:rsidR="00CE7155" w:rsidRPr="00615F53" w:rsidRDefault="00BC4BEA" w:rsidP="00CE7155">
            <w:pPr>
              <w:spacing w:after="0" w:line="360" w:lineRule="exact"/>
              <w:rPr>
                <w:rFonts w:eastAsia="Times New Roman"/>
                <w:sz w:val="28"/>
                <w:szCs w:val="28"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๑</w:t>
            </w:r>
            <w:r w:rsidR="00CE7155" w:rsidRPr="00615F53">
              <w:rPr>
                <w:rFonts w:eastAsia="Times New Roman"/>
                <w:sz w:val="28"/>
                <w:szCs w:val="28"/>
                <w:cs/>
              </w:rPr>
              <w:t>.  สร้างจิตสำนึกและตระหนักในการอนุรักษ์ทรัพยากรธรรมชาติและสิ่งแวดล้อม</w:t>
            </w:r>
          </w:p>
        </w:tc>
        <w:tc>
          <w:tcPr>
            <w:tcW w:w="3969" w:type="dxa"/>
          </w:tcPr>
          <w:p w:rsidR="00CE7155" w:rsidRPr="00615F53" w:rsidRDefault="00CE7155" w:rsidP="00CE7155">
            <w:pPr>
              <w:spacing w:after="0" w:line="400" w:lineRule="exact"/>
              <w:rPr>
                <w:rFonts w:eastAsia="Times New Roman"/>
                <w:sz w:val="28"/>
                <w:szCs w:val="28"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 จำนวนต้นไม้ที่มีการปลูกเพิ่มขึ้น</w:t>
            </w:r>
          </w:p>
          <w:p w:rsidR="00CE7155" w:rsidRPr="00615F53" w:rsidRDefault="00CE7155" w:rsidP="00CE7155">
            <w:pPr>
              <w:spacing w:after="0" w:line="400" w:lineRule="exact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 ประชาชนมีจิตสำนึกในการอนุรักษ์ทรัพยากรธรรมชาติและสิ่งแวดล้อมมากขึ้น</w:t>
            </w:r>
          </w:p>
        </w:tc>
      </w:tr>
      <w:tr w:rsidR="00CE7155" w:rsidRPr="00615F53" w:rsidTr="00E7709A">
        <w:trPr>
          <w:trHeight w:val="372"/>
        </w:trPr>
        <w:tc>
          <w:tcPr>
            <w:tcW w:w="5528" w:type="dxa"/>
          </w:tcPr>
          <w:p w:rsidR="00CE7155" w:rsidRPr="00615F53" w:rsidRDefault="00BC4BEA" w:rsidP="00CE7155">
            <w:pPr>
              <w:spacing w:after="0" w:line="360" w:lineRule="exact"/>
              <w:rPr>
                <w:rFonts w:eastAsia="Times New Roman"/>
                <w:sz w:val="28"/>
                <w:szCs w:val="28"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๒</w:t>
            </w:r>
            <w:r w:rsidR="00CE7155" w:rsidRPr="00615F53">
              <w:rPr>
                <w:rFonts w:eastAsia="Times New Roman"/>
                <w:sz w:val="28"/>
                <w:szCs w:val="28"/>
                <w:cs/>
              </w:rPr>
              <w:t>. ปรับปรุงถนนที่สาธารณะให้มีความสะอาดร่มรื่น</w:t>
            </w:r>
          </w:p>
        </w:tc>
        <w:tc>
          <w:tcPr>
            <w:tcW w:w="3969" w:type="dxa"/>
          </w:tcPr>
          <w:p w:rsidR="00CE7155" w:rsidRPr="00615F53" w:rsidRDefault="00CE7155" w:rsidP="00CE7155">
            <w:pPr>
              <w:spacing w:after="0" w:line="400" w:lineRule="exact"/>
              <w:rPr>
                <w:rFonts w:eastAsia="Times New Roman"/>
                <w:sz w:val="28"/>
                <w:szCs w:val="28"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 xml:space="preserve">-  ประชาชนมีจิตสำนึกในการทิ้งขยะและดูแลรักษาความสะอาด </w:t>
            </w:r>
          </w:p>
          <w:p w:rsidR="00CE7155" w:rsidRPr="00615F53" w:rsidRDefault="00CE7155" w:rsidP="00CE7155">
            <w:pPr>
              <w:spacing w:after="0" w:line="400" w:lineRule="exact"/>
              <w:rPr>
                <w:rFonts w:eastAsia="Times New Roman"/>
                <w:sz w:val="28"/>
                <w:szCs w:val="28"/>
                <w:cs/>
              </w:rPr>
            </w:pPr>
          </w:p>
        </w:tc>
      </w:tr>
      <w:tr w:rsidR="00CE7155" w:rsidRPr="00615F53" w:rsidTr="00E7709A">
        <w:trPr>
          <w:trHeight w:val="372"/>
        </w:trPr>
        <w:tc>
          <w:tcPr>
            <w:tcW w:w="5528" w:type="dxa"/>
          </w:tcPr>
          <w:p w:rsidR="00CE7155" w:rsidRPr="00615F53" w:rsidRDefault="00BC4BEA" w:rsidP="00CE7155">
            <w:pPr>
              <w:spacing w:after="0" w:line="240" w:lineRule="auto"/>
              <w:rPr>
                <w:rFonts w:eastAsia="Times New Roman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๓</w:t>
            </w:r>
            <w:r w:rsidR="00CE7155" w:rsidRPr="00615F53">
              <w:rPr>
                <w:rFonts w:eastAsia="Times New Roman"/>
                <w:sz w:val="28"/>
                <w:szCs w:val="28"/>
                <w:cs/>
              </w:rPr>
              <w:t>.สร้างระบบการกำจัดขยะอย่างถูกสุขอนามัย</w:t>
            </w:r>
          </w:p>
          <w:p w:rsidR="00CE7155" w:rsidRPr="00615F53" w:rsidRDefault="00CE7155" w:rsidP="00CE7155">
            <w:pPr>
              <w:spacing w:after="0" w:line="360" w:lineRule="exact"/>
              <w:rPr>
                <w:rFonts w:eastAsia="Times New Roman"/>
                <w:sz w:val="28"/>
                <w:szCs w:val="28"/>
                <w:cs/>
              </w:rPr>
            </w:pPr>
          </w:p>
        </w:tc>
        <w:tc>
          <w:tcPr>
            <w:tcW w:w="3969" w:type="dxa"/>
          </w:tcPr>
          <w:p w:rsidR="00CE7155" w:rsidRPr="00615F53" w:rsidRDefault="00CE7155" w:rsidP="00CE7155">
            <w:pPr>
              <w:spacing w:after="0" w:line="400" w:lineRule="exact"/>
              <w:rPr>
                <w:rFonts w:eastAsia="Times New Roman"/>
                <w:sz w:val="28"/>
                <w:szCs w:val="28"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 การจัดเก็บขยะมูลฝอยเป็นไปด้วยความรวดเร็ว</w:t>
            </w:r>
          </w:p>
          <w:p w:rsidR="00CE7155" w:rsidRPr="00615F53" w:rsidRDefault="00CE7155" w:rsidP="00CE7155">
            <w:pPr>
              <w:spacing w:after="0" w:line="400" w:lineRule="exact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 จำนวนครัวเรือนที่มีส่วนร่วมรับผิดชอบในการบริหารจัดการขยะมูลฝอยและสิ่งปฏิกูล</w:t>
            </w:r>
          </w:p>
        </w:tc>
      </w:tr>
    </w:tbl>
    <w:p w:rsidR="00CE7155" w:rsidRPr="00615F53" w:rsidRDefault="00CE7155" w:rsidP="00CE7155">
      <w:pPr>
        <w:spacing w:after="0" w:line="240" w:lineRule="auto"/>
        <w:rPr>
          <w:rFonts w:eastAsia="Times New Roman"/>
          <w:b/>
          <w:bCs/>
          <w:sz w:val="16"/>
          <w:szCs w:val="16"/>
        </w:rPr>
      </w:pPr>
    </w:p>
    <w:p w:rsidR="00CE7155" w:rsidRPr="00615F53" w:rsidRDefault="00CE7155" w:rsidP="00CE7155">
      <w:pPr>
        <w:spacing w:after="0" w:line="240" w:lineRule="auto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  <w:cs/>
        </w:rPr>
        <w:tab/>
      </w:r>
      <w:r w:rsidRPr="00615F53">
        <w:rPr>
          <w:rFonts w:eastAsia="Times New Roman"/>
          <w:b/>
          <w:bCs/>
        </w:rPr>
        <w:sym w:font="Wingdings" w:char="F046"/>
      </w:r>
      <w:r w:rsidRPr="00615F53">
        <w:rPr>
          <w:rFonts w:eastAsia="Times New Roman"/>
          <w:b/>
          <w:bCs/>
          <w:cs/>
        </w:rPr>
        <w:t>หน่วยงานรับผิดชอบหลัก</w:t>
      </w:r>
    </w:p>
    <w:p w:rsidR="00CE7155" w:rsidRPr="00615F53" w:rsidRDefault="00CE7155" w:rsidP="00CE7155">
      <w:pPr>
        <w:spacing w:after="0" w:line="240" w:lineRule="auto"/>
        <w:ind w:firstLine="720"/>
        <w:rPr>
          <w:rFonts w:eastAsia="Times New Roman"/>
          <w:cs/>
        </w:rPr>
      </w:pPr>
      <w:r w:rsidRPr="00615F53">
        <w:rPr>
          <w:rFonts w:eastAsia="Times New Roman"/>
          <w:cs/>
        </w:rPr>
        <w:lastRenderedPageBreak/>
        <w:t>-  สำนักปลัด</w:t>
      </w:r>
    </w:p>
    <w:p w:rsidR="00CE7155" w:rsidRPr="00615F53" w:rsidRDefault="00CE7155" w:rsidP="00CE7155">
      <w:pPr>
        <w:spacing w:after="0" w:line="240" w:lineRule="auto"/>
        <w:ind w:firstLine="720"/>
        <w:rPr>
          <w:rFonts w:eastAsia="Times New Roman"/>
          <w:b/>
          <w:bCs/>
          <w:sz w:val="16"/>
          <w:szCs w:val="16"/>
        </w:rPr>
      </w:pPr>
    </w:p>
    <w:p w:rsidR="00CE7155" w:rsidRPr="00615F53" w:rsidRDefault="00CE7155" w:rsidP="00CE7155">
      <w:pPr>
        <w:spacing w:after="0" w:line="240" w:lineRule="auto"/>
        <w:ind w:firstLine="720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</w:rPr>
        <w:sym w:font="Wingdings" w:char="F046"/>
      </w:r>
      <w:r w:rsidRPr="00615F53">
        <w:rPr>
          <w:rFonts w:eastAsia="Times New Roman"/>
          <w:b/>
          <w:bCs/>
          <w:sz w:val="28"/>
          <w:szCs w:val="28"/>
          <w:cs/>
        </w:rPr>
        <w:t>ความเชื่อมโยง</w:t>
      </w:r>
    </w:p>
    <w:p w:rsidR="00BC4BEA" w:rsidRPr="00615F53" w:rsidRDefault="00CE7155" w:rsidP="00CE7155">
      <w:pPr>
        <w:spacing w:after="0" w:line="240" w:lineRule="auto"/>
        <w:ind w:left="714" w:firstLine="6"/>
        <w:rPr>
          <w:rFonts w:eastAsia="Times New Roman"/>
        </w:rPr>
      </w:pPr>
      <w:r w:rsidRPr="00615F53">
        <w:rPr>
          <w:rFonts w:eastAsia="Times New Roman"/>
          <w:b/>
          <w:bCs/>
          <w:cs/>
        </w:rPr>
        <w:t>ยุทธศาสตร์จังหวัด</w:t>
      </w:r>
      <w:r w:rsidRPr="00615F53">
        <w:rPr>
          <w:rFonts w:eastAsia="Times New Roman"/>
          <w:b/>
          <w:bCs/>
        </w:rPr>
        <w:t xml:space="preserve">  </w:t>
      </w:r>
      <w:r w:rsidRPr="00615F53">
        <w:rPr>
          <w:rFonts w:eastAsia="Times New Roman"/>
        </w:rPr>
        <w:t xml:space="preserve">: </w:t>
      </w:r>
      <w:r w:rsidRPr="00615F53">
        <w:rPr>
          <w:rFonts w:eastAsia="Times New Roman"/>
          <w:cs/>
        </w:rPr>
        <w:t xml:space="preserve">  ยุทธศาสตร์ที่ </w:t>
      </w:r>
      <w:r w:rsidRPr="00615F53">
        <w:rPr>
          <w:rFonts w:eastAsia="Times New Roman"/>
        </w:rPr>
        <w:t xml:space="preserve"> </w:t>
      </w:r>
      <w:r w:rsidR="00BC4BEA" w:rsidRPr="00615F53">
        <w:rPr>
          <w:rFonts w:eastAsia="Times New Roman"/>
          <w:cs/>
        </w:rPr>
        <w:t>๔</w:t>
      </w:r>
      <w:r w:rsidRPr="00615F53">
        <w:rPr>
          <w:rFonts w:eastAsia="Times New Roman"/>
        </w:rPr>
        <w:t xml:space="preserve"> </w:t>
      </w:r>
      <w:r w:rsidRPr="00615F53">
        <w:rPr>
          <w:rFonts w:eastAsia="Times New Roman"/>
          <w:cs/>
        </w:rPr>
        <w:t>ด้านการพัฒนาทรัพยากรธรรมชาติและสิ่งแวดล้อมแบบ</w:t>
      </w:r>
      <w:proofErr w:type="spellStart"/>
      <w:r w:rsidRPr="00615F53">
        <w:rPr>
          <w:rFonts w:eastAsia="Times New Roman"/>
          <w:cs/>
        </w:rPr>
        <w:t>บูรณา</w:t>
      </w:r>
      <w:proofErr w:type="spellEnd"/>
      <w:r w:rsidRPr="00615F53">
        <w:rPr>
          <w:rFonts w:eastAsia="Times New Roman"/>
          <w:cs/>
        </w:rPr>
        <w:t>การ</w:t>
      </w:r>
    </w:p>
    <w:p w:rsidR="00CE7155" w:rsidRPr="00615F53" w:rsidRDefault="00BC4BEA" w:rsidP="00CE7155">
      <w:pPr>
        <w:spacing w:after="0" w:line="240" w:lineRule="auto"/>
        <w:ind w:left="714" w:firstLine="6"/>
        <w:rPr>
          <w:rFonts w:eastAsia="Times New Roman"/>
          <w:sz w:val="24"/>
          <w:szCs w:val="24"/>
          <w:cs/>
        </w:rPr>
      </w:pPr>
      <w:r w:rsidRPr="00615F53">
        <w:rPr>
          <w:rFonts w:eastAsia="Times New Roman"/>
          <w:b/>
          <w:bCs/>
          <w:cs/>
        </w:rPr>
        <w:t xml:space="preserve">                                               </w:t>
      </w:r>
      <w:r w:rsidR="00CE7155" w:rsidRPr="00615F53">
        <w:rPr>
          <w:rFonts w:eastAsia="Times New Roman"/>
          <w:cs/>
        </w:rPr>
        <w:t>อย่างสมดุลและยั่งยืน</w:t>
      </w:r>
    </w:p>
    <w:p w:rsidR="00BC4BEA" w:rsidRPr="00615F53" w:rsidRDefault="00CE7155" w:rsidP="00CE7155">
      <w:pPr>
        <w:spacing w:after="0" w:line="320" w:lineRule="exact"/>
        <w:ind w:left="720"/>
        <w:rPr>
          <w:rFonts w:eastAsia="Times New Roman"/>
        </w:rPr>
      </w:pPr>
      <w:r w:rsidRPr="00615F53">
        <w:rPr>
          <w:rFonts w:eastAsia="Times New Roman"/>
          <w:b/>
          <w:bCs/>
          <w:cs/>
        </w:rPr>
        <w:t xml:space="preserve">ยุทธศาสตร์การพัฒนาของ </w:t>
      </w:r>
      <w:proofErr w:type="spellStart"/>
      <w:r w:rsidRPr="00615F53">
        <w:rPr>
          <w:rFonts w:eastAsia="Times New Roman"/>
          <w:b/>
          <w:bCs/>
          <w:cs/>
        </w:rPr>
        <w:t>อปท</w:t>
      </w:r>
      <w:proofErr w:type="spellEnd"/>
      <w:r w:rsidRPr="00615F53">
        <w:rPr>
          <w:rFonts w:eastAsia="Times New Roman"/>
          <w:b/>
          <w:bCs/>
          <w:cs/>
        </w:rPr>
        <w:t xml:space="preserve">.ในเขตจังหวัด  </w:t>
      </w:r>
      <w:r w:rsidRPr="00615F53">
        <w:rPr>
          <w:rFonts w:eastAsia="Times New Roman"/>
          <w:b/>
          <w:bCs/>
        </w:rPr>
        <w:t xml:space="preserve">:  </w:t>
      </w:r>
      <w:r w:rsidRPr="00615F53">
        <w:rPr>
          <w:rFonts w:eastAsia="Times New Roman"/>
          <w:cs/>
        </w:rPr>
        <w:t xml:space="preserve">ยุทธศาสตร์ที่ </w:t>
      </w:r>
      <w:r w:rsidR="00BC4BEA" w:rsidRPr="00615F53">
        <w:rPr>
          <w:rFonts w:eastAsia="Times New Roman"/>
          <w:cs/>
        </w:rPr>
        <w:t>๔</w:t>
      </w:r>
      <w:r w:rsidRPr="00615F53">
        <w:rPr>
          <w:rFonts w:eastAsia="Times New Roman"/>
        </w:rPr>
        <w:t xml:space="preserve"> </w:t>
      </w:r>
      <w:r w:rsidRPr="00615F53">
        <w:rPr>
          <w:rFonts w:eastAsia="Times New Roman"/>
          <w:cs/>
        </w:rPr>
        <w:t>ด้านการพัฒนาทรัพยากรธรรมชาติและ</w:t>
      </w:r>
    </w:p>
    <w:p w:rsidR="00CE7155" w:rsidRDefault="00BC4BEA" w:rsidP="00CE7155">
      <w:pPr>
        <w:spacing w:after="0" w:line="320" w:lineRule="exact"/>
        <w:ind w:left="720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cs/>
        </w:rPr>
        <w:t xml:space="preserve">                                                                     </w:t>
      </w:r>
      <w:r w:rsidR="00CE7155" w:rsidRPr="00615F53">
        <w:rPr>
          <w:rFonts w:eastAsia="Times New Roman"/>
          <w:cs/>
        </w:rPr>
        <w:t>สิ่งแวดล้อมแบบ</w:t>
      </w:r>
      <w:proofErr w:type="spellStart"/>
      <w:r w:rsidR="00CE7155" w:rsidRPr="00615F53">
        <w:rPr>
          <w:rFonts w:eastAsia="Times New Roman"/>
          <w:cs/>
        </w:rPr>
        <w:t>บูรณา</w:t>
      </w:r>
      <w:proofErr w:type="spellEnd"/>
      <w:r w:rsidR="00CE7155" w:rsidRPr="00615F53">
        <w:rPr>
          <w:rFonts w:eastAsia="Times New Roman"/>
          <w:cs/>
        </w:rPr>
        <w:t>การอย่างสมดุลและยั่งยืน</w:t>
      </w:r>
    </w:p>
    <w:p w:rsidR="00A37B80" w:rsidRPr="00615F53" w:rsidRDefault="00A37B80" w:rsidP="00A37B80">
      <w:pPr>
        <w:spacing w:after="0" w:line="320" w:lineRule="exact"/>
        <w:jc w:val="center"/>
        <w:rPr>
          <w:rFonts w:eastAsia="Times New Roman"/>
          <w:b/>
          <w:bCs/>
          <w:sz w:val="28"/>
          <w:szCs w:val="28"/>
          <w:cs/>
        </w:rPr>
      </w:pPr>
      <w:r>
        <w:rPr>
          <w:rFonts w:eastAsia="Times New Roman" w:hint="cs"/>
          <w:b/>
          <w:bCs/>
          <w:sz w:val="28"/>
          <w:szCs w:val="28"/>
          <w:cs/>
        </w:rPr>
        <w:t>-๘๗-</w:t>
      </w:r>
    </w:p>
    <w:p w:rsidR="00CE7155" w:rsidRPr="00615F53" w:rsidRDefault="00CE7155" w:rsidP="00CE7155">
      <w:pPr>
        <w:spacing w:after="0" w:line="320" w:lineRule="exact"/>
        <w:ind w:left="720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</w:rPr>
        <w:tab/>
      </w:r>
      <w:r w:rsidRPr="00615F53">
        <w:rPr>
          <w:rFonts w:eastAsia="Times New Roman"/>
          <w:b/>
          <w:bCs/>
        </w:rPr>
        <w:tab/>
      </w:r>
      <w:r w:rsidRPr="00615F53">
        <w:rPr>
          <w:rFonts w:eastAsia="Times New Roman"/>
          <w:b/>
          <w:bCs/>
        </w:rPr>
        <w:tab/>
      </w:r>
      <w:r w:rsidRPr="00615F53">
        <w:rPr>
          <w:rFonts w:eastAsia="Times New Roman"/>
          <w:b/>
          <w:bCs/>
        </w:rPr>
        <w:tab/>
      </w:r>
      <w:r w:rsidRPr="00615F53">
        <w:rPr>
          <w:rFonts w:eastAsia="Times New Roman"/>
          <w:b/>
          <w:bCs/>
        </w:rPr>
        <w:tab/>
      </w:r>
      <w:r w:rsidRPr="00615F53">
        <w:rPr>
          <w:rFonts w:eastAsia="Times New Roman"/>
          <w:b/>
          <w:bCs/>
        </w:rPr>
        <w:tab/>
      </w:r>
      <w:r w:rsidRPr="00615F53">
        <w:rPr>
          <w:rFonts w:eastAsia="Times New Roman"/>
          <w:b/>
          <w:bCs/>
        </w:rPr>
        <w:tab/>
      </w:r>
      <w:r w:rsidRPr="00615F53">
        <w:rPr>
          <w:rFonts w:eastAsia="Times New Roman"/>
          <w:b/>
          <w:bCs/>
        </w:rPr>
        <w:tab/>
      </w:r>
      <w:r w:rsidRPr="00615F53">
        <w:rPr>
          <w:rFonts w:eastAsia="Times New Roman"/>
          <w:b/>
          <w:bCs/>
        </w:rPr>
        <w:tab/>
      </w:r>
    </w:p>
    <w:p w:rsidR="00CE7155" w:rsidRPr="00615F53" w:rsidRDefault="00CE7155" w:rsidP="00CE7155">
      <w:pPr>
        <w:spacing w:after="0" w:line="440" w:lineRule="exact"/>
        <w:ind w:firstLine="720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</w:rPr>
        <w:sym w:font="Wingdings" w:char="F046"/>
      </w:r>
      <w:r w:rsidRPr="00615F53">
        <w:rPr>
          <w:rFonts w:eastAsia="Times New Roman"/>
          <w:b/>
          <w:bCs/>
        </w:rPr>
        <w:t xml:space="preserve">  </w:t>
      </w:r>
      <w:r w:rsidRPr="00615F53">
        <w:rPr>
          <w:rFonts w:eastAsia="Times New Roman"/>
          <w:b/>
          <w:bCs/>
          <w:cs/>
        </w:rPr>
        <w:t>ประเด็นยุทธศาสตร์</w:t>
      </w:r>
    </w:p>
    <w:p w:rsidR="00CE7155" w:rsidRPr="00615F53" w:rsidRDefault="00FC64F7" w:rsidP="00CE7155">
      <w:pPr>
        <w:spacing w:after="0" w:line="440" w:lineRule="exact"/>
        <w:jc w:val="center"/>
        <w:rPr>
          <w:rFonts w:eastAsia="Times New Roman"/>
          <w:b/>
          <w:bCs/>
          <w:cs/>
        </w:rPr>
      </w:pPr>
      <w:r w:rsidRPr="00615F53">
        <w:rPr>
          <w:rFonts w:eastAsia="Times New Roman"/>
          <w:b/>
          <w:bCs/>
          <w:cs/>
        </w:rPr>
        <w:t>๖</w:t>
      </w:r>
      <w:r w:rsidR="00CE7155" w:rsidRPr="00615F53">
        <w:rPr>
          <w:rFonts w:eastAsia="Times New Roman"/>
          <w:b/>
          <w:bCs/>
          <w:cs/>
        </w:rPr>
        <w:t>.  ยุทธศาสตร์การพัฒนาด้านการเมืองและการบริหาร</w:t>
      </w:r>
    </w:p>
    <w:p w:rsidR="00CE7155" w:rsidRPr="00615F53" w:rsidRDefault="00CE7155" w:rsidP="00CE7155">
      <w:pPr>
        <w:spacing w:after="0" w:line="440" w:lineRule="exact"/>
        <w:rPr>
          <w:rFonts w:eastAsia="Times New Roman"/>
        </w:rPr>
      </w:pPr>
      <w:r w:rsidRPr="00615F53">
        <w:rPr>
          <w:rFonts w:eastAsia="Times New Roman"/>
          <w:b/>
          <w:bCs/>
          <w:cs/>
        </w:rPr>
        <w:tab/>
      </w:r>
      <w:r w:rsidRPr="00615F53">
        <w:rPr>
          <w:rFonts w:eastAsia="Times New Roman"/>
          <w:b/>
          <w:bCs/>
        </w:rPr>
        <w:sym w:font="Wingdings" w:char="F046"/>
      </w:r>
      <w:r w:rsidRPr="00615F53">
        <w:rPr>
          <w:rFonts w:eastAsia="Times New Roman"/>
          <w:b/>
          <w:bCs/>
          <w:cs/>
        </w:rPr>
        <w:t xml:space="preserve">  </w:t>
      </w:r>
      <w:proofErr w:type="spellStart"/>
      <w:r w:rsidRPr="00615F53">
        <w:rPr>
          <w:rFonts w:eastAsia="Times New Roman"/>
          <w:b/>
          <w:bCs/>
          <w:cs/>
        </w:rPr>
        <w:t>พันธ</w:t>
      </w:r>
      <w:proofErr w:type="spellEnd"/>
      <w:r w:rsidRPr="00615F53">
        <w:rPr>
          <w:rFonts w:eastAsia="Times New Roman"/>
          <w:b/>
          <w:bCs/>
          <w:cs/>
        </w:rPr>
        <w:t>กิจ</w:t>
      </w:r>
      <w:r w:rsidRPr="00615F53">
        <w:rPr>
          <w:rFonts w:eastAsia="Times New Roman"/>
          <w:b/>
          <w:bCs/>
          <w:cs/>
        </w:rPr>
        <w:tab/>
      </w:r>
      <w:r w:rsidRPr="00615F53">
        <w:rPr>
          <w:rFonts w:eastAsia="Times New Roman"/>
          <w:b/>
          <w:bCs/>
          <w:cs/>
        </w:rPr>
        <w:tab/>
      </w:r>
      <w:r w:rsidR="00FC64F7" w:rsidRPr="00615F53">
        <w:rPr>
          <w:rFonts w:eastAsia="Times New Roman"/>
          <w:cs/>
        </w:rPr>
        <w:t>๑</w:t>
      </w:r>
      <w:r w:rsidRPr="00615F53">
        <w:rPr>
          <w:rFonts w:eastAsia="Times New Roman"/>
          <w:cs/>
        </w:rPr>
        <w:t>.  บุคลากรได้รับการพัฒนาความรู้ ความสามารถอย่างต่อเนื่อง</w:t>
      </w:r>
    </w:p>
    <w:p w:rsidR="00CE7155" w:rsidRPr="00615F53" w:rsidRDefault="00FC64F7" w:rsidP="00CE7155">
      <w:pPr>
        <w:spacing w:after="0" w:line="240" w:lineRule="auto"/>
        <w:ind w:left="2514" w:firstLine="366"/>
        <w:rPr>
          <w:rFonts w:eastAsia="Times New Roman"/>
        </w:rPr>
      </w:pPr>
      <w:r w:rsidRPr="00615F53">
        <w:rPr>
          <w:rFonts w:eastAsia="Times New Roman"/>
          <w:cs/>
        </w:rPr>
        <w:t>๒</w:t>
      </w:r>
      <w:r w:rsidR="00CE7155" w:rsidRPr="00615F53">
        <w:rPr>
          <w:rFonts w:eastAsia="Times New Roman"/>
          <w:cs/>
        </w:rPr>
        <w:t>.  พัฒนาคนให้มีคุณภาพ  คุณธรรมและจริยธรรม  สร้างสังคมแห่งสันติสุข</w:t>
      </w:r>
    </w:p>
    <w:p w:rsidR="00CE7155" w:rsidRPr="00615F53" w:rsidRDefault="00FC64F7" w:rsidP="00CE7155">
      <w:pPr>
        <w:spacing w:after="0" w:line="240" w:lineRule="auto"/>
        <w:ind w:left="1440" w:firstLine="1451"/>
        <w:rPr>
          <w:rFonts w:eastAsia="Times New Roman"/>
        </w:rPr>
      </w:pPr>
      <w:r w:rsidRPr="00615F53">
        <w:rPr>
          <w:rFonts w:eastAsia="Times New Roman"/>
          <w:cs/>
        </w:rPr>
        <w:t>๓</w:t>
      </w:r>
      <w:r w:rsidR="00CE7155" w:rsidRPr="00615F53">
        <w:rPr>
          <w:rFonts w:eastAsia="Times New Roman"/>
        </w:rPr>
        <w:t>.</w:t>
      </w:r>
      <w:r w:rsidR="00CE7155" w:rsidRPr="00615F53">
        <w:rPr>
          <w:rFonts w:eastAsia="Times New Roman"/>
          <w:cs/>
        </w:rPr>
        <w:t xml:space="preserve">  ส่งเสริมและยกระดับการมีส่วนร่วมของประชาชนทุกภาคส่วน</w:t>
      </w:r>
    </w:p>
    <w:p w:rsidR="00CE7155" w:rsidRPr="00615F53" w:rsidRDefault="00FC64F7" w:rsidP="00CE7155">
      <w:pPr>
        <w:spacing w:after="0" w:line="240" w:lineRule="auto"/>
        <w:ind w:left="1440" w:firstLine="1451"/>
        <w:rPr>
          <w:rFonts w:eastAsia="Times New Roman"/>
        </w:rPr>
      </w:pPr>
      <w:r w:rsidRPr="00615F53">
        <w:rPr>
          <w:rFonts w:eastAsia="Times New Roman"/>
          <w:cs/>
        </w:rPr>
        <w:t>๔</w:t>
      </w:r>
      <w:r w:rsidR="00CE7155" w:rsidRPr="00615F53">
        <w:rPr>
          <w:rFonts w:eastAsia="Times New Roman"/>
        </w:rPr>
        <w:t xml:space="preserve">.  </w:t>
      </w:r>
      <w:r w:rsidR="00CE7155" w:rsidRPr="00615F53">
        <w:rPr>
          <w:rFonts w:eastAsia="Times New Roman"/>
          <w:cs/>
        </w:rPr>
        <w:t>ประชาชนมีความพึงพอใจในคุณภาพการให้บริการของภาครัฐ</w:t>
      </w:r>
    </w:p>
    <w:p w:rsidR="00CE7155" w:rsidRPr="00615F53" w:rsidRDefault="00CE7155" w:rsidP="00CE7155">
      <w:pPr>
        <w:spacing w:after="0" w:line="240" w:lineRule="auto"/>
        <w:ind w:left="1440" w:firstLine="1451"/>
        <w:rPr>
          <w:rFonts w:eastAsia="Times New Roman"/>
          <w:sz w:val="10"/>
          <w:szCs w:val="10"/>
          <w:cs/>
        </w:rPr>
      </w:pPr>
    </w:p>
    <w:p w:rsidR="00CE7155" w:rsidRPr="00615F53" w:rsidRDefault="00CE7155" w:rsidP="00CE7155">
      <w:pPr>
        <w:spacing w:after="0" w:line="240" w:lineRule="auto"/>
        <w:ind w:firstLine="709"/>
        <w:rPr>
          <w:rFonts w:eastAsia="Times New Roman"/>
        </w:rPr>
      </w:pPr>
      <w:r w:rsidRPr="00615F53">
        <w:rPr>
          <w:rFonts w:eastAsia="Times New Roman"/>
          <w:b/>
          <w:bCs/>
        </w:rPr>
        <w:sym w:font="Wingdings" w:char="F046"/>
      </w:r>
      <w:r w:rsidRPr="00615F53">
        <w:rPr>
          <w:rFonts w:eastAsia="Times New Roman"/>
          <w:b/>
          <w:bCs/>
          <w:cs/>
        </w:rPr>
        <w:t xml:space="preserve">  เป้าประสงค์</w:t>
      </w:r>
      <w:r w:rsidRPr="00615F53">
        <w:rPr>
          <w:rFonts w:eastAsia="Times New Roman"/>
          <w:b/>
          <w:bCs/>
          <w:cs/>
        </w:rPr>
        <w:tab/>
      </w:r>
      <w:r w:rsidR="00FC64F7" w:rsidRPr="00615F53">
        <w:rPr>
          <w:rFonts w:eastAsia="Times New Roman"/>
          <w:cs/>
        </w:rPr>
        <w:t>๑</w:t>
      </w:r>
      <w:r w:rsidRPr="00615F53">
        <w:rPr>
          <w:rFonts w:eastAsia="Times New Roman"/>
          <w:cs/>
        </w:rPr>
        <w:t>. บุคลากรได้เข้ารับการประชุม  อบรมในรูปแบบต่างๆ</w:t>
      </w:r>
    </w:p>
    <w:p w:rsidR="00CE7155" w:rsidRPr="00615F53" w:rsidRDefault="00FC64F7" w:rsidP="00CE7155">
      <w:pPr>
        <w:spacing w:after="0" w:line="240" w:lineRule="auto"/>
        <w:ind w:left="2879"/>
        <w:rPr>
          <w:rFonts w:eastAsia="Times New Roman"/>
        </w:rPr>
      </w:pPr>
      <w:r w:rsidRPr="00615F53">
        <w:rPr>
          <w:rFonts w:eastAsia="Times New Roman"/>
          <w:cs/>
        </w:rPr>
        <w:t>๒</w:t>
      </w:r>
      <w:r w:rsidR="00CE7155" w:rsidRPr="00615F53">
        <w:rPr>
          <w:rFonts w:eastAsia="Times New Roman"/>
          <w:cs/>
        </w:rPr>
        <w:t>. ประชาชนมีความรู้ความเข้าใจในสิทธิเสรีภาพ  อำนาจหน้าที่ของตนตามรัฐธรรมนูญการปกครองประเทศ  มีส่วนร่วมกิจกรรมในรูปแบบต่างๆตลอดจนกิจกรรมทางการเมืองการปกครองตามระบอบประชาธิปไตย</w:t>
      </w:r>
    </w:p>
    <w:p w:rsidR="00CE7155" w:rsidRPr="00615F53" w:rsidRDefault="00FC64F7" w:rsidP="00CE7155">
      <w:pPr>
        <w:spacing w:after="0" w:line="240" w:lineRule="auto"/>
        <w:ind w:left="2444" w:firstLine="436"/>
        <w:rPr>
          <w:rFonts w:eastAsia="Times New Roman"/>
          <w:cs/>
        </w:rPr>
      </w:pPr>
      <w:r w:rsidRPr="00615F53">
        <w:rPr>
          <w:rFonts w:eastAsia="Times New Roman"/>
          <w:cs/>
        </w:rPr>
        <w:t>๓</w:t>
      </w:r>
      <w:r w:rsidR="00CE7155" w:rsidRPr="00615F53">
        <w:rPr>
          <w:rFonts w:eastAsia="Times New Roman"/>
        </w:rPr>
        <w:t xml:space="preserve">.  </w:t>
      </w:r>
      <w:r w:rsidR="00CE7155" w:rsidRPr="00615F53">
        <w:rPr>
          <w:rFonts w:eastAsia="Times New Roman"/>
          <w:cs/>
        </w:rPr>
        <w:t>ประชาชนทุกภาคส่วนเข้ามามีบทบาทในการบริหารจัดการท้องถิ่นมากขึ้น</w:t>
      </w:r>
    </w:p>
    <w:p w:rsidR="00FC64F7" w:rsidRPr="00615F53" w:rsidRDefault="00FC64F7" w:rsidP="00CE7155">
      <w:pPr>
        <w:spacing w:after="0" w:line="240" w:lineRule="auto"/>
        <w:ind w:left="644"/>
        <w:rPr>
          <w:rFonts w:eastAsia="Times New Roman"/>
        </w:rPr>
      </w:pPr>
      <w:r w:rsidRPr="00615F53">
        <w:rPr>
          <w:rFonts w:eastAsia="Times New Roman"/>
        </w:rPr>
        <w:tab/>
      </w:r>
      <w:r w:rsidRPr="00615F53">
        <w:rPr>
          <w:rFonts w:eastAsia="Times New Roman"/>
        </w:rPr>
        <w:tab/>
      </w:r>
      <w:r w:rsidRPr="00615F53">
        <w:rPr>
          <w:rFonts w:eastAsia="Times New Roman"/>
        </w:rPr>
        <w:tab/>
      </w:r>
      <w:r w:rsidRPr="00615F53">
        <w:rPr>
          <w:rFonts w:eastAsia="Times New Roman"/>
        </w:rPr>
        <w:tab/>
      </w:r>
      <w:r w:rsidRPr="00615F53">
        <w:rPr>
          <w:rFonts w:eastAsia="Times New Roman"/>
          <w:cs/>
        </w:rPr>
        <w:t>๔</w:t>
      </w:r>
      <w:r w:rsidR="00CE7155" w:rsidRPr="00615F53">
        <w:rPr>
          <w:rFonts w:eastAsia="Times New Roman"/>
        </w:rPr>
        <w:t>.</w:t>
      </w:r>
      <w:r w:rsidR="00CE7155" w:rsidRPr="00615F53">
        <w:rPr>
          <w:rFonts w:eastAsia="Times New Roman"/>
          <w:cs/>
        </w:rPr>
        <w:t xml:space="preserve"> ประชาชนได้รับบริการอย่างเท่าเทียมกันและมีช่องทางในการรับรู้ข้อมูลข่าวสารที่</w:t>
      </w:r>
    </w:p>
    <w:p w:rsidR="00CE7155" w:rsidRPr="00615F53" w:rsidRDefault="00FC64F7" w:rsidP="00CE7155">
      <w:pPr>
        <w:spacing w:after="0" w:line="240" w:lineRule="auto"/>
        <w:ind w:left="644"/>
        <w:rPr>
          <w:rFonts w:eastAsia="Times New Roman"/>
        </w:rPr>
      </w:pPr>
      <w:r w:rsidRPr="00615F53">
        <w:rPr>
          <w:rFonts w:eastAsia="Times New Roman"/>
          <w:cs/>
        </w:rPr>
        <w:t xml:space="preserve">                                    </w:t>
      </w:r>
      <w:r w:rsidR="00CE7155" w:rsidRPr="00615F53">
        <w:rPr>
          <w:rFonts w:eastAsia="Times New Roman"/>
          <w:cs/>
        </w:rPr>
        <w:t>ทันสมัยเพิ่มขึ้น</w:t>
      </w:r>
    </w:p>
    <w:p w:rsidR="00CE7155" w:rsidRPr="00615F53" w:rsidRDefault="00CE7155" w:rsidP="00CE7155">
      <w:pPr>
        <w:spacing w:after="0" w:line="240" w:lineRule="auto"/>
        <w:rPr>
          <w:rFonts w:eastAsia="Times New Roman"/>
          <w:sz w:val="10"/>
          <w:szCs w:val="10"/>
        </w:rPr>
      </w:pPr>
    </w:p>
    <w:p w:rsidR="00CE7155" w:rsidRPr="00615F53" w:rsidRDefault="00CE7155" w:rsidP="00CE7155">
      <w:pPr>
        <w:spacing w:after="0" w:line="240" w:lineRule="auto"/>
        <w:rPr>
          <w:rFonts w:eastAsia="Times New Roman"/>
          <w:b/>
          <w:bCs/>
        </w:rPr>
      </w:pPr>
      <w:r w:rsidRPr="00615F53">
        <w:rPr>
          <w:rFonts w:eastAsia="Times New Roman"/>
        </w:rPr>
        <w:tab/>
      </w:r>
      <w:r w:rsidRPr="00615F53">
        <w:rPr>
          <w:rFonts w:eastAsia="Times New Roman"/>
        </w:rPr>
        <w:tab/>
      </w:r>
      <w:r w:rsidRPr="00615F53">
        <w:rPr>
          <w:rFonts w:eastAsia="Times New Roman"/>
        </w:rPr>
        <w:tab/>
      </w:r>
      <w:r w:rsidRPr="00615F53">
        <w:rPr>
          <w:rFonts w:eastAsia="Times New Roman"/>
          <w:b/>
          <w:bCs/>
          <w:cs/>
        </w:rPr>
        <w:t>ตัวชี้วัดระดับเป้าประสงค์</w:t>
      </w:r>
    </w:p>
    <w:p w:rsidR="00CE7155" w:rsidRPr="00615F53" w:rsidRDefault="00CE7155" w:rsidP="00CE7155">
      <w:pPr>
        <w:spacing w:after="0" w:line="240" w:lineRule="auto"/>
        <w:ind w:left="1440" w:firstLine="720"/>
        <w:rPr>
          <w:rFonts w:eastAsia="Times New Roman"/>
        </w:rPr>
      </w:pPr>
      <w:r w:rsidRPr="00615F53">
        <w:rPr>
          <w:rFonts w:eastAsia="Times New Roman"/>
          <w:cs/>
        </w:rPr>
        <w:t xml:space="preserve">- </w:t>
      </w:r>
      <w:r w:rsidRPr="00615F53">
        <w:rPr>
          <w:rFonts w:eastAsia="Times New Roman"/>
        </w:rPr>
        <w:t xml:space="preserve"> </w:t>
      </w:r>
      <w:r w:rsidRPr="00615F53">
        <w:rPr>
          <w:rFonts w:eastAsia="Times New Roman"/>
          <w:cs/>
        </w:rPr>
        <w:t>จำนวนร้อยละของบุคลากรที่ได้รับการพัฒนา ความรู้ความสามารถและศักยภาพในการปฏิบัติงาน</w:t>
      </w:r>
    </w:p>
    <w:p w:rsidR="00CE7155" w:rsidRPr="00615F53" w:rsidRDefault="00CE7155" w:rsidP="00CE7155">
      <w:pPr>
        <w:spacing w:after="0" w:line="240" w:lineRule="auto"/>
        <w:ind w:left="1440" w:firstLine="720"/>
        <w:rPr>
          <w:rFonts w:eastAsia="Times New Roman"/>
        </w:rPr>
      </w:pPr>
      <w:r w:rsidRPr="00615F53">
        <w:rPr>
          <w:rFonts w:eastAsia="Times New Roman"/>
          <w:cs/>
        </w:rPr>
        <w:t xml:space="preserve">-  จำนวนร้อยละของกิจกรรมพัฒนาคนให้มีคุณภาพ  คุณธรรมและจริยธรรม  </w:t>
      </w:r>
    </w:p>
    <w:p w:rsidR="00CE7155" w:rsidRPr="00615F53" w:rsidRDefault="00CE7155" w:rsidP="00CE7155">
      <w:pPr>
        <w:spacing w:after="0" w:line="240" w:lineRule="auto"/>
        <w:ind w:left="1440" w:firstLine="720"/>
        <w:rPr>
          <w:rFonts w:eastAsia="Times New Roman"/>
        </w:rPr>
      </w:pPr>
      <w:r w:rsidRPr="00615F53">
        <w:rPr>
          <w:rFonts w:eastAsia="Times New Roman"/>
          <w:cs/>
        </w:rPr>
        <w:t>-  จำนวนร้อยละของประชาชนที่เข้ามามีบทบาทในการบริหารจัดการท้องถิ่น</w:t>
      </w:r>
    </w:p>
    <w:p w:rsidR="00CE7155" w:rsidRPr="00615F53" w:rsidRDefault="00CE7155" w:rsidP="00CE7155">
      <w:pPr>
        <w:spacing w:after="0" w:line="240" w:lineRule="auto"/>
        <w:ind w:left="1440" w:firstLine="720"/>
        <w:rPr>
          <w:rFonts w:eastAsia="Times New Roman"/>
        </w:rPr>
      </w:pPr>
      <w:r w:rsidRPr="00615F53">
        <w:rPr>
          <w:rFonts w:eastAsia="Times New Roman"/>
        </w:rPr>
        <w:t xml:space="preserve">-  </w:t>
      </w:r>
      <w:r w:rsidRPr="00615F53">
        <w:rPr>
          <w:rFonts w:eastAsia="Times New Roman"/>
          <w:cs/>
        </w:rPr>
        <w:t>จำนวนร้อยละของประชาชนที่มีความพึงพอใจในคุณภาพการให้บริการของภาครัฐ</w:t>
      </w:r>
    </w:p>
    <w:p w:rsidR="00CE7155" w:rsidRPr="00615F53" w:rsidRDefault="00CE7155" w:rsidP="00CE7155">
      <w:pPr>
        <w:spacing w:after="0" w:line="240" w:lineRule="auto"/>
        <w:ind w:firstLine="720"/>
        <w:rPr>
          <w:rFonts w:eastAsia="Times New Roman"/>
          <w:b/>
          <w:bCs/>
          <w:cs/>
        </w:rPr>
      </w:pPr>
      <w:r w:rsidRPr="00615F53">
        <w:rPr>
          <w:rFonts w:eastAsia="Times New Roman"/>
          <w:b/>
          <w:bCs/>
        </w:rPr>
        <w:sym w:font="Wingdings" w:char="F046"/>
      </w:r>
      <w:r w:rsidRPr="00615F53">
        <w:rPr>
          <w:rFonts w:eastAsia="Times New Roman"/>
          <w:b/>
          <w:bCs/>
        </w:rPr>
        <w:t xml:space="preserve">  </w:t>
      </w:r>
      <w:r w:rsidRPr="00615F53">
        <w:rPr>
          <w:rFonts w:eastAsia="Times New Roman"/>
          <w:b/>
          <w:bCs/>
          <w:cs/>
        </w:rPr>
        <w:t>กลยุทธ์/แนวทางการพัฒนาและตัวชี้วัดระดับกลยุทธ์</w:t>
      </w:r>
    </w:p>
    <w:tbl>
      <w:tblPr>
        <w:tblW w:w="9497" w:type="dxa"/>
        <w:tblInd w:w="81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5528"/>
        <w:gridCol w:w="3969"/>
      </w:tblGrid>
      <w:tr w:rsidR="00CE7155" w:rsidRPr="00615F53" w:rsidTr="00E7709A">
        <w:tc>
          <w:tcPr>
            <w:tcW w:w="5528" w:type="dxa"/>
          </w:tcPr>
          <w:p w:rsidR="00CE7155" w:rsidRPr="00615F53" w:rsidRDefault="00CE7155" w:rsidP="00CE7155">
            <w:pPr>
              <w:spacing w:after="0" w:line="240" w:lineRule="auto"/>
              <w:jc w:val="center"/>
              <w:rPr>
                <w:rFonts w:eastAsia="Times New Roman"/>
                <w:b/>
                <w:bCs/>
                <w:cs/>
              </w:rPr>
            </w:pPr>
            <w:r w:rsidRPr="00615F53">
              <w:rPr>
                <w:rFonts w:eastAsia="Times New Roman"/>
                <w:b/>
                <w:bCs/>
                <w:cs/>
              </w:rPr>
              <w:t>กลยุทธ์/แนวทางการพัฒนา</w:t>
            </w:r>
          </w:p>
        </w:tc>
        <w:tc>
          <w:tcPr>
            <w:tcW w:w="3969" w:type="dxa"/>
          </w:tcPr>
          <w:p w:rsidR="00CE7155" w:rsidRPr="00615F53" w:rsidRDefault="00CE7155" w:rsidP="00CE7155">
            <w:pPr>
              <w:spacing w:after="0" w:line="240" w:lineRule="auto"/>
              <w:jc w:val="center"/>
              <w:rPr>
                <w:rFonts w:eastAsia="Times New Roman"/>
                <w:b/>
                <w:bCs/>
                <w:cs/>
              </w:rPr>
            </w:pPr>
            <w:r w:rsidRPr="00615F53">
              <w:rPr>
                <w:rFonts w:eastAsia="Times New Roman"/>
                <w:b/>
                <w:bCs/>
                <w:cs/>
              </w:rPr>
              <w:t>ตัวชี้วัดระดับกลยุทธ์</w:t>
            </w:r>
          </w:p>
        </w:tc>
      </w:tr>
      <w:tr w:rsidR="00CE7155" w:rsidRPr="00615F53" w:rsidTr="00E7709A">
        <w:trPr>
          <w:trHeight w:val="374"/>
        </w:trPr>
        <w:tc>
          <w:tcPr>
            <w:tcW w:w="5528" w:type="dxa"/>
          </w:tcPr>
          <w:p w:rsidR="00CE7155" w:rsidRPr="00615F53" w:rsidRDefault="00FC64F7" w:rsidP="00CE7155">
            <w:pPr>
              <w:spacing w:after="0" w:line="360" w:lineRule="exact"/>
              <w:rPr>
                <w:rFonts w:eastAsia="Times New Roman"/>
                <w:sz w:val="30"/>
                <w:szCs w:val="30"/>
                <w:cs/>
              </w:rPr>
            </w:pPr>
            <w:r w:rsidRPr="00615F53">
              <w:rPr>
                <w:rFonts w:eastAsia="Times New Roman"/>
                <w:sz w:val="30"/>
                <w:szCs w:val="30"/>
                <w:cs/>
              </w:rPr>
              <w:t>๑</w:t>
            </w:r>
            <w:r w:rsidR="00CE7155" w:rsidRPr="00615F53">
              <w:rPr>
                <w:rFonts w:eastAsia="Times New Roman"/>
                <w:sz w:val="30"/>
                <w:szCs w:val="30"/>
                <w:cs/>
              </w:rPr>
              <w:t>.  พัฒนาระบบการให้บริการประชาชนที่ทันสมัยและรวดเร็ว</w:t>
            </w:r>
          </w:p>
        </w:tc>
        <w:tc>
          <w:tcPr>
            <w:tcW w:w="3969" w:type="dxa"/>
          </w:tcPr>
          <w:p w:rsidR="00CE7155" w:rsidRPr="00615F53" w:rsidRDefault="00CE7155" w:rsidP="00CE7155">
            <w:pPr>
              <w:spacing w:after="0" w:line="360" w:lineRule="exact"/>
              <w:rPr>
                <w:rFonts w:eastAsia="Times New Roman"/>
                <w:sz w:val="30"/>
                <w:szCs w:val="30"/>
              </w:rPr>
            </w:pPr>
            <w:r w:rsidRPr="00615F53">
              <w:rPr>
                <w:rFonts w:eastAsia="Times New Roman"/>
                <w:sz w:val="30"/>
                <w:szCs w:val="30"/>
                <w:cs/>
              </w:rPr>
              <w:t>-  จำนวนร้อยละของบุคลากรที่ได้รับการพัฒนา ความรู้ความสามารถ และศักยภาพเพิ่มขึ้น</w:t>
            </w:r>
          </w:p>
          <w:p w:rsidR="00CE7155" w:rsidRPr="00615F53" w:rsidRDefault="00CE7155" w:rsidP="00CE7155">
            <w:pPr>
              <w:spacing w:after="0" w:line="360" w:lineRule="exact"/>
              <w:rPr>
                <w:rFonts w:eastAsia="Times New Roman"/>
                <w:sz w:val="30"/>
                <w:szCs w:val="30"/>
                <w:cs/>
              </w:rPr>
            </w:pPr>
            <w:r w:rsidRPr="00615F53">
              <w:rPr>
                <w:rFonts w:eastAsia="Times New Roman"/>
                <w:sz w:val="30"/>
                <w:szCs w:val="30"/>
                <w:cs/>
              </w:rPr>
              <w:t>-  การให้บริการเป็นไปด้วยความเรียบร้อย  สะดวก  รวดเร็ว  ประชาชนมีความพึงพอใจ</w:t>
            </w:r>
          </w:p>
        </w:tc>
      </w:tr>
      <w:tr w:rsidR="00CE7155" w:rsidRPr="00615F53" w:rsidTr="00E7709A">
        <w:trPr>
          <w:trHeight w:val="705"/>
        </w:trPr>
        <w:tc>
          <w:tcPr>
            <w:tcW w:w="5528" w:type="dxa"/>
          </w:tcPr>
          <w:p w:rsidR="00CE7155" w:rsidRPr="00615F53" w:rsidRDefault="00FC64F7" w:rsidP="00CE7155">
            <w:pPr>
              <w:spacing w:after="0" w:line="360" w:lineRule="exact"/>
              <w:rPr>
                <w:rFonts w:eastAsia="Times New Roman"/>
                <w:sz w:val="30"/>
                <w:szCs w:val="30"/>
                <w:cs/>
              </w:rPr>
            </w:pPr>
            <w:r w:rsidRPr="00615F53">
              <w:rPr>
                <w:rFonts w:eastAsia="Times New Roman"/>
                <w:sz w:val="30"/>
                <w:szCs w:val="30"/>
                <w:cs/>
              </w:rPr>
              <w:t>๒</w:t>
            </w:r>
            <w:r w:rsidR="00CE7155" w:rsidRPr="00615F53">
              <w:rPr>
                <w:rFonts w:eastAsia="Times New Roman"/>
                <w:sz w:val="30"/>
                <w:szCs w:val="30"/>
                <w:cs/>
              </w:rPr>
              <w:t>.  ส่งเสริมการมีส่วนร่วมในการพัฒนาและการรับรู้ข้อมูลข่าวสารให้แก่ประชาชน</w:t>
            </w:r>
          </w:p>
        </w:tc>
        <w:tc>
          <w:tcPr>
            <w:tcW w:w="3969" w:type="dxa"/>
          </w:tcPr>
          <w:p w:rsidR="00CE7155" w:rsidRPr="00615F53" w:rsidRDefault="00CE7155" w:rsidP="00CE7155">
            <w:pPr>
              <w:spacing w:after="0" w:line="360" w:lineRule="exact"/>
              <w:rPr>
                <w:rFonts w:eastAsia="Times New Roman"/>
                <w:sz w:val="30"/>
                <w:szCs w:val="30"/>
              </w:rPr>
            </w:pPr>
            <w:r w:rsidRPr="00615F53">
              <w:rPr>
                <w:rFonts w:eastAsia="Times New Roman"/>
                <w:sz w:val="30"/>
                <w:szCs w:val="30"/>
              </w:rPr>
              <w:t>-</w:t>
            </w:r>
            <w:r w:rsidRPr="00615F53">
              <w:rPr>
                <w:rFonts w:eastAsia="Times New Roman"/>
                <w:sz w:val="30"/>
                <w:szCs w:val="30"/>
                <w:cs/>
              </w:rPr>
              <w:t xml:space="preserve">  จำนวนร้อยละของประชาชนที่เข้ามามีบทบาทในการบริหารจัดการท้องถิ่นและการมีส่วนร่วม</w:t>
            </w:r>
            <w:r w:rsidRPr="00615F53">
              <w:rPr>
                <w:rFonts w:eastAsia="Times New Roman"/>
                <w:sz w:val="30"/>
                <w:szCs w:val="30"/>
                <w:cs/>
              </w:rPr>
              <w:lastRenderedPageBreak/>
              <w:t>เพิ่มขึ้น</w:t>
            </w:r>
          </w:p>
          <w:p w:rsidR="00CE7155" w:rsidRPr="00615F53" w:rsidRDefault="00CE7155" w:rsidP="00CE7155">
            <w:pPr>
              <w:spacing w:after="0" w:line="360" w:lineRule="exact"/>
              <w:rPr>
                <w:rFonts w:eastAsia="Times New Roman"/>
                <w:sz w:val="30"/>
                <w:szCs w:val="30"/>
                <w:cs/>
              </w:rPr>
            </w:pPr>
            <w:r w:rsidRPr="00615F53">
              <w:rPr>
                <w:rFonts w:eastAsia="Times New Roman"/>
                <w:sz w:val="30"/>
                <w:szCs w:val="30"/>
                <w:cs/>
              </w:rPr>
              <w:t>-  มีอุปกรณ์เครื่องมือ  เครื่องใช้และสิ่งอำนวยความสะดวกต่างๆมีความพร้อมและเพียงพอในการให้บริการประชาชนเพิ่มขึ้น</w:t>
            </w:r>
          </w:p>
        </w:tc>
      </w:tr>
    </w:tbl>
    <w:p w:rsidR="00CE7155" w:rsidRPr="00615F53" w:rsidRDefault="00CE7155" w:rsidP="00CE7155">
      <w:pPr>
        <w:spacing w:after="0" w:line="240" w:lineRule="auto"/>
        <w:rPr>
          <w:rFonts w:eastAsia="Times New Roman"/>
          <w:b/>
          <w:bCs/>
          <w:sz w:val="16"/>
          <w:szCs w:val="16"/>
        </w:rPr>
      </w:pPr>
    </w:p>
    <w:p w:rsidR="008B17E1" w:rsidRPr="00615F53" w:rsidRDefault="008B17E1" w:rsidP="00CE7155">
      <w:pPr>
        <w:spacing w:after="0" w:line="240" w:lineRule="auto"/>
        <w:rPr>
          <w:rFonts w:eastAsia="Times New Roman"/>
          <w:b/>
          <w:bCs/>
          <w:sz w:val="16"/>
          <w:szCs w:val="16"/>
        </w:rPr>
      </w:pPr>
    </w:p>
    <w:p w:rsidR="008B17E1" w:rsidRPr="00615F53" w:rsidRDefault="008B17E1" w:rsidP="00CE7155">
      <w:pPr>
        <w:spacing w:after="0" w:line="240" w:lineRule="auto"/>
        <w:rPr>
          <w:rFonts w:eastAsia="Times New Roman"/>
          <w:b/>
          <w:bCs/>
          <w:sz w:val="16"/>
          <w:szCs w:val="16"/>
        </w:rPr>
      </w:pPr>
    </w:p>
    <w:p w:rsidR="008B17E1" w:rsidRPr="00615F53" w:rsidRDefault="008B17E1" w:rsidP="00CE7155">
      <w:pPr>
        <w:spacing w:after="0" w:line="240" w:lineRule="auto"/>
        <w:rPr>
          <w:rFonts w:eastAsia="Times New Roman"/>
          <w:b/>
          <w:bCs/>
          <w:sz w:val="16"/>
          <w:szCs w:val="16"/>
        </w:rPr>
      </w:pPr>
    </w:p>
    <w:p w:rsidR="008B17E1" w:rsidRPr="00615F53" w:rsidRDefault="008B17E1" w:rsidP="00CE7155">
      <w:pPr>
        <w:spacing w:after="0" w:line="240" w:lineRule="auto"/>
        <w:rPr>
          <w:rFonts w:eastAsia="Times New Roman"/>
          <w:b/>
          <w:bCs/>
          <w:sz w:val="16"/>
          <w:szCs w:val="16"/>
        </w:rPr>
      </w:pPr>
    </w:p>
    <w:p w:rsidR="008B17E1" w:rsidRPr="00615F53" w:rsidRDefault="00A37B80" w:rsidP="00A37B80">
      <w:pPr>
        <w:spacing w:after="0" w:line="240" w:lineRule="auto"/>
        <w:jc w:val="center"/>
        <w:rPr>
          <w:rFonts w:eastAsia="Times New Roman"/>
          <w:b/>
          <w:bCs/>
          <w:sz w:val="16"/>
          <w:szCs w:val="16"/>
        </w:rPr>
      </w:pPr>
      <w:r>
        <w:rPr>
          <w:rFonts w:eastAsia="Times New Roman" w:hint="cs"/>
          <w:b/>
          <w:bCs/>
          <w:cs/>
        </w:rPr>
        <w:t>-๘๘-</w:t>
      </w:r>
    </w:p>
    <w:p w:rsidR="008B17E1" w:rsidRPr="00615F53" w:rsidRDefault="008B17E1" w:rsidP="00CE7155">
      <w:pPr>
        <w:spacing w:after="0" w:line="240" w:lineRule="auto"/>
        <w:rPr>
          <w:rFonts w:eastAsia="Times New Roman"/>
          <w:b/>
          <w:bCs/>
          <w:sz w:val="16"/>
          <w:szCs w:val="16"/>
        </w:rPr>
      </w:pPr>
    </w:p>
    <w:p w:rsidR="00CE7155" w:rsidRPr="00615F53" w:rsidRDefault="00CE7155" w:rsidP="00CE7155">
      <w:pPr>
        <w:spacing w:after="0" w:line="240" w:lineRule="auto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  <w:cs/>
        </w:rPr>
        <w:tab/>
        <w:t>หน่วยงานรับผิดชอบหลัก</w:t>
      </w:r>
    </w:p>
    <w:p w:rsidR="00CE7155" w:rsidRPr="00615F53" w:rsidRDefault="00CE7155" w:rsidP="00CE7155">
      <w:pPr>
        <w:spacing w:after="0" w:line="240" w:lineRule="auto"/>
        <w:ind w:firstLine="720"/>
        <w:rPr>
          <w:rFonts w:eastAsia="Times New Roman"/>
          <w:cs/>
        </w:rPr>
      </w:pPr>
      <w:r w:rsidRPr="00615F53">
        <w:rPr>
          <w:rFonts w:eastAsia="Times New Roman"/>
          <w:cs/>
        </w:rPr>
        <w:t xml:space="preserve">-  สำนักปลัด,  กองช่าง,  กองคลัง,  </w:t>
      </w:r>
      <w:r w:rsidR="00FC64F7" w:rsidRPr="00615F53">
        <w:rPr>
          <w:rFonts w:eastAsia="Times New Roman"/>
          <w:cs/>
        </w:rPr>
        <w:t>กอง</w:t>
      </w:r>
      <w:r w:rsidRPr="00615F53">
        <w:rPr>
          <w:rFonts w:eastAsia="Times New Roman"/>
          <w:cs/>
        </w:rPr>
        <w:t>สวัสดิการสังคมและ</w:t>
      </w:r>
      <w:r w:rsidR="00FC64F7" w:rsidRPr="00615F53">
        <w:rPr>
          <w:rFonts w:eastAsia="Times New Roman"/>
          <w:cs/>
        </w:rPr>
        <w:t>กอง</w:t>
      </w:r>
      <w:r w:rsidRPr="00615F53">
        <w:rPr>
          <w:rFonts w:eastAsia="Times New Roman"/>
          <w:cs/>
        </w:rPr>
        <w:t>การศึกษา</w:t>
      </w:r>
    </w:p>
    <w:p w:rsidR="00CE7155" w:rsidRPr="00615F53" w:rsidRDefault="00CE7155" w:rsidP="00CE7155">
      <w:pPr>
        <w:spacing w:after="0" w:line="240" w:lineRule="auto"/>
        <w:ind w:firstLine="720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</w:rPr>
        <w:sym w:font="Wingdings" w:char="F046"/>
      </w:r>
      <w:r w:rsidRPr="00615F53">
        <w:rPr>
          <w:rFonts w:eastAsia="Times New Roman"/>
          <w:b/>
          <w:bCs/>
          <w:cs/>
        </w:rPr>
        <w:t xml:space="preserve">  ความเชื่อมโยง</w:t>
      </w:r>
    </w:p>
    <w:p w:rsidR="008B17E1" w:rsidRPr="00615F53" w:rsidRDefault="00CE7155" w:rsidP="00CE7155">
      <w:pPr>
        <w:spacing w:after="0" w:line="240" w:lineRule="auto"/>
        <w:ind w:left="714" w:firstLine="6"/>
        <w:rPr>
          <w:rFonts w:eastAsia="Times New Roman"/>
        </w:rPr>
      </w:pPr>
      <w:r w:rsidRPr="00615F53">
        <w:rPr>
          <w:rFonts w:eastAsia="Times New Roman"/>
          <w:b/>
          <w:bCs/>
          <w:cs/>
        </w:rPr>
        <w:t>ยุทธศาสตร์จังหวัด</w:t>
      </w:r>
      <w:r w:rsidRPr="00615F53">
        <w:rPr>
          <w:rFonts w:eastAsia="Times New Roman"/>
          <w:b/>
          <w:bCs/>
        </w:rPr>
        <w:t xml:space="preserve">  </w:t>
      </w:r>
      <w:r w:rsidRPr="00615F53">
        <w:rPr>
          <w:rFonts w:eastAsia="Times New Roman"/>
        </w:rPr>
        <w:t xml:space="preserve">: </w:t>
      </w:r>
      <w:r w:rsidRPr="00615F53">
        <w:rPr>
          <w:rFonts w:eastAsia="Times New Roman"/>
          <w:cs/>
        </w:rPr>
        <w:t xml:space="preserve">  ยุทธศาสตร์ที่ </w:t>
      </w:r>
      <w:r w:rsidRPr="00615F53">
        <w:rPr>
          <w:rFonts w:eastAsia="Times New Roman"/>
        </w:rPr>
        <w:t xml:space="preserve"> </w:t>
      </w:r>
      <w:r w:rsidR="008B17E1" w:rsidRPr="00615F53">
        <w:rPr>
          <w:rFonts w:eastAsia="Times New Roman"/>
          <w:cs/>
        </w:rPr>
        <w:t>๕</w:t>
      </w:r>
      <w:r w:rsidRPr="00615F53">
        <w:rPr>
          <w:rFonts w:eastAsia="Times New Roman"/>
          <w:cs/>
        </w:rPr>
        <w:t xml:space="preserve"> ด้านการบริหารกิจการบ้านเมืองที่ดีตามหลัก</w:t>
      </w:r>
      <w:proofErr w:type="spellStart"/>
      <w:r w:rsidRPr="00615F53">
        <w:rPr>
          <w:rFonts w:eastAsia="Times New Roman"/>
          <w:cs/>
        </w:rPr>
        <w:t>ธรรมาภิ</w:t>
      </w:r>
      <w:proofErr w:type="spellEnd"/>
      <w:r w:rsidRPr="00615F53">
        <w:rPr>
          <w:rFonts w:eastAsia="Times New Roman"/>
          <w:cs/>
        </w:rPr>
        <w:t>บาลและความ</w:t>
      </w:r>
    </w:p>
    <w:p w:rsidR="00CE7155" w:rsidRPr="00615F53" w:rsidRDefault="008B17E1" w:rsidP="00CE7155">
      <w:pPr>
        <w:spacing w:after="0" w:line="240" w:lineRule="auto"/>
        <w:ind w:left="714" w:firstLine="6"/>
        <w:rPr>
          <w:rFonts w:eastAsia="Times New Roman"/>
          <w:sz w:val="24"/>
          <w:szCs w:val="24"/>
          <w:cs/>
        </w:rPr>
      </w:pPr>
      <w:r w:rsidRPr="00615F53">
        <w:rPr>
          <w:rFonts w:eastAsia="Times New Roman"/>
          <w:b/>
          <w:bCs/>
          <w:cs/>
        </w:rPr>
        <w:t xml:space="preserve">                                                 </w:t>
      </w:r>
      <w:r w:rsidR="00CE7155" w:rsidRPr="00615F53">
        <w:rPr>
          <w:rFonts w:eastAsia="Times New Roman"/>
          <w:cs/>
        </w:rPr>
        <w:t>มั่นคง</w:t>
      </w:r>
    </w:p>
    <w:p w:rsidR="008B17E1" w:rsidRPr="00615F53" w:rsidRDefault="00CE7155" w:rsidP="00CE7155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</w:rPr>
      </w:pPr>
      <w:r w:rsidRPr="00615F53">
        <w:rPr>
          <w:rFonts w:eastAsia="Times New Roman"/>
          <w:b/>
          <w:bCs/>
          <w:cs/>
        </w:rPr>
        <w:t xml:space="preserve">ยุทธศาสตร์การพัฒนาของ </w:t>
      </w:r>
      <w:proofErr w:type="spellStart"/>
      <w:r w:rsidRPr="00615F53">
        <w:rPr>
          <w:rFonts w:eastAsia="Times New Roman"/>
          <w:b/>
          <w:bCs/>
          <w:cs/>
        </w:rPr>
        <w:t>อปท</w:t>
      </w:r>
      <w:proofErr w:type="spellEnd"/>
      <w:r w:rsidRPr="00615F53">
        <w:rPr>
          <w:rFonts w:eastAsia="Times New Roman"/>
          <w:b/>
          <w:bCs/>
          <w:cs/>
        </w:rPr>
        <w:t xml:space="preserve">.ในเขตจังหวัด  </w:t>
      </w:r>
      <w:r w:rsidRPr="00615F53">
        <w:rPr>
          <w:rFonts w:eastAsia="Times New Roman"/>
          <w:b/>
          <w:bCs/>
        </w:rPr>
        <w:t xml:space="preserve">:  </w:t>
      </w:r>
      <w:r w:rsidRPr="00615F53">
        <w:rPr>
          <w:rFonts w:eastAsia="Times New Roman"/>
          <w:cs/>
        </w:rPr>
        <w:t xml:space="preserve">ยุทธศาสตร์ที่ </w:t>
      </w:r>
      <w:r w:rsidR="008B17E1" w:rsidRPr="00615F53">
        <w:rPr>
          <w:rFonts w:eastAsia="Times New Roman"/>
          <w:cs/>
        </w:rPr>
        <w:t>๕</w:t>
      </w:r>
      <w:r w:rsidRPr="00615F53">
        <w:rPr>
          <w:rFonts w:eastAsia="Times New Roman"/>
          <w:cs/>
        </w:rPr>
        <w:t xml:space="preserve"> ด้านการบริหารกิจการบ้านเมืองที่ดีตาม</w:t>
      </w:r>
    </w:p>
    <w:p w:rsidR="00CE7155" w:rsidRPr="00615F53" w:rsidRDefault="008B17E1" w:rsidP="00CE7155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</w:rPr>
      </w:pPr>
      <w:r w:rsidRPr="00615F53">
        <w:rPr>
          <w:rFonts w:eastAsia="Times New Roman"/>
          <w:cs/>
        </w:rPr>
        <w:t xml:space="preserve">                                                                            </w:t>
      </w:r>
      <w:r w:rsidR="00CE7155" w:rsidRPr="00615F53">
        <w:rPr>
          <w:rFonts w:eastAsia="Times New Roman"/>
          <w:cs/>
        </w:rPr>
        <w:t>หลัก</w:t>
      </w:r>
      <w:proofErr w:type="spellStart"/>
      <w:r w:rsidR="00CE7155" w:rsidRPr="00615F53">
        <w:rPr>
          <w:rFonts w:eastAsia="Times New Roman"/>
          <w:cs/>
        </w:rPr>
        <w:t>ธรรมาภิ</w:t>
      </w:r>
      <w:proofErr w:type="spellEnd"/>
      <w:r w:rsidR="00CE7155" w:rsidRPr="00615F53">
        <w:rPr>
          <w:rFonts w:eastAsia="Times New Roman"/>
          <w:cs/>
        </w:rPr>
        <w:t>บาลและความมั่นคง</w:t>
      </w:r>
    </w:p>
    <w:p w:rsidR="00286140" w:rsidRPr="00615F53" w:rsidRDefault="00286140" w:rsidP="00CE7155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</w:rPr>
      </w:pPr>
    </w:p>
    <w:p w:rsidR="00286140" w:rsidRPr="00615F53" w:rsidRDefault="00286140" w:rsidP="00CE7155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</w:rPr>
      </w:pPr>
    </w:p>
    <w:p w:rsidR="00286140" w:rsidRPr="00615F53" w:rsidRDefault="00286140" w:rsidP="00CE7155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</w:rPr>
      </w:pPr>
    </w:p>
    <w:p w:rsidR="00286140" w:rsidRPr="00615F53" w:rsidRDefault="00286140" w:rsidP="00CE7155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</w:rPr>
      </w:pPr>
    </w:p>
    <w:p w:rsidR="00286140" w:rsidRPr="00615F53" w:rsidRDefault="00286140" w:rsidP="00CE7155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</w:rPr>
      </w:pPr>
    </w:p>
    <w:p w:rsidR="00286140" w:rsidRPr="00615F53" w:rsidRDefault="00286140" w:rsidP="00CE7155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</w:rPr>
      </w:pPr>
    </w:p>
    <w:p w:rsidR="00286140" w:rsidRPr="00615F53" w:rsidRDefault="00286140" w:rsidP="00CE7155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</w:rPr>
      </w:pPr>
    </w:p>
    <w:p w:rsidR="00286140" w:rsidRPr="00615F53" w:rsidRDefault="00286140" w:rsidP="00CE7155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</w:rPr>
      </w:pPr>
    </w:p>
    <w:p w:rsidR="00286140" w:rsidRPr="00615F53" w:rsidRDefault="00286140" w:rsidP="00CE7155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</w:rPr>
      </w:pPr>
    </w:p>
    <w:p w:rsidR="00286140" w:rsidRPr="00615F53" w:rsidRDefault="00286140" w:rsidP="00CE7155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</w:rPr>
      </w:pPr>
    </w:p>
    <w:p w:rsidR="00286140" w:rsidRPr="00615F53" w:rsidRDefault="00286140" w:rsidP="00CE7155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</w:rPr>
      </w:pPr>
    </w:p>
    <w:p w:rsidR="00286140" w:rsidRPr="00615F53" w:rsidRDefault="00286140" w:rsidP="00CE7155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</w:rPr>
      </w:pPr>
    </w:p>
    <w:p w:rsidR="00286140" w:rsidRPr="00615F53" w:rsidRDefault="00286140" w:rsidP="00CE7155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</w:rPr>
      </w:pPr>
    </w:p>
    <w:p w:rsidR="00286140" w:rsidRPr="00615F53" w:rsidRDefault="00286140" w:rsidP="00CE7155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</w:rPr>
      </w:pPr>
    </w:p>
    <w:p w:rsidR="00286140" w:rsidRPr="00615F53" w:rsidRDefault="00286140" w:rsidP="00CE7155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</w:rPr>
      </w:pPr>
    </w:p>
    <w:p w:rsidR="00286140" w:rsidRPr="00615F53" w:rsidRDefault="00286140" w:rsidP="00CE7155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</w:rPr>
      </w:pPr>
    </w:p>
    <w:p w:rsidR="00286140" w:rsidRPr="00615F53" w:rsidRDefault="00286140" w:rsidP="00CE7155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</w:rPr>
      </w:pPr>
    </w:p>
    <w:p w:rsidR="00286140" w:rsidRPr="00615F53" w:rsidRDefault="00286140" w:rsidP="00CE7155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</w:rPr>
      </w:pPr>
    </w:p>
    <w:p w:rsidR="00286140" w:rsidRPr="00615F53" w:rsidRDefault="00286140" w:rsidP="00CE7155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</w:rPr>
      </w:pPr>
    </w:p>
    <w:p w:rsidR="00286140" w:rsidRPr="00615F53" w:rsidRDefault="00286140" w:rsidP="00CE7155">
      <w:pPr>
        <w:autoSpaceDE w:val="0"/>
        <w:autoSpaceDN w:val="0"/>
        <w:adjustRightInd w:val="0"/>
        <w:spacing w:after="0" w:line="240" w:lineRule="auto"/>
        <w:jc w:val="thaiDistribute"/>
        <w:rPr>
          <w:rFonts w:eastAsia="Times New Roman"/>
        </w:rPr>
      </w:pPr>
    </w:p>
    <w:p w:rsidR="00286140" w:rsidRPr="00615F53" w:rsidRDefault="00286140" w:rsidP="00286140">
      <w:pPr>
        <w:autoSpaceDE w:val="0"/>
        <w:autoSpaceDN w:val="0"/>
        <w:adjustRightInd w:val="0"/>
        <w:jc w:val="thaiDistribute"/>
        <w:rPr>
          <w:rFonts w:eastAsia="Times New Roman"/>
        </w:rPr>
      </w:pPr>
    </w:p>
    <w:p w:rsidR="00286140" w:rsidRPr="00615F53" w:rsidRDefault="00286140" w:rsidP="00286140">
      <w:pPr>
        <w:autoSpaceDE w:val="0"/>
        <w:autoSpaceDN w:val="0"/>
        <w:adjustRightInd w:val="0"/>
        <w:jc w:val="thaiDistribute"/>
        <w:rPr>
          <w:rFonts w:eastAsia="Times New Roman"/>
        </w:rPr>
      </w:pPr>
    </w:p>
    <w:p w:rsidR="00286140" w:rsidRPr="00615F53" w:rsidRDefault="00286140" w:rsidP="00286140">
      <w:pPr>
        <w:autoSpaceDE w:val="0"/>
        <w:autoSpaceDN w:val="0"/>
        <w:adjustRightInd w:val="0"/>
        <w:jc w:val="thaiDistribute"/>
        <w:rPr>
          <w:rFonts w:eastAsia="Times New Roman"/>
        </w:rPr>
      </w:pPr>
    </w:p>
    <w:p w:rsidR="00286140" w:rsidRPr="00615F53" w:rsidRDefault="00286140" w:rsidP="00286140">
      <w:pPr>
        <w:autoSpaceDE w:val="0"/>
        <w:autoSpaceDN w:val="0"/>
        <w:adjustRightInd w:val="0"/>
        <w:jc w:val="thaiDistribute"/>
        <w:rPr>
          <w:rFonts w:eastAsia="Times New Roman"/>
        </w:rPr>
      </w:pPr>
    </w:p>
    <w:p w:rsidR="00286140" w:rsidRPr="00615F53" w:rsidRDefault="00A37B80" w:rsidP="00A37B80">
      <w:pPr>
        <w:autoSpaceDE w:val="0"/>
        <w:autoSpaceDN w:val="0"/>
        <w:adjustRightInd w:val="0"/>
        <w:jc w:val="center"/>
        <w:rPr>
          <w:rFonts w:eastAsia="Times New Roman"/>
        </w:rPr>
      </w:pPr>
      <w:r>
        <w:rPr>
          <w:rFonts w:eastAsia="Times New Roman" w:hint="cs"/>
          <w:cs/>
        </w:rPr>
        <w:t>-๘๙-</w:t>
      </w:r>
    </w:p>
    <w:p w:rsidR="00286140" w:rsidRPr="00615F53" w:rsidRDefault="00286140" w:rsidP="00286140">
      <w:pPr>
        <w:autoSpaceDE w:val="0"/>
        <w:autoSpaceDN w:val="0"/>
        <w:adjustRightInd w:val="0"/>
        <w:spacing w:after="0"/>
        <w:jc w:val="thaiDistribute"/>
        <w:rPr>
          <w:rFonts w:eastAsia="SimSun"/>
          <w:b/>
          <w:bCs/>
          <w:lang w:eastAsia="zh-CN"/>
        </w:rPr>
      </w:pPr>
      <w:r w:rsidRPr="00615F53">
        <w:rPr>
          <w:rFonts w:eastAsia="Times New Roman"/>
          <w:b/>
          <w:bCs/>
          <w:sz w:val="36"/>
          <w:szCs w:val="36"/>
          <w:cs/>
        </w:rPr>
        <w:t>๓.การวิเคราะห์เพื่อพัฒนาท้องถิ่น</w:t>
      </w:r>
    </w:p>
    <w:p w:rsidR="00E7709A" w:rsidRPr="00615F53" w:rsidRDefault="00E7709A" w:rsidP="00E7709A">
      <w:pPr>
        <w:spacing w:after="0" w:line="240" w:lineRule="auto"/>
        <w:ind w:firstLine="720"/>
        <w:jc w:val="thaiDistribute"/>
        <w:rPr>
          <w:rFonts w:eastAsia="SimSun"/>
          <w:b/>
          <w:bCs/>
          <w:cs/>
          <w:lang w:eastAsia="zh-CN"/>
        </w:rPr>
      </w:pPr>
      <w:r w:rsidRPr="00615F53">
        <w:rPr>
          <w:rFonts w:eastAsia="Times New Roman"/>
          <w:b/>
          <w:bCs/>
          <w:cs/>
        </w:rPr>
        <w:t>๓.๑ การวิเคราะห์กรอบการจัดทำยุทธศาสตร์ขององค์กรปกครองส่วนท้องถิ่น</w:t>
      </w:r>
    </w:p>
    <w:p w:rsidR="00286140" w:rsidRPr="00615F53" w:rsidRDefault="00286140" w:rsidP="00286140">
      <w:pPr>
        <w:autoSpaceDE w:val="0"/>
        <w:autoSpaceDN w:val="0"/>
        <w:adjustRightInd w:val="0"/>
        <w:spacing w:after="0"/>
        <w:ind w:firstLine="720"/>
        <w:jc w:val="thaiDistribute"/>
        <w:rPr>
          <w:rFonts w:eastAsia="SimSun"/>
          <w:b/>
          <w:bCs/>
          <w:cs/>
          <w:lang w:eastAsia="zh-CN"/>
        </w:rPr>
      </w:pPr>
      <w:r w:rsidRPr="00615F53">
        <w:rPr>
          <w:rFonts w:eastAsia="SimSun"/>
          <w:b/>
          <w:bCs/>
          <w:cs/>
          <w:lang w:eastAsia="zh-CN"/>
        </w:rPr>
        <w:t xml:space="preserve">ผลการวิเคราะห์ศักยภาพเพื่อประเมินสถานภาพการพัฒนาในปัจจุบันและโอกาสการพัฒนาในอนาคตของท้องถิ่นด้วยเทคนิค  </w:t>
      </w:r>
      <w:proofErr w:type="spellStart"/>
      <w:r w:rsidRPr="00615F53">
        <w:rPr>
          <w:rFonts w:eastAsia="SimSun"/>
          <w:b/>
          <w:bCs/>
          <w:cs/>
          <w:lang w:eastAsia="zh-CN"/>
        </w:rPr>
        <w:t>SWOT</w:t>
      </w:r>
      <w:proofErr w:type="spellEnd"/>
      <w:r w:rsidRPr="00615F53">
        <w:rPr>
          <w:rFonts w:eastAsia="SimSun"/>
          <w:b/>
          <w:bCs/>
          <w:cs/>
          <w:lang w:eastAsia="zh-CN"/>
        </w:rPr>
        <w:t xml:space="preserve"> </w:t>
      </w:r>
      <w:proofErr w:type="spellStart"/>
      <w:r w:rsidRPr="00615F53">
        <w:rPr>
          <w:rFonts w:eastAsia="SimSun"/>
          <w:b/>
          <w:bCs/>
          <w:lang w:eastAsia="zh-CN"/>
        </w:rPr>
        <w:t>Amalysis</w:t>
      </w:r>
      <w:proofErr w:type="spellEnd"/>
      <w:r w:rsidRPr="00615F53">
        <w:rPr>
          <w:rFonts w:eastAsia="SimSun"/>
          <w:b/>
          <w:bCs/>
          <w:lang w:eastAsia="zh-CN"/>
        </w:rPr>
        <w:t xml:space="preserve"> </w:t>
      </w:r>
      <w:r w:rsidRPr="00615F53">
        <w:rPr>
          <w:rFonts w:eastAsia="SimSun"/>
          <w:b/>
          <w:bCs/>
          <w:cs/>
          <w:lang w:eastAsia="zh-CN"/>
        </w:rPr>
        <w:t>(จุดแข็ง  จุดอ่อน  โอกาส  และอุปสรรค)</w:t>
      </w:r>
    </w:p>
    <w:p w:rsidR="00286140" w:rsidRPr="00615F53" w:rsidRDefault="00286140" w:rsidP="00286140">
      <w:pPr>
        <w:spacing w:after="0" w:line="20" w:lineRule="atLeast"/>
        <w:ind w:firstLine="709"/>
        <w:jc w:val="thaiDistribute"/>
        <w:rPr>
          <w:rFonts w:eastAsia="SimSun"/>
          <w:cs/>
          <w:lang w:eastAsia="zh-CN"/>
        </w:rPr>
      </w:pPr>
      <w:r w:rsidRPr="00615F53">
        <w:rPr>
          <w:rFonts w:eastAsia="Times New Roman"/>
          <w:cs/>
        </w:rPr>
        <w:tab/>
        <w:t xml:space="preserve">จากผลการวิเคราะห์สภาพปัญหาด้านต่าง ๆ ขององค์การบริหารส่วนตำบลทุ่งแก   และสภาพความต้องการของประชาชนโดยแท้จริง </w:t>
      </w:r>
      <w:r w:rsidRPr="00615F53">
        <w:rPr>
          <w:rFonts w:eastAsia="SimSun"/>
          <w:cs/>
          <w:lang w:eastAsia="zh-CN"/>
        </w:rPr>
        <w:t xml:space="preserve">การประเมินโดยวิเคราะห์ถึงโอกาส  และภาวะคุกคามหรือข้อจำกัด  อันเป็นภาวะแวดล้อมภายนอกที่มีผลต่อการพัฒนาด้านต่าง ๆ  ของท้องถิ่น  ซึ่งทั้งหมดเป็นการประเมินสถานภาพของท้องถิ่นในปัจจุบัน  โดยเป็นการตอบคำถามว่า  “ปัจจุบันท้องถิ่นอยู่จุดไหน” สำหรับใช้เป็นประโยชน์ในการกำหนดการดำเนินงานในอนาคตต่อไป  ทั้งนี้โดยใช้เทคนิค  </w:t>
      </w:r>
      <w:proofErr w:type="spellStart"/>
      <w:r w:rsidRPr="00615F53">
        <w:rPr>
          <w:rFonts w:eastAsia="SimSun"/>
          <w:cs/>
          <w:lang w:eastAsia="zh-CN"/>
        </w:rPr>
        <w:t>SWOT</w:t>
      </w:r>
      <w:proofErr w:type="spellEnd"/>
      <w:r w:rsidRPr="00615F53">
        <w:rPr>
          <w:rFonts w:eastAsia="SimSun"/>
          <w:cs/>
          <w:lang w:eastAsia="zh-CN"/>
        </w:rPr>
        <w:t xml:space="preserve">  </w:t>
      </w:r>
      <w:proofErr w:type="spellStart"/>
      <w:r w:rsidRPr="00615F53">
        <w:rPr>
          <w:rFonts w:eastAsia="SimSun"/>
          <w:cs/>
          <w:lang w:eastAsia="zh-CN"/>
        </w:rPr>
        <w:t>analysis</w:t>
      </w:r>
      <w:proofErr w:type="spellEnd"/>
      <w:r w:rsidRPr="00615F53">
        <w:rPr>
          <w:rFonts w:eastAsia="SimSun"/>
          <w:cs/>
          <w:lang w:eastAsia="zh-CN"/>
        </w:rPr>
        <w:t xml:space="preserve">  การพิจารณาถึงปัจจัยภายใน ได้แก่ จุดแข็ง (</w:t>
      </w:r>
      <w:proofErr w:type="spellStart"/>
      <w:r w:rsidRPr="00615F53">
        <w:rPr>
          <w:rFonts w:eastAsia="SimSun"/>
          <w:cs/>
          <w:lang w:eastAsia="zh-CN"/>
        </w:rPr>
        <w:t>Strength</w:t>
      </w:r>
      <w:proofErr w:type="spellEnd"/>
      <w:r w:rsidRPr="00615F53">
        <w:rPr>
          <w:rFonts w:eastAsia="SimSun"/>
          <w:cs/>
          <w:lang w:eastAsia="zh-CN"/>
        </w:rPr>
        <w:t>-S) จุดอ่อน  (</w:t>
      </w:r>
      <w:proofErr w:type="spellStart"/>
      <w:r w:rsidRPr="00615F53">
        <w:rPr>
          <w:rFonts w:eastAsia="SimSun"/>
          <w:cs/>
          <w:lang w:eastAsia="zh-CN"/>
        </w:rPr>
        <w:t>Weak</w:t>
      </w:r>
      <w:proofErr w:type="spellEnd"/>
      <w:r w:rsidRPr="00615F53">
        <w:rPr>
          <w:rFonts w:eastAsia="SimSun"/>
          <w:cs/>
          <w:lang w:eastAsia="zh-CN"/>
        </w:rPr>
        <w:t>-W)  และปัจจัยภายนอกได้แก่โอกาส  (</w:t>
      </w:r>
      <w:proofErr w:type="spellStart"/>
      <w:r w:rsidRPr="00615F53">
        <w:rPr>
          <w:rFonts w:eastAsia="SimSun"/>
          <w:cs/>
          <w:lang w:eastAsia="zh-CN"/>
        </w:rPr>
        <w:t>Opportunity</w:t>
      </w:r>
      <w:proofErr w:type="spellEnd"/>
      <w:r w:rsidRPr="00615F53">
        <w:rPr>
          <w:rFonts w:eastAsia="SimSun"/>
          <w:cs/>
          <w:lang w:eastAsia="zh-CN"/>
        </w:rPr>
        <w:t>-O)  และอุปสรรค  (</w:t>
      </w:r>
      <w:proofErr w:type="spellStart"/>
      <w:r w:rsidRPr="00615F53">
        <w:rPr>
          <w:rFonts w:eastAsia="SimSun"/>
          <w:cs/>
          <w:lang w:eastAsia="zh-CN"/>
        </w:rPr>
        <w:t>Threat</w:t>
      </w:r>
      <w:proofErr w:type="spellEnd"/>
      <w:r w:rsidRPr="00615F53">
        <w:rPr>
          <w:rFonts w:eastAsia="SimSun"/>
          <w:cs/>
          <w:lang w:eastAsia="zh-CN"/>
        </w:rPr>
        <w:t>-T)  เป็นเครื่องมือ  สามารถวิเคราะห์ประเมินผลได้ดังนี้</w:t>
      </w:r>
    </w:p>
    <w:p w:rsidR="00286140" w:rsidRPr="00615F53" w:rsidRDefault="00286140" w:rsidP="00286140">
      <w:pPr>
        <w:numPr>
          <w:ilvl w:val="0"/>
          <w:numId w:val="36"/>
        </w:numPr>
        <w:spacing w:after="0" w:line="20" w:lineRule="atLeast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  <w:cs/>
        </w:rPr>
        <w:t xml:space="preserve">จุดแข็ง  </w:t>
      </w:r>
      <w:r w:rsidRPr="00615F53">
        <w:rPr>
          <w:rFonts w:eastAsia="Times New Roman"/>
          <w:b/>
          <w:bCs/>
        </w:rPr>
        <w:t>( Strengths : S )</w:t>
      </w:r>
    </w:p>
    <w:p w:rsidR="00286140" w:rsidRPr="00615F53" w:rsidRDefault="00286140" w:rsidP="00286140">
      <w:pPr>
        <w:spacing w:after="0" w:line="20" w:lineRule="atLeast"/>
        <w:ind w:left="720"/>
        <w:rPr>
          <w:rFonts w:eastAsia="Times New Roman"/>
        </w:rPr>
      </w:pPr>
      <w:r w:rsidRPr="00615F53">
        <w:rPr>
          <w:rFonts w:eastAsia="Times New Roman"/>
        </w:rPr>
        <w:t xml:space="preserve">1.  </w:t>
      </w:r>
      <w:r w:rsidRPr="00615F53">
        <w:rPr>
          <w:rFonts w:eastAsia="Times New Roman"/>
          <w:cs/>
        </w:rPr>
        <w:t>เป็นแหล่งเกษตรกรรม</w:t>
      </w:r>
    </w:p>
    <w:p w:rsidR="00286140" w:rsidRPr="00615F53" w:rsidRDefault="00286140" w:rsidP="00286140">
      <w:pPr>
        <w:spacing w:after="0" w:line="20" w:lineRule="atLeast"/>
        <w:ind w:left="720"/>
        <w:rPr>
          <w:rFonts w:eastAsia="Times New Roman"/>
        </w:rPr>
      </w:pPr>
      <w:r w:rsidRPr="00615F53">
        <w:rPr>
          <w:rFonts w:eastAsia="Times New Roman"/>
          <w:cs/>
        </w:rPr>
        <w:t>2.  ผู้นำชุมชนมีความสามัคคีกัน</w:t>
      </w:r>
    </w:p>
    <w:p w:rsidR="00286140" w:rsidRPr="00615F53" w:rsidRDefault="00286140" w:rsidP="00286140">
      <w:pPr>
        <w:spacing w:after="0" w:line="20" w:lineRule="atLeast"/>
        <w:ind w:left="720"/>
        <w:rPr>
          <w:rFonts w:eastAsia="Times New Roman"/>
        </w:rPr>
      </w:pPr>
      <w:r w:rsidRPr="00615F53">
        <w:rPr>
          <w:rFonts w:eastAsia="Times New Roman"/>
          <w:cs/>
        </w:rPr>
        <w:t>3.  ปัญหาทางสังคมไม่รุนแรง</w:t>
      </w:r>
    </w:p>
    <w:p w:rsidR="00286140" w:rsidRPr="00615F53" w:rsidRDefault="00286140" w:rsidP="00286140">
      <w:pPr>
        <w:spacing w:after="0" w:line="20" w:lineRule="atLeast"/>
        <w:ind w:left="720"/>
        <w:rPr>
          <w:rFonts w:eastAsia="Times New Roman"/>
        </w:rPr>
      </w:pPr>
      <w:r w:rsidRPr="00615F53">
        <w:rPr>
          <w:rFonts w:eastAsia="Times New Roman"/>
          <w:cs/>
        </w:rPr>
        <w:t>4.  มีกองทุนหมู่บ้านในรูปแบบต่างๆเพื่อช่วยเหลือกัน</w:t>
      </w:r>
    </w:p>
    <w:p w:rsidR="00286140" w:rsidRPr="00615F53" w:rsidRDefault="00286140" w:rsidP="00286140">
      <w:pPr>
        <w:spacing w:after="0" w:line="20" w:lineRule="atLeast"/>
        <w:ind w:left="720"/>
        <w:rPr>
          <w:rFonts w:eastAsia="Times New Roman"/>
        </w:rPr>
      </w:pPr>
      <w:r w:rsidRPr="00615F53">
        <w:rPr>
          <w:rFonts w:eastAsia="Times New Roman"/>
          <w:cs/>
        </w:rPr>
        <w:t>5.  มีประเพณีท้องถิ่นที่ดีงาม</w:t>
      </w:r>
      <w:r w:rsidRPr="00615F53">
        <w:rPr>
          <w:rFonts w:eastAsia="Times New Roman"/>
        </w:rPr>
        <w:t xml:space="preserve"> </w:t>
      </w:r>
      <w:r w:rsidRPr="00615F53">
        <w:rPr>
          <w:rFonts w:eastAsia="Times New Roman"/>
          <w:cs/>
        </w:rPr>
        <w:t xml:space="preserve">( เช่น ประเพณีทำบุญข้าวเปลือก,  ลอยกระทง,    </w:t>
      </w:r>
    </w:p>
    <w:p w:rsidR="00286140" w:rsidRPr="00615F53" w:rsidRDefault="00286140" w:rsidP="00286140">
      <w:pPr>
        <w:spacing w:after="0" w:line="20" w:lineRule="atLeast"/>
        <w:ind w:left="720"/>
        <w:rPr>
          <w:rFonts w:eastAsia="Times New Roman"/>
        </w:rPr>
      </w:pPr>
      <w:r w:rsidRPr="00615F53">
        <w:rPr>
          <w:rFonts w:eastAsia="Times New Roman"/>
          <w:cs/>
        </w:rPr>
        <w:t xml:space="preserve">    รดน้ำดำหัวผู้สูงอายุ  เป็นต้น)</w:t>
      </w:r>
    </w:p>
    <w:p w:rsidR="00286140" w:rsidRPr="00615F53" w:rsidRDefault="00286140" w:rsidP="00286140">
      <w:pPr>
        <w:spacing w:after="0" w:line="20" w:lineRule="atLeast"/>
        <w:ind w:left="720"/>
        <w:rPr>
          <w:rFonts w:eastAsia="Times New Roman"/>
          <w:cs/>
        </w:rPr>
      </w:pPr>
      <w:r w:rsidRPr="00615F53">
        <w:rPr>
          <w:rFonts w:eastAsia="Times New Roman"/>
        </w:rPr>
        <w:t>6</w:t>
      </w:r>
      <w:r w:rsidRPr="00615F53">
        <w:rPr>
          <w:rFonts w:eastAsia="Times New Roman"/>
          <w:cs/>
        </w:rPr>
        <w:t xml:space="preserve">.  </w:t>
      </w:r>
      <w:proofErr w:type="gramStart"/>
      <w:r w:rsidRPr="00615F53">
        <w:rPr>
          <w:rFonts w:eastAsia="Times New Roman"/>
          <w:cs/>
        </w:rPr>
        <w:t>มีหอกระจายข่าวประจำหมู่บ้าน  ทำให้ประชาชนได้รับข้อมูลข่าวสารต่างๆอย่างทั่วถึง</w:t>
      </w:r>
      <w:proofErr w:type="gramEnd"/>
    </w:p>
    <w:p w:rsidR="00286140" w:rsidRPr="00615F53" w:rsidRDefault="00286140" w:rsidP="00286140">
      <w:pPr>
        <w:numPr>
          <w:ilvl w:val="0"/>
          <w:numId w:val="36"/>
        </w:numPr>
        <w:spacing w:after="0" w:line="20" w:lineRule="atLeast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  <w:cs/>
        </w:rPr>
        <w:t>จุดอ่อน  (</w:t>
      </w:r>
      <w:r w:rsidRPr="00615F53">
        <w:rPr>
          <w:rFonts w:eastAsia="Times New Roman"/>
          <w:b/>
          <w:bCs/>
        </w:rPr>
        <w:t xml:space="preserve"> Weaknesses : W )</w:t>
      </w:r>
    </w:p>
    <w:p w:rsidR="00286140" w:rsidRPr="00615F53" w:rsidRDefault="00286140" w:rsidP="00286140">
      <w:pPr>
        <w:numPr>
          <w:ilvl w:val="0"/>
          <w:numId w:val="37"/>
        </w:numPr>
        <w:spacing w:after="0" w:line="20" w:lineRule="atLeast"/>
        <w:rPr>
          <w:rFonts w:eastAsia="Times New Roman"/>
        </w:rPr>
      </w:pPr>
      <w:r w:rsidRPr="00615F53">
        <w:rPr>
          <w:rFonts w:eastAsia="Times New Roman"/>
          <w:cs/>
        </w:rPr>
        <w:t>ไม่มีระบบชลประทาน  พื้นที่การเกษตรขาดแคลนน้ำในการทำการเกษตรนอกฤดู</w:t>
      </w:r>
    </w:p>
    <w:p w:rsidR="00286140" w:rsidRPr="00615F53" w:rsidRDefault="00286140" w:rsidP="00286140">
      <w:pPr>
        <w:numPr>
          <w:ilvl w:val="0"/>
          <w:numId w:val="37"/>
        </w:numPr>
        <w:spacing w:after="0" w:line="20" w:lineRule="atLeast"/>
        <w:rPr>
          <w:rFonts w:eastAsia="Times New Roman"/>
        </w:rPr>
      </w:pPr>
      <w:r w:rsidRPr="00615F53">
        <w:rPr>
          <w:rFonts w:eastAsia="Times New Roman"/>
          <w:cs/>
        </w:rPr>
        <w:t>ไม่มีระบบการบริหารจัดการน้ำแบบยั่งยืน</w:t>
      </w:r>
    </w:p>
    <w:p w:rsidR="00286140" w:rsidRPr="00615F53" w:rsidRDefault="00286140" w:rsidP="00286140">
      <w:pPr>
        <w:numPr>
          <w:ilvl w:val="0"/>
          <w:numId w:val="37"/>
        </w:numPr>
        <w:spacing w:after="0" w:line="20" w:lineRule="atLeast"/>
        <w:rPr>
          <w:rFonts w:eastAsia="Times New Roman"/>
        </w:rPr>
      </w:pPr>
      <w:r w:rsidRPr="00615F53">
        <w:rPr>
          <w:rFonts w:eastAsia="Times New Roman"/>
          <w:cs/>
        </w:rPr>
        <w:t>ไม่มีแหล่งท่องเที่ยวในตำบล</w:t>
      </w:r>
    </w:p>
    <w:p w:rsidR="00286140" w:rsidRPr="00615F53" w:rsidRDefault="00286140" w:rsidP="00286140">
      <w:pPr>
        <w:numPr>
          <w:ilvl w:val="0"/>
          <w:numId w:val="37"/>
        </w:numPr>
        <w:spacing w:after="0" w:line="20" w:lineRule="atLeast"/>
        <w:rPr>
          <w:rFonts w:eastAsia="Times New Roman"/>
        </w:rPr>
      </w:pPr>
      <w:r w:rsidRPr="00615F53">
        <w:rPr>
          <w:rFonts w:eastAsia="Times New Roman"/>
          <w:cs/>
        </w:rPr>
        <w:t>ประชาชนไม่มีอาชีพเสริมนอกเหนือจากอาชีพเกษตรกรรม</w:t>
      </w:r>
    </w:p>
    <w:p w:rsidR="00286140" w:rsidRPr="00615F53" w:rsidRDefault="00286140" w:rsidP="00286140">
      <w:pPr>
        <w:numPr>
          <w:ilvl w:val="0"/>
          <w:numId w:val="37"/>
        </w:numPr>
        <w:spacing w:after="0" w:line="20" w:lineRule="atLeast"/>
        <w:rPr>
          <w:rFonts w:eastAsia="Times New Roman"/>
        </w:rPr>
      </w:pPr>
      <w:r w:rsidRPr="00615F53">
        <w:rPr>
          <w:rFonts w:eastAsia="Times New Roman"/>
          <w:cs/>
        </w:rPr>
        <w:t>ขาดตลาดกลางพืชผลทางการเกษตร</w:t>
      </w:r>
    </w:p>
    <w:p w:rsidR="00286140" w:rsidRPr="00615F53" w:rsidRDefault="00286140" w:rsidP="00286140">
      <w:pPr>
        <w:numPr>
          <w:ilvl w:val="0"/>
          <w:numId w:val="37"/>
        </w:numPr>
        <w:spacing w:after="0" w:line="20" w:lineRule="atLeast"/>
        <w:rPr>
          <w:rFonts w:eastAsia="Times New Roman"/>
        </w:rPr>
      </w:pPr>
      <w:r w:rsidRPr="00615F53">
        <w:rPr>
          <w:rFonts w:eastAsia="Times New Roman"/>
          <w:cs/>
        </w:rPr>
        <w:t>เกษตรกรใช้สารเคมีมากในภาคการเกษตร</w:t>
      </w:r>
    </w:p>
    <w:p w:rsidR="00286140" w:rsidRPr="00615F53" w:rsidRDefault="00286140" w:rsidP="00286140">
      <w:pPr>
        <w:numPr>
          <w:ilvl w:val="0"/>
          <w:numId w:val="37"/>
        </w:numPr>
        <w:spacing w:after="0" w:line="20" w:lineRule="atLeast"/>
        <w:rPr>
          <w:rFonts w:eastAsia="Times New Roman"/>
        </w:rPr>
      </w:pPr>
      <w:r w:rsidRPr="00615F53">
        <w:rPr>
          <w:rFonts w:eastAsia="Times New Roman"/>
          <w:cs/>
        </w:rPr>
        <w:lastRenderedPageBreak/>
        <w:t>การมีส่วนร่วมจากภาคประชาชนอยู่ในระดับน้อย</w:t>
      </w:r>
    </w:p>
    <w:p w:rsidR="00286140" w:rsidRPr="00615F53" w:rsidRDefault="00286140" w:rsidP="00286140">
      <w:pPr>
        <w:numPr>
          <w:ilvl w:val="0"/>
          <w:numId w:val="37"/>
        </w:numPr>
        <w:spacing w:after="0" w:line="20" w:lineRule="atLeast"/>
        <w:rPr>
          <w:rFonts w:eastAsia="Times New Roman"/>
        </w:rPr>
      </w:pPr>
      <w:r w:rsidRPr="00615F53">
        <w:rPr>
          <w:rFonts w:eastAsia="Times New Roman"/>
          <w:cs/>
        </w:rPr>
        <w:t>รายจ่ายครัวเรือนเพิ่มขึ้น  ขณะที่รายได้เท่าเดิมหรือลดลง</w:t>
      </w:r>
    </w:p>
    <w:p w:rsidR="00286140" w:rsidRDefault="00286140" w:rsidP="00286140">
      <w:pPr>
        <w:numPr>
          <w:ilvl w:val="0"/>
          <w:numId w:val="37"/>
        </w:numPr>
        <w:spacing w:after="0" w:line="20" w:lineRule="atLeast"/>
        <w:rPr>
          <w:rFonts w:eastAsia="Times New Roman"/>
        </w:rPr>
      </w:pPr>
      <w:r w:rsidRPr="00615F53">
        <w:rPr>
          <w:rFonts w:eastAsia="Times New Roman"/>
          <w:cs/>
        </w:rPr>
        <w:t>การจัดสรรงบประมาณไม่เพียงพอต่อการพัฒนาไม่ครอบคลุมทุกด้าน</w:t>
      </w:r>
    </w:p>
    <w:p w:rsidR="00A37B80" w:rsidRDefault="00A37B80" w:rsidP="00A37B80">
      <w:pPr>
        <w:spacing w:after="0" w:line="20" w:lineRule="atLeast"/>
        <w:rPr>
          <w:rFonts w:eastAsia="Times New Roman"/>
        </w:rPr>
      </w:pPr>
    </w:p>
    <w:p w:rsidR="00A37B80" w:rsidRDefault="00A37B80" w:rsidP="00A37B80">
      <w:pPr>
        <w:spacing w:after="0" w:line="20" w:lineRule="atLeast"/>
        <w:rPr>
          <w:rFonts w:eastAsia="Times New Roman"/>
        </w:rPr>
      </w:pPr>
    </w:p>
    <w:p w:rsidR="00A37B80" w:rsidRDefault="00A37B80" w:rsidP="00A37B80">
      <w:pPr>
        <w:spacing w:after="0" w:line="20" w:lineRule="atLeast"/>
        <w:rPr>
          <w:rFonts w:eastAsia="Times New Roman"/>
        </w:rPr>
      </w:pPr>
    </w:p>
    <w:p w:rsidR="00A37B80" w:rsidRPr="00615F53" w:rsidRDefault="00A37B80" w:rsidP="00A37B80">
      <w:pPr>
        <w:spacing w:after="0" w:line="20" w:lineRule="atLeast"/>
        <w:jc w:val="center"/>
        <w:rPr>
          <w:rFonts w:eastAsia="Times New Roman"/>
          <w:cs/>
        </w:rPr>
      </w:pPr>
      <w:r>
        <w:rPr>
          <w:rFonts w:eastAsia="Times New Roman" w:hint="cs"/>
          <w:cs/>
        </w:rPr>
        <w:t>-๙๐-</w:t>
      </w:r>
    </w:p>
    <w:p w:rsidR="00286140" w:rsidRPr="00615F53" w:rsidRDefault="00286140" w:rsidP="00286140">
      <w:pPr>
        <w:numPr>
          <w:ilvl w:val="0"/>
          <w:numId w:val="36"/>
        </w:numPr>
        <w:spacing w:after="0" w:line="20" w:lineRule="atLeast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  <w:cs/>
        </w:rPr>
        <w:t>โอกาส  (</w:t>
      </w:r>
      <w:r w:rsidRPr="00615F53">
        <w:rPr>
          <w:rFonts w:eastAsia="Times New Roman"/>
          <w:b/>
          <w:bCs/>
        </w:rPr>
        <w:t xml:space="preserve"> Opportunities : O )</w:t>
      </w:r>
    </w:p>
    <w:p w:rsidR="00286140" w:rsidRPr="00615F53" w:rsidRDefault="00286140" w:rsidP="00286140">
      <w:pPr>
        <w:numPr>
          <w:ilvl w:val="0"/>
          <w:numId w:val="38"/>
        </w:numPr>
        <w:spacing w:after="0" w:line="20" w:lineRule="atLeast"/>
        <w:rPr>
          <w:rFonts w:eastAsia="Times New Roman"/>
        </w:rPr>
      </w:pPr>
      <w:r w:rsidRPr="00615F53">
        <w:rPr>
          <w:rFonts w:eastAsia="Times New Roman"/>
          <w:cs/>
        </w:rPr>
        <w:t>มีหน่วยงานราชการต่างๆในพื้นที่เพื่อติดต่อประสานงานและให้ความช่วยเหลือ</w:t>
      </w:r>
    </w:p>
    <w:p w:rsidR="00286140" w:rsidRPr="00615F53" w:rsidRDefault="00286140" w:rsidP="00286140">
      <w:pPr>
        <w:numPr>
          <w:ilvl w:val="0"/>
          <w:numId w:val="38"/>
        </w:numPr>
        <w:spacing w:after="0" w:line="20" w:lineRule="atLeast"/>
        <w:rPr>
          <w:rFonts w:eastAsia="Times New Roman"/>
        </w:rPr>
      </w:pPr>
      <w:r w:rsidRPr="00615F53">
        <w:rPr>
          <w:rFonts w:eastAsia="Times New Roman"/>
          <w:cs/>
        </w:rPr>
        <w:t>รัฐธรรมนูญแห่งราชอาณาจักรไทย พ.ศ. 2550  กำหนดรัฐต้องให้ความเป็นอิสระแก่องค์กรปกครอง</w:t>
      </w:r>
    </w:p>
    <w:p w:rsidR="00286140" w:rsidRPr="00615F53" w:rsidRDefault="00286140" w:rsidP="00286140">
      <w:pPr>
        <w:spacing w:after="0" w:line="20" w:lineRule="atLeast"/>
        <w:ind w:left="1080"/>
        <w:rPr>
          <w:rFonts w:eastAsia="Times New Roman"/>
        </w:rPr>
      </w:pPr>
      <w:r w:rsidRPr="00615F53">
        <w:rPr>
          <w:rFonts w:eastAsia="Times New Roman"/>
          <w:cs/>
        </w:rPr>
        <w:t xml:space="preserve">ส่วนท้องถิ่นในการกำหนดนโยบาย  การบริหาร  การจัดการสาธารณะ  การบริหารงานบุคคล  </w:t>
      </w:r>
    </w:p>
    <w:p w:rsidR="00286140" w:rsidRPr="00615F53" w:rsidRDefault="00286140" w:rsidP="00286140">
      <w:pPr>
        <w:spacing w:after="0" w:line="20" w:lineRule="atLeast"/>
        <w:ind w:left="1080"/>
        <w:rPr>
          <w:rFonts w:eastAsia="Times New Roman"/>
        </w:rPr>
      </w:pPr>
      <w:r w:rsidRPr="00615F53">
        <w:rPr>
          <w:rFonts w:eastAsia="Times New Roman"/>
          <w:cs/>
        </w:rPr>
        <w:t>การเงินและการคลัง</w:t>
      </w:r>
    </w:p>
    <w:p w:rsidR="00286140" w:rsidRPr="00615F53" w:rsidRDefault="00286140" w:rsidP="00286140">
      <w:pPr>
        <w:numPr>
          <w:ilvl w:val="0"/>
          <w:numId w:val="38"/>
        </w:numPr>
        <w:spacing w:after="0" w:line="20" w:lineRule="atLeast"/>
        <w:rPr>
          <w:rFonts w:eastAsia="Times New Roman"/>
        </w:rPr>
      </w:pPr>
      <w:r w:rsidRPr="00615F53">
        <w:rPr>
          <w:rFonts w:eastAsia="Times New Roman"/>
          <w:cs/>
        </w:rPr>
        <w:t>พระราชบัญญัติกำหนดแผนและขั้นตอนการกระจายอำนาจให้แก่องค์กรปกครองส่วนท้องถิ่น พ.ศ. 2542  ให้องค์การบริหารส่วนตำบลมีอำนาจและหน้าที่ในการจัดระบบการบริการสาธารณะเพื่อประโยชน์ของประชาชนในท้องถิ่นตนเองและรองรับภารกิจถ่ายโอน</w:t>
      </w:r>
    </w:p>
    <w:p w:rsidR="00286140" w:rsidRPr="00615F53" w:rsidRDefault="00286140" w:rsidP="00286140">
      <w:pPr>
        <w:numPr>
          <w:ilvl w:val="0"/>
          <w:numId w:val="38"/>
        </w:numPr>
        <w:spacing w:after="0" w:line="20" w:lineRule="atLeast"/>
        <w:jc w:val="thaiDistribute"/>
        <w:rPr>
          <w:rFonts w:eastAsia="SimSun"/>
          <w:cs/>
          <w:lang w:eastAsia="zh-CN"/>
        </w:rPr>
      </w:pPr>
      <w:r w:rsidRPr="00615F53">
        <w:rPr>
          <w:rFonts w:eastAsia="SimSun"/>
          <w:cs/>
          <w:lang w:eastAsia="zh-CN"/>
        </w:rPr>
        <w:t>รัฐบาลมีแนวนโยบายการส่งเสริม การมีส่วนร่วมในการปกครองระบอบประชาธิปไตยแก่ประชาชน  เพื่อให้เกิดความรู้  ความเข้าใจเกี่ยวกับประชาธิปไตย  เป็นการกระตุ้นและส่งเสริมให้ประชาชนเข้ามามีส่วนร่วมในการบริหารจัดการท้องถิ่นของตนเองมากขึ้น</w:t>
      </w:r>
    </w:p>
    <w:p w:rsidR="00286140" w:rsidRPr="00615F53" w:rsidRDefault="00286140" w:rsidP="00286140">
      <w:pPr>
        <w:numPr>
          <w:ilvl w:val="0"/>
          <w:numId w:val="38"/>
        </w:numPr>
        <w:spacing w:after="0" w:line="20" w:lineRule="atLeast"/>
        <w:jc w:val="thaiDistribute"/>
        <w:rPr>
          <w:rFonts w:eastAsia="Times New Roman"/>
          <w:cs/>
        </w:rPr>
      </w:pPr>
      <w:r w:rsidRPr="00615F53">
        <w:rPr>
          <w:rFonts w:eastAsia="Times New Roman"/>
          <w:cs/>
        </w:rPr>
        <w:t xml:space="preserve">ตำบลทุ่งแกมีเส้นทางการคมนาคมที่สะดวก   ทำให้การขนส่งสินค้าและการเดินทางไปยังพื้นที่อื่น ๆ  ได้สะดวก </w:t>
      </w:r>
    </w:p>
    <w:p w:rsidR="00286140" w:rsidRPr="00615F53" w:rsidRDefault="00286140" w:rsidP="00286140">
      <w:pPr>
        <w:spacing w:after="0" w:line="20" w:lineRule="atLeast"/>
        <w:rPr>
          <w:rFonts w:eastAsia="Times New Roman"/>
          <w:sz w:val="20"/>
          <w:szCs w:val="20"/>
        </w:rPr>
      </w:pPr>
    </w:p>
    <w:p w:rsidR="00286140" w:rsidRPr="00615F53" w:rsidRDefault="00286140" w:rsidP="00286140">
      <w:pPr>
        <w:numPr>
          <w:ilvl w:val="0"/>
          <w:numId w:val="36"/>
        </w:numPr>
        <w:spacing w:after="0" w:line="20" w:lineRule="atLeast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  <w:cs/>
        </w:rPr>
        <w:t xml:space="preserve">อุปสรรค  ( </w:t>
      </w:r>
      <w:r w:rsidRPr="00615F53">
        <w:rPr>
          <w:rFonts w:eastAsia="Times New Roman"/>
          <w:b/>
          <w:bCs/>
        </w:rPr>
        <w:t>Threats : T )</w:t>
      </w:r>
    </w:p>
    <w:p w:rsidR="00286140" w:rsidRPr="00615F53" w:rsidRDefault="00286140" w:rsidP="00286140">
      <w:pPr>
        <w:numPr>
          <w:ilvl w:val="0"/>
          <w:numId w:val="39"/>
        </w:numPr>
        <w:spacing w:after="0" w:line="20" w:lineRule="atLeast"/>
        <w:rPr>
          <w:rFonts w:eastAsia="Times New Roman"/>
        </w:rPr>
      </w:pPr>
      <w:r w:rsidRPr="00615F53">
        <w:rPr>
          <w:rFonts w:eastAsia="Times New Roman"/>
          <w:cs/>
        </w:rPr>
        <w:t>งบประมาณที่ได้รับการจัดสรรจากรัฐบาลไม่มีความแน่นอน</w:t>
      </w:r>
    </w:p>
    <w:p w:rsidR="00286140" w:rsidRPr="00615F53" w:rsidRDefault="00286140" w:rsidP="00286140">
      <w:pPr>
        <w:numPr>
          <w:ilvl w:val="0"/>
          <w:numId w:val="39"/>
        </w:numPr>
        <w:spacing w:after="0" w:line="20" w:lineRule="atLeast"/>
        <w:rPr>
          <w:rFonts w:eastAsia="Times New Roman"/>
        </w:rPr>
      </w:pPr>
      <w:r w:rsidRPr="00615F53">
        <w:rPr>
          <w:rFonts w:eastAsia="Times New Roman"/>
          <w:cs/>
        </w:rPr>
        <w:t>การเมืองระดับประเทศยังมีปัญหาความขัดแย้งทำให้การบริหารงานด้านนโยบายไม่มีความแน่นอน</w:t>
      </w:r>
    </w:p>
    <w:p w:rsidR="00286140" w:rsidRPr="00615F53" w:rsidRDefault="00286140" w:rsidP="00286140">
      <w:pPr>
        <w:numPr>
          <w:ilvl w:val="0"/>
          <w:numId w:val="39"/>
        </w:numPr>
        <w:spacing w:after="0" w:line="20" w:lineRule="atLeast"/>
        <w:rPr>
          <w:rFonts w:eastAsia="Times New Roman"/>
        </w:rPr>
      </w:pPr>
      <w:r w:rsidRPr="00615F53">
        <w:rPr>
          <w:rFonts w:eastAsia="Times New Roman"/>
          <w:cs/>
        </w:rPr>
        <w:t>ปัญหาภาวะโลกร้อนส่งผลให้เกิดภัยธรรมชาติต่างๆ  เช่น  ภัยแล้ง  ภัยหนาว  หมอกควัน  อุทกภัย  ไฟป่า</w:t>
      </w:r>
    </w:p>
    <w:p w:rsidR="00286140" w:rsidRPr="00615F53" w:rsidRDefault="00286140" w:rsidP="00286140">
      <w:pPr>
        <w:numPr>
          <w:ilvl w:val="0"/>
          <w:numId w:val="39"/>
        </w:numPr>
        <w:spacing w:after="0" w:line="20" w:lineRule="atLeast"/>
        <w:rPr>
          <w:rFonts w:eastAsia="Times New Roman"/>
        </w:rPr>
      </w:pPr>
      <w:r w:rsidRPr="00615F53">
        <w:rPr>
          <w:rFonts w:eastAsia="Times New Roman"/>
          <w:cs/>
        </w:rPr>
        <w:t>ระเบียบกฎหมายไม่เอื้อต่อการบริหารจัดการเรื่องกรรมสิทธิ์ที่ดิน</w:t>
      </w:r>
    </w:p>
    <w:p w:rsidR="00286140" w:rsidRPr="00615F53" w:rsidRDefault="00286140" w:rsidP="00286140">
      <w:pPr>
        <w:numPr>
          <w:ilvl w:val="0"/>
          <w:numId w:val="39"/>
        </w:numPr>
        <w:spacing w:after="0" w:line="20" w:lineRule="atLeast"/>
        <w:rPr>
          <w:rFonts w:eastAsia="Times New Roman"/>
        </w:rPr>
      </w:pPr>
      <w:r w:rsidRPr="00615F53">
        <w:rPr>
          <w:rFonts w:eastAsia="Times New Roman"/>
          <w:cs/>
        </w:rPr>
        <w:t>ปัจจัยการผลิตมีราคาสูงขึ้น  ทำให้ต้นทุนการผลิตสูงขึ้นและความสามารถในการแข่งขันลดลง  ราคาผลผลิตทางการเกษตรตกต่ำ</w:t>
      </w:r>
    </w:p>
    <w:p w:rsidR="00286140" w:rsidRPr="00615F53" w:rsidRDefault="00286140" w:rsidP="00286140">
      <w:pPr>
        <w:autoSpaceDE w:val="0"/>
        <w:autoSpaceDN w:val="0"/>
        <w:adjustRightInd w:val="0"/>
        <w:jc w:val="thaiDistribute"/>
        <w:rPr>
          <w:b/>
          <w:bCs/>
          <w:cs/>
        </w:rPr>
      </w:pPr>
    </w:p>
    <w:p w:rsidR="009B0DF0" w:rsidRPr="00615F53" w:rsidRDefault="009B0DF0"/>
    <w:p w:rsidR="00E7709A" w:rsidRPr="00615F53" w:rsidRDefault="00E7709A"/>
    <w:p w:rsidR="00E7709A" w:rsidRPr="00615F53" w:rsidRDefault="00E7709A"/>
    <w:p w:rsidR="00E7709A" w:rsidRPr="00615F53" w:rsidRDefault="00E7709A"/>
    <w:p w:rsidR="00E7709A" w:rsidRPr="00615F53" w:rsidRDefault="00E7709A"/>
    <w:p w:rsidR="00E7709A" w:rsidRPr="00615F53" w:rsidRDefault="00E7709A"/>
    <w:p w:rsidR="00E7709A" w:rsidRPr="00615F53" w:rsidRDefault="00E7709A"/>
    <w:p w:rsidR="00E7709A" w:rsidRPr="00615F53" w:rsidRDefault="00A37B80" w:rsidP="00A37B80">
      <w:pPr>
        <w:jc w:val="center"/>
      </w:pPr>
      <w:r>
        <w:rPr>
          <w:rFonts w:hint="cs"/>
          <w:cs/>
        </w:rPr>
        <w:t>-๙๑-</w:t>
      </w:r>
    </w:p>
    <w:p w:rsidR="00E7709A" w:rsidRPr="00615F53" w:rsidRDefault="00E7709A" w:rsidP="00E7709A">
      <w:pPr>
        <w:tabs>
          <w:tab w:val="num" w:pos="426"/>
        </w:tabs>
        <w:spacing w:after="0" w:line="240" w:lineRule="auto"/>
        <w:jc w:val="thaiDistribute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  <w:cs/>
        </w:rPr>
        <w:t>๓.๒ การประเมินสถานการณ์สภาพแวดล้อมภายนอกที่เกี่ยวข้อง</w:t>
      </w:r>
    </w:p>
    <w:p w:rsidR="00E7709A" w:rsidRPr="00615F53" w:rsidRDefault="00E7709A" w:rsidP="00E7709A">
      <w:pPr>
        <w:tabs>
          <w:tab w:val="num" w:pos="426"/>
        </w:tabs>
        <w:spacing w:after="0" w:line="240" w:lineRule="auto"/>
        <w:jc w:val="thaiDistribute"/>
        <w:rPr>
          <w:rFonts w:eastAsia="Times New Roman"/>
        </w:rPr>
      </w:pPr>
      <w:r w:rsidRPr="00615F53">
        <w:rPr>
          <w:rFonts w:eastAsia="Times New Roman"/>
          <w:cs/>
        </w:rPr>
        <w:tab/>
      </w:r>
      <w:r w:rsidRPr="00615F53">
        <w:rPr>
          <w:rFonts w:eastAsia="Times New Roman"/>
          <w:cs/>
        </w:rPr>
        <w:tab/>
      </w:r>
      <w:r w:rsidRPr="00615F53">
        <w:rPr>
          <w:rFonts w:eastAsia="Times New Roman"/>
          <w:cs/>
        </w:rPr>
        <w:tab/>
        <w:t xml:space="preserve">ในการจัดทำแผนพัฒนาท้องถิ่นสี่ปีนั้น  ได้ทำการประเมินสถานการณ์สภาพแวดล้อมภายนอกที่เกี่ยวข้อง  ซึ่งมีรายละเอียดดังนี้  </w:t>
      </w: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64"/>
        <w:gridCol w:w="2315"/>
        <w:gridCol w:w="2092"/>
        <w:gridCol w:w="1827"/>
        <w:gridCol w:w="1825"/>
      </w:tblGrid>
      <w:tr w:rsidR="00E7709A" w:rsidRPr="00615F53" w:rsidTr="00BF05E1">
        <w:tc>
          <w:tcPr>
            <w:tcW w:w="1864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jc w:val="center"/>
              <w:rPr>
                <w:rFonts w:eastAsia="Times New Roman"/>
                <w:b/>
                <w:bCs/>
                <w:sz w:val="28"/>
                <w:szCs w:val="28"/>
              </w:rPr>
            </w:pP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ด</w:t>
            </w:r>
            <w:proofErr w:type="spellStart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าน</w:t>
            </w:r>
            <w:proofErr w:type="spellEnd"/>
          </w:p>
        </w:tc>
        <w:tc>
          <w:tcPr>
            <w:tcW w:w="2315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jc w:val="center"/>
              <w:rPr>
                <w:rFonts w:eastAsia="Times New Roman"/>
                <w:b/>
                <w:bCs/>
                <w:sz w:val="28"/>
                <w:szCs w:val="28"/>
              </w:rPr>
            </w:pP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สถานการณ์ภาพแวดล้อม</w:t>
            </w:r>
          </w:p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jc w:val="center"/>
              <w:rPr>
                <w:rFonts w:eastAsia="Times New Roman"/>
                <w:b/>
                <w:bCs/>
                <w:sz w:val="28"/>
                <w:szCs w:val="28"/>
              </w:rPr>
            </w:pP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ภายนอกที่เกี่ยวข้อง</w:t>
            </w:r>
          </w:p>
        </w:tc>
        <w:tc>
          <w:tcPr>
            <w:tcW w:w="2092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jc w:val="center"/>
              <w:rPr>
                <w:rFonts w:eastAsia="Times New Roman"/>
                <w:b/>
                <w:bCs/>
                <w:sz w:val="28"/>
                <w:szCs w:val="28"/>
              </w:rPr>
            </w:pPr>
            <w:proofErr w:type="spellStart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ขอบข</w:t>
            </w:r>
            <w:proofErr w:type="spellEnd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</w:t>
            </w:r>
            <w:proofErr w:type="spellStart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าย</w:t>
            </w:r>
            <w:proofErr w:type="spellEnd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และปริมาณของปัญหา/</w:t>
            </w:r>
          </w:p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jc w:val="center"/>
              <w:rPr>
                <w:rFonts w:eastAsia="Times New Roman"/>
                <w:b/>
                <w:bCs/>
                <w:sz w:val="28"/>
                <w:szCs w:val="28"/>
              </w:rPr>
            </w:pP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ความต้องการ</w:t>
            </w:r>
            <w:r w:rsidRPr="00615F53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1827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jc w:val="center"/>
              <w:rPr>
                <w:rFonts w:eastAsia="Times New Roman"/>
                <w:b/>
                <w:bCs/>
                <w:sz w:val="28"/>
                <w:szCs w:val="28"/>
              </w:rPr>
            </w:pP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พื้นที่</w:t>
            </w:r>
            <w:proofErr w:type="spellStart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เป</w:t>
            </w:r>
            <w:proofErr w:type="spellEnd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</w:t>
            </w:r>
            <w:proofErr w:type="spellStart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าหมาย</w:t>
            </w:r>
            <w:proofErr w:type="spellEnd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/</w:t>
            </w:r>
            <w:r w:rsidRPr="00615F53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กลุ่มเป้าหมาย</w:t>
            </w:r>
          </w:p>
        </w:tc>
        <w:tc>
          <w:tcPr>
            <w:tcW w:w="1825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jc w:val="center"/>
              <w:rPr>
                <w:rFonts w:eastAsia="Times New Roman"/>
                <w:b/>
                <w:bCs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ความคาดหวังและ</w:t>
            </w:r>
            <w:r w:rsidRPr="00615F53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แนวโนมอ</w:t>
            </w:r>
            <w:proofErr w:type="spellStart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นาคต</w:t>
            </w:r>
            <w:proofErr w:type="spellEnd"/>
          </w:p>
        </w:tc>
      </w:tr>
      <w:tr w:rsidR="00E7709A" w:rsidRPr="00615F53" w:rsidTr="00BF05E1">
        <w:tc>
          <w:tcPr>
            <w:tcW w:w="1864" w:type="dxa"/>
            <w:vMerge w:val="restart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b/>
                <w:bCs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๑. โครงการสร้างพื้นฐาน</w:t>
            </w:r>
          </w:p>
        </w:tc>
        <w:tc>
          <w:tcPr>
            <w:tcW w:w="2315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๑) ขาดแคลนแหล่งน้ำในการเกษตรและน้ำประปาสำหรับอุปโภค-บริโภคยังไม่พอเพียงและยังไม่ได้มาตรฐาน</w:t>
            </w:r>
          </w:p>
        </w:tc>
        <w:tc>
          <w:tcPr>
            <w:tcW w:w="2092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แหล่งน้ำและน้ำประปาในการอุปโภค-บริโภค</w:t>
            </w:r>
          </w:p>
        </w:tc>
        <w:tc>
          <w:tcPr>
            <w:tcW w:w="1827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 xml:space="preserve">- ในเขต </w:t>
            </w:r>
            <w:proofErr w:type="spellStart"/>
            <w:r w:rsidRPr="00615F53">
              <w:rPr>
                <w:rFonts w:eastAsia="Times New Roman"/>
                <w:sz w:val="28"/>
                <w:szCs w:val="28"/>
                <w:cs/>
              </w:rPr>
              <w:t>อบต</w:t>
            </w:r>
            <w:proofErr w:type="spellEnd"/>
            <w:r w:rsidRPr="00615F53">
              <w:rPr>
                <w:rFonts w:eastAsia="Times New Roman"/>
                <w:sz w:val="28"/>
                <w:szCs w:val="28"/>
                <w:cs/>
              </w:rPr>
              <w:t>.ทุ่งแก</w:t>
            </w:r>
          </w:p>
        </w:tc>
        <w:tc>
          <w:tcPr>
            <w:tcW w:w="1825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ประชาชนมีแหล่งน้ำและมีน้ำประปาใช้อย่างพอเพียงมีคุณภาพตามมาตรฐานมากขึ้น</w:t>
            </w:r>
          </w:p>
        </w:tc>
      </w:tr>
      <w:tr w:rsidR="00E7709A" w:rsidRPr="00615F53" w:rsidTr="00BF05E1">
        <w:tc>
          <w:tcPr>
            <w:tcW w:w="1864" w:type="dxa"/>
            <w:vMerge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b/>
                <w:bCs/>
                <w:sz w:val="28"/>
                <w:szCs w:val="28"/>
              </w:rPr>
            </w:pPr>
          </w:p>
        </w:tc>
        <w:tc>
          <w:tcPr>
            <w:tcW w:w="2315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b/>
                <w:bCs/>
                <w:sz w:val="28"/>
                <w:szCs w:val="28"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๒) ไฟฟ้าส่องสว่างทางและที่สาธารณะยังไม่สามารถดำเนินการครอบคลุมพื้นที่ได้ทั้งหมด</w:t>
            </w:r>
          </w:p>
        </w:tc>
        <w:tc>
          <w:tcPr>
            <w:tcW w:w="2092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ไฟฟ้า</w:t>
            </w:r>
          </w:p>
        </w:tc>
        <w:tc>
          <w:tcPr>
            <w:tcW w:w="1827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 xml:space="preserve">- ทางและที่สาธารณะในเขต </w:t>
            </w:r>
            <w:proofErr w:type="spellStart"/>
            <w:r w:rsidRPr="00615F53">
              <w:rPr>
                <w:rFonts w:eastAsia="Times New Roman"/>
                <w:sz w:val="28"/>
                <w:szCs w:val="28"/>
                <w:cs/>
              </w:rPr>
              <w:t>อบต</w:t>
            </w:r>
            <w:proofErr w:type="spellEnd"/>
            <w:r w:rsidRPr="00615F53">
              <w:rPr>
                <w:rFonts w:eastAsia="Times New Roman"/>
                <w:sz w:val="28"/>
                <w:szCs w:val="28"/>
                <w:cs/>
              </w:rPr>
              <w:t>.ทุ่งแก</w:t>
            </w:r>
          </w:p>
        </w:tc>
        <w:tc>
          <w:tcPr>
            <w:tcW w:w="1825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ทางและที่สาธารณะมีแสงสว่างเพียงพอประชาชนได้รับความสะดวกในการสัญจรไปมาและป้องกันการเกิดอาชญากรรมได้</w:t>
            </w:r>
          </w:p>
        </w:tc>
      </w:tr>
      <w:tr w:rsidR="00E7709A" w:rsidRPr="00615F53" w:rsidTr="00BF05E1">
        <w:tc>
          <w:tcPr>
            <w:tcW w:w="1864" w:type="dxa"/>
            <w:vMerge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</w:p>
        </w:tc>
        <w:tc>
          <w:tcPr>
            <w:tcW w:w="2315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๓) หมู่บ้านขยายมากขึ้นระบบระบายน้ำยังไม่เพียงพอ เกิดการอุดตัน ส่งกลิ่นเหม็นก่อความรำคาญ</w:t>
            </w:r>
          </w:p>
        </w:tc>
        <w:tc>
          <w:tcPr>
            <w:tcW w:w="2092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ราง/ท่อระบายน้ำ</w:t>
            </w:r>
          </w:p>
        </w:tc>
        <w:tc>
          <w:tcPr>
            <w:tcW w:w="1827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พื้นที่ในเข</w:t>
            </w:r>
            <w:proofErr w:type="spellStart"/>
            <w:r w:rsidRPr="00615F53">
              <w:rPr>
                <w:rFonts w:eastAsia="Times New Roman"/>
                <w:sz w:val="28"/>
                <w:szCs w:val="28"/>
                <w:cs/>
              </w:rPr>
              <w:t>ต</w:t>
            </w:r>
            <w:r w:rsidR="006543A4" w:rsidRPr="00615F53">
              <w:rPr>
                <w:rFonts w:eastAsia="Times New Roman"/>
                <w:sz w:val="28"/>
                <w:szCs w:val="28"/>
                <w:cs/>
              </w:rPr>
              <w:t>อบต</w:t>
            </w:r>
            <w:proofErr w:type="spellEnd"/>
            <w:r w:rsidR="006543A4" w:rsidRPr="00615F53">
              <w:rPr>
                <w:rFonts w:eastAsia="Times New Roman"/>
                <w:sz w:val="28"/>
                <w:szCs w:val="28"/>
                <w:cs/>
              </w:rPr>
              <w:t>.ทุ่งแก</w:t>
            </w:r>
          </w:p>
        </w:tc>
        <w:tc>
          <w:tcPr>
            <w:tcW w:w="1825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มีรางระบายน้ำสามารถระบายน้ำได้สะดวก ไม่อุดตัน ไม่ส่งกลิ่นเหม็นก่อความรำคาญ</w:t>
            </w:r>
          </w:p>
        </w:tc>
      </w:tr>
      <w:tr w:rsidR="00E7709A" w:rsidRPr="00615F53" w:rsidTr="00BF05E1">
        <w:tc>
          <w:tcPr>
            <w:tcW w:w="1864" w:type="dxa"/>
            <w:vMerge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</w:p>
        </w:tc>
        <w:tc>
          <w:tcPr>
            <w:tcW w:w="2315" w:type="dxa"/>
          </w:tcPr>
          <w:p w:rsidR="00E7709A" w:rsidRPr="00615F53" w:rsidRDefault="00E7709A" w:rsidP="006543A4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๔) ประชาชนต้องการเส้นทางในการสัญจรไปมาเพิ่มมากขึ้นและไม่สามารถดำเนินการได้เนื่องจากพื้นที่ยังไม่เป็นที่สาธารณะ</w:t>
            </w:r>
            <w:r w:rsidRPr="00615F53">
              <w:rPr>
                <w:rFonts w:eastAsia="Times New Roman"/>
                <w:sz w:val="28"/>
                <w:szCs w:val="28"/>
              </w:rPr>
              <w:t xml:space="preserve"> </w:t>
            </w:r>
            <w:r w:rsidRPr="00615F53">
              <w:rPr>
                <w:rFonts w:eastAsia="Times New Roman"/>
                <w:sz w:val="28"/>
                <w:szCs w:val="28"/>
                <w:cs/>
              </w:rPr>
              <w:t xml:space="preserve">จะดำเนินการได้ก็ต่อเมื่อต้องเป็นที่สาธารณะ  </w:t>
            </w:r>
          </w:p>
        </w:tc>
        <w:tc>
          <w:tcPr>
            <w:tcW w:w="2092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เส้นทางคมนาคม</w:t>
            </w:r>
          </w:p>
        </w:tc>
        <w:tc>
          <w:tcPr>
            <w:tcW w:w="1827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เส้นทางคมนาคมที่เป็นสาธารณะและประชาชนมีความต้องการให้ดำเนินการ</w:t>
            </w:r>
          </w:p>
        </w:tc>
        <w:tc>
          <w:tcPr>
            <w:tcW w:w="1825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มีเส้นทางในการคมนาคมเพียงพอและ ประชาชนได้รับความสะดวกในการสัญจรไปมา</w:t>
            </w:r>
          </w:p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</w:p>
        </w:tc>
      </w:tr>
      <w:tr w:rsidR="00E7709A" w:rsidRPr="00615F53" w:rsidTr="00BF05E1">
        <w:tc>
          <w:tcPr>
            <w:tcW w:w="1864" w:type="dxa"/>
            <w:vMerge w:val="restart"/>
          </w:tcPr>
          <w:p w:rsidR="00E7709A" w:rsidRPr="00615F53" w:rsidRDefault="00E7709A" w:rsidP="00E7709A">
            <w:pPr>
              <w:spacing w:after="0" w:line="240" w:lineRule="auto"/>
              <w:rPr>
                <w:rFonts w:eastAsia="Times New Roman"/>
                <w:sz w:val="28"/>
                <w:szCs w:val="28"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๒. ด้านงานส่งเสริม</w:t>
            </w:r>
            <w:r w:rsidRPr="00615F53">
              <w:rPr>
                <w:rFonts w:eastAsia="Times New Roman"/>
                <w:sz w:val="28"/>
                <w:szCs w:val="28"/>
                <w:cs/>
              </w:rPr>
              <w:lastRenderedPageBreak/>
              <w:t>คุณภาพชีวิต</w:t>
            </w:r>
          </w:p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</w:p>
        </w:tc>
        <w:tc>
          <w:tcPr>
            <w:tcW w:w="2315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lastRenderedPageBreak/>
              <w:t>๑) มีการระบาดของโรคอุบัติ</w:t>
            </w:r>
            <w:r w:rsidRPr="00615F53">
              <w:rPr>
                <w:rFonts w:eastAsia="Times New Roman"/>
                <w:sz w:val="28"/>
                <w:szCs w:val="28"/>
                <w:cs/>
              </w:rPr>
              <w:lastRenderedPageBreak/>
              <w:t>ใหม่ โรคระบาด โรคติดต่อ</w:t>
            </w:r>
          </w:p>
        </w:tc>
        <w:tc>
          <w:tcPr>
            <w:tcW w:w="2092" w:type="dxa"/>
            <w:vMerge w:val="restart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lastRenderedPageBreak/>
              <w:t>- ด้านสาธารณสุข</w:t>
            </w:r>
          </w:p>
        </w:tc>
        <w:tc>
          <w:tcPr>
            <w:tcW w:w="1827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ในเขต</w:t>
            </w:r>
            <w:r w:rsidR="006543A4" w:rsidRPr="00615F53">
              <w:rPr>
                <w:rFonts w:eastAsia="Times New Roman"/>
                <w:sz w:val="28"/>
                <w:szCs w:val="28"/>
                <w:cs/>
              </w:rPr>
              <w:t xml:space="preserve"> </w:t>
            </w:r>
            <w:proofErr w:type="spellStart"/>
            <w:r w:rsidR="006543A4" w:rsidRPr="00615F53">
              <w:rPr>
                <w:rFonts w:eastAsia="Times New Roman"/>
                <w:sz w:val="28"/>
                <w:szCs w:val="28"/>
                <w:cs/>
              </w:rPr>
              <w:t>อบต</w:t>
            </w:r>
            <w:proofErr w:type="spellEnd"/>
            <w:r w:rsidR="006543A4" w:rsidRPr="00615F53">
              <w:rPr>
                <w:rFonts w:eastAsia="Times New Roman"/>
                <w:sz w:val="28"/>
                <w:szCs w:val="28"/>
                <w:cs/>
              </w:rPr>
              <w:t>.ทุ่งแก</w:t>
            </w:r>
          </w:p>
        </w:tc>
        <w:tc>
          <w:tcPr>
            <w:tcW w:w="1825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ในพื้นที่ไม่มีการ</w:t>
            </w:r>
            <w:r w:rsidRPr="00615F53">
              <w:rPr>
                <w:rFonts w:eastAsia="Times New Roman"/>
                <w:sz w:val="28"/>
                <w:szCs w:val="28"/>
                <w:cs/>
              </w:rPr>
              <w:lastRenderedPageBreak/>
              <w:t>ระบาดของโรคอุบัติใหม่  ดรคระบาด  โรคติดต่อ</w:t>
            </w:r>
          </w:p>
        </w:tc>
      </w:tr>
      <w:tr w:rsidR="00E7709A" w:rsidRPr="00615F53" w:rsidTr="00BF05E1">
        <w:tc>
          <w:tcPr>
            <w:tcW w:w="1864" w:type="dxa"/>
            <w:vMerge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</w:p>
        </w:tc>
        <w:tc>
          <w:tcPr>
            <w:tcW w:w="2315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๒) ประชาชนในพื้นที่ป่วยเป็นโรคเรื้อรังแนวโน้มที่เพิ่มขึ้น เช่น เบาหวาน  ความดัน</w:t>
            </w:r>
          </w:p>
        </w:tc>
        <w:tc>
          <w:tcPr>
            <w:tcW w:w="2092" w:type="dxa"/>
            <w:vMerge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</w:p>
        </w:tc>
        <w:tc>
          <w:tcPr>
            <w:tcW w:w="1827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ประชาชนกลุ่มเสี่ยงและผู้ป่วย</w:t>
            </w:r>
          </w:p>
        </w:tc>
        <w:tc>
          <w:tcPr>
            <w:tcW w:w="1825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</w:p>
        </w:tc>
      </w:tr>
    </w:tbl>
    <w:p w:rsidR="006543A4" w:rsidRPr="00615F53" w:rsidRDefault="00222EF6" w:rsidP="00E7709A">
      <w:pPr>
        <w:spacing w:after="0" w:line="240" w:lineRule="auto"/>
        <w:jc w:val="center"/>
        <w:rPr>
          <w:rFonts w:eastAsia="Times New Roman"/>
        </w:rPr>
      </w:pPr>
      <w:r>
        <w:rPr>
          <w:rFonts w:eastAsia="Times New Roman" w:hint="cs"/>
          <w:cs/>
        </w:rPr>
        <w:t>-๙๒-</w:t>
      </w:r>
    </w:p>
    <w:p w:rsidR="006543A4" w:rsidRPr="00615F53" w:rsidRDefault="006543A4" w:rsidP="00E7709A">
      <w:pPr>
        <w:spacing w:after="0" w:line="240" w:lineRule="auto"/>
        <w:jc w:val="center"/>
        <w:rPr>
          <w:rFonts w:eastAsia="Times New Roman"/>
        </w:rPr>
      </w:pP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39"/>
        <w:gridCol w:w="2382"/>
        <w:gridCol w:w="2071"/>
        <w:gridCol w:w="1819"/>
        <w:gridCol w:w="1812"/>
      </w:tblGrid>
      <w:tr w:rsidR="00E7709A" w:rsidRPr="00615F53" w:rsidTr="006543A4">
        <w:tc>
          <w:tcPr>
            <w:tcW w:w="18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jc w:val="center"/>
              <w:rPr>
                <w:rFonts w:eastAsia="Times New Roman"/>
                <w:b/>
                <w:bCs/>
                <w:sz w:val="28"/>
                <w:szCs w:val="28"/>
              </w:rPr>
            </w:pP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ด</w:t>
            </w:r>
            <w:proofErr w:type="spellStart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าน</w:t>
            </w:r>
            <w:proofErr w:type="spellEnd"/>
          </w:p>
        </w:tc>
        <w:tc>
          <w:tcPr>
            <w:tcW w:w="2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jc w:val="center"/>
              <w:rPr>
                <w:rFonts w:eastAsia="Times New Roman"/>
                <w:b/>
                <w:bCs/>
                <w:sz w:val="28"/>
                <w:szCs w:val="28"/>
              </w:rPr>
            </w:pP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สถานการณ์ภาพแวดล้อม</w:t>
            </w:r>
          </w:p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jc w:val="center"/>
              <w:rPr>
                <w:rFonts w:eastAsia="Times New Roman"/>
                <w:b/>
                <w:bCs/>
                <w:sz w:val="28"/>
                <w:szCs w:val="28"/>
              </w:rPr>
            </w:pP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ภายนอกที่เกี่ยวข้อง</w:t>
            </w:r>
          </w:p>
        </w:tc>
        <w:tc>
          <w:tcPr>
            <w:tcW w:w="207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jc w:val="center"/>
              <w:rPr>
                <w:rFonts w:eastAsia="Times New Roman"/>
                <w:b/>
                <w:bCs/>
                <w:sz w:val="28"/>
                <w:szCs w:val="28"/>
              </w:rPr>
            </w:pPr>
            <w:proofErr w:type="spellStart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ขอบข</w:t>
            </w:r>
            <w:proofErr w:type="spellEnd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</w:t>
            </w:r>
            <w:proofErr w:type="spellStart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าย</w:t>
            </w:r>
            <w:proofErr w:type="spellEnd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และปริมาณของปัญหา/</w:t>
            </w:r>
          </w:p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jc w:val="center"/>
              <w:rPr>
                <w:rFonts w:eastAsia="Times New Roman"/>
                <w:b/>
                <w:bCs/>
                <w:sz w:val="28"/>
                <w:szCs w:val="28"/>
              </w:rPr>
            </w:pP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ความต้องการ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jc w:val="center"/>
              <w:rPr>
                <w:rFonts w:eastAsia="Times New Roman"/>
                <w:b/>
                <w:bCs/>
                <w:sz w:val="28"/>
                <w:szCs w:val="28"/>
              </w:rPr>
            </w:pP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พื้นที่</w:t>
            </w:r>
            <w:proofErr w:type="spellStart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เป</w:t>
            </w:r>
            <w:proofErr w:type="spellEnd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</w:t>
            </w:r>
            <w:proofErr w:type="spellStart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าหมาย</w:t>
            </w:r>
            <w:proofErr w:type="spellEnd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/</w:t>
            </w:r>
            <w:r w:rsidRPr="00615F53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กลุ่มเป้าหมาย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jc w:val="center"/>
              <w:rPr>
                <w:rFonts w:eastAsia="Times New Roman"/>
                <w:b/>
                <w:bCs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ความคาดหวังและ</w:t>
            </w:r>
            <w:r w:rsidRPr="00615F53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แนวโนมอ</w:t>
            </w:r>
            <w:proofErr w:type="spellStart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นาคต</w:t>
            </w:r>
            <w:proofErr w:type="spellEnd"/>
          </w:p>
        </w:tc>
      </w:tr>
      <w:tr w:rsidR="00E7709A" w:rsidRPr="00615F53" w:rsidTr="006543A4">
        <w:tc>
          <w:tcPr>
            <w:tcW w:w="1839" w:type="dxa"/>
            <w:vMerge w:val="restart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</w:p>
        </w:tc>
        <w:tc>
          <w:tcPr>
            <w:tcW w:w="2382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๓) ปริมาณขยะและน้ำเสียเพิ่มมากขึ้น</w:t>
            </w:r>
          </w:p>
        </w:tc>
        <w:tc>
          <w:tcPr>
            <w:tcW w:w="2071" w:type="dxa"/>
            <w:vMerge w:val="restart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</w:p>
        </w:tc>
        <w:tc>
          <w:tcPr>
            <w:tcW w:w="1819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ในเขต</w:t>
            </w:r>
            <w:r w:rsidR="006543A4" w:rsidRPr="00615F53">
              <w:rPr>
                <w:rFonts w:eastAsia="Times New Roman"/>
                <w:sz w:val="28"/>
                <w:szCs w:val="28"/>
                <w:cs/>
              </w:rPr>
              <w:t xml:space="preserve"> </w:t>
            </w:r>
            <w:proofErr w:type="spellStart"/>
            <w:r w:rsidR="006543A4" w:rsidRPr="00615F53">
              <w:rPr>
                <w:rFonts w:eastAsia="Times New Roman"/>
                <w:sz w:val="28"/>
                <w:szCs w:val="28"/>
                <w:cs/>
              </w:rPr>
              <w:t>อบต</w:t>
            </w:r>
            <w:proofErr w:type="spellEnd"/>
            <w:r w:rsidR="006543A4" w:rsidRPr="00615F53">
              <w:rPr>
                <w:rFonts w:eastAsia="Times New Roman"/>
                <w:sz w:val="28"/>
                <w:szCs w:val="28"/>
                <w:cs/>
              </w:rPr>
              <w:t>.ทุ่งแก</w:t>
            </w:r>
          </w:p>
        </w:tc>
        <w:tc>
          <w:tcPr>
            <w:tcW w:w="1812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ปริมาณขยะและน้ำเสียถูกกำจัดให้หมดด้วยวิธีการที่ถูกต้อง</w:t>
            </w:r>
          </w:p>
        </w:tc>
      </w:tr>
      <w:tr w:rsidR="00E7709A" w:rsidRPr="00615F53" w:rsidTr="006543A4">
        <w:tc>
          <w:tcPr>
            <w:tcW w:w="1839" w:type="dxa"/>
            <w:vMerge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</w:p>
        </w:tc>
        <w:tc>
          <w:tcPr>
            <w:tcW w:w="2382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๔) ประชาชนบริโภคอาหารที่ปลอดภัย</w:t>
            </w:r>
          </w:p>
        </w:tc>
        <w:tc>
          <w:tcPr>
            <w:tcW w:w="2071" w:type="dxa"/>
            <w:vMerge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</w:p>
        </w:tc>
        <w:tc>
          <w:tcPr>
            <w:tcW w:w="1819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ประชาชนในเข</w:t>
            </w:r>
            <w:proofErr w:type="spellStart"/>
            <w:r w:rsidRPr="00615F53">
              <w:rPr>
                <w:rFonts w:eastAsia="Times New Roman"/>
                <w:sz w:val="28"/>
                <w:szCs w:val="28"/>
                <w:cs/>
              </w:rPr>
              <w:t>ต</w:t>
            </w:r>
            <w:r w:rsidR="006543A4" w:rsidRPr="00615F53">
              <w:rPr>
                <w:rFonts w:eastAsia="Times New Roman"/>
                <w:sz w:val="28"/>
                <w:szCs w:val="28"/>
                <w:cs/>
              </w:rPr>
              <w:t>อบต</w:t>
            </w:r>
            <w:proofErr w:type="spellEnd"/>
            <w:r w:rsidR="006543A4" w:rsidRPr="00615F53">
              <w:rPr>
                <w:rFonts w:eastAsia="Times New Roman"/>
                <w:sz w:val="28"/>
                <w:szCs w:val="28"/>
                <w:cs/>
              </w:rPr>
              <w:t>.ทุ่งแก</w:t>
            </w:r>
          </w:p>
        </w:tc>
        <w:tc>
          <w:tcPr>
            <w:tcW w:w="1812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ประชาชนทราบและสามารถเลือกบริโภคอาหารที่ปลอดภัยได้ถูกต้อง</w:t>
            </w:r>
          </w:p>
        </w:tc>
      </w:tr>
      <w:tr w:rsidR="00E7709A" w:rsidRPr="00615F53" w:rsidTr="006543A4">
        <w:tc>
          <w:tcPr>
            <w:tcW w:w="1839" w:type="dxa"/>
            <w:vMerge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</w:p>
        </w:tc>
        <w:tc>
          <w:tcPr>
            <w:tcW w:w="2382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๕) ประชาชนในพื้นที่บางรายมีที่อยู่อาศัยไม่มั่นคงแข็งแรง</w:t>
            </w:r>
          </w:p>
        </w:tc>
        <w:tc>
          <w:tcPr>
            <w:tcW w:w="2071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ที่อยู่อาศัย</w:t>
            </w:r>
          </w:p>
        </w:tc>
        <w:tc>
          <w:tcPr>
            <w:tcW w:w="1819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ประชาชนในพื้นที่ที่ได้รับความเดือนร้อนเรื่องที่อยู่อาศัย</w:t>
            </w:r>
          </w:p>
        </w:tc>
        <w:tc>
          <w:tcPr>
            <w:tcW w:w="1812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 xml:space="preserve">- ประชาชนในพื้นที่ได้รับความช่อยเหลือซ่อมแซมที่อยู่อาศัยให้มั่งคงแข็งแรง </w:t>
            </w:r>
          </w:p>
        </w:tc>
      </w:tr>
      <w:tr w:rsidR="00E7709A" w:rsidRPr="00615F53" w:rsidTr="006543A4">
        <w:tc>
          <w:tcPr>
            <w:tcW w:w="1839" w:type="dxa"/>
            <w:vMerge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</w:p>
        </w:tc>
        <w:tc>
          <w:tcPr>
            <w:tcW w:w="2382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 xml:space="preserve">ประชาชนบางครัวเรือนบริโภค-บริโภคน้ำที่ยังไม่สะอาดและมีสิ่งเจือปน เช่น จากน้ำฝน น้ำที่ไม่ได้คุณภาพ มีตะกอน </w:t>
            </w:r>
          </w:p>
        </w:tc>
        <w:tc>
          <w:tcPr>
            <w:tcW w:w="2071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การอุปโภค-บริโภค</w:t>
            </w:r>
          </w:p>
        </w:tc>
        <w:tc>
          <w:tcPr>
            <w:tcW w:w="1819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ประชาชนในเข</w:t>
            </w:r>
            <w:proofErr w:type="spellStart"/>
            <w:r w:rsidRPr="00615F53">
              <w:rPr>
                <w:rFonts w:eastAsia="Times New Roman"/>
                <w:sz w:val="28"/>
                <w:szCs w:val="28"/>
                <w:cs/>
              </w:rPr>
              <w:t>ต</w:t>
            </w:r>
            <w:r w:rsidR="006543A4" w:rsidRPr="00615F53">
              <w:rPr>
                <w:rFonts w:eastAsia="Times New Roman"/>
                <w:sz w:val="28"/>
                <w:szCs w:val="28"/>
                <w:cs/>
              </w:rPr>
              <w:t>อบต</w:t>
            </w:r>
            <w:proofErr w:type="spellEnd"/>
            <w:r w:rsidR="006543A4" w:rsidRPr="00615F53">
              <w:rPr>
                <w:rFonts w:eastAsia="Times New Roman"/>
                <w:sz w:val="28"/>
                <w:szCs w:val="28"/>
                <w:cs/>
              </w:rPr>
              <w:t>.ทุ่งแก</w:t>
            </w:r>
          </w:p>
        </w:tc>
        <w:tc>
          <w:tcPr>
            <w:tcW w:w="1812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ประชาชนบริโภคน้ำที่สะอาดถูกสุขลักษณะ</w:t>
            </w:r>
          </w:p>
        </w:tc>
      </w:tr>
      <w:tr w:rsidR="00E7709A" w:rsidRPr="00615F53" w:rsidTr="006543A4">
        <w:tc>
          <w:tcPr>
            <w:tcW w:w="1839" w:type="dxa"/>
            <w:vMerge w:val="restart"/>
          </w:tcPr>
          <w:p w:rsidR="00E7709A" w:rsidRPr="00615F53" w:rsidRDefault="00E7709A" w:rsidP="00E7709A">
            <w:pPr>
              <w:spacing w:after="0" w:line="240" w:lineRule="auto"/>
              <w:rPr>
                <w:rFonts w:eastAsia="Times New Roman"/>
                <w:sz w:val="28"/>
                <w:szCs w:val="28"/>
              </w:rPr>
            </w:pPr>
          </w:p>
        </w:tc>
        <w:tc>
          <w:tcPr>
            <w:tcW w:w="2382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 xml:space="preserve">๑) การศึกษาสื่อการเรียนการสอนยังไม่พอเพียง เด็กนักเรียนไม่ได้รับการศึกษาต่อในระดับที่สูงกว่าขั้นพื้นฐาน และขาดงบประมาณในการศึกษา ครอบครัวยากจน   </w:t>
            </w:r>
          </w:p>
        </w:tc>
        <w:tc>
          <w:tcPr>
            <w:tcW w:w="2071" w:type="dxa"/>
            <w:vMerge w:val="restart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สังคมในชุมชน</w:t>
            </w:r>
          </w:p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</w:p>
        </w:tc>
        <w:tc>
          <w:tcPr>
            <w:tcW w:w="1819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เด็กนักเรียนในเข</w:t>
            </w:r>
            <w:proofErr w:type="spellStart"/>
            <w:r w:rsidRPr="00615F53">
              <w:rPr>
                <w:rFonts w:eastAsia="Times New Roman"/>
                <w:sz w:val="28"/>
                <w:szCs w:val="28"/>
                <w:cs/>
              </w:rPr>
              <w:t>ต</w:t>
            </w:r>
            <w:r w:rsidR="006543A4" w:rsidRPr="00615F53">
              <w:rPr>
                <w:rFonts w:eastAsia="Times New Roman"/>
                <w:sz w:val="28"/>
                <w:szCs w:val="28"/>
                <w:cs/>
              </w:rPr>
              <w:t>อบต</w:t>
            </w:r>
            <w:proofErr w:type="spellEnd"/>
            <w:r w:rsidR="006543A4" w:rsidRPr="00615F53">
              <w:rPr>
                <w:rFonts w:eastAsia="Times New Roman"/>
                <w:sz w:val="28"/>
                <w:szCs w:val="28"/>
                <w:cs/>
              </w:rPr>
              <w:t>.ทุ่งแก</w:t>
            </w:r>
          </w:p>
        </w:tc>
        <w:tc>
          <w:tcPr>
            <w:tcW w:w="1812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มีสื่อการเรียนการสอนที่พอเพียง  เด็กนักเรียนได้รับ</w:t>
            </w:r>
            <w:r w:rsidR="006543A4" w:rsidRPr="00615F53">
              <w:rPr>
                <w:rFonts w:eastAsia="Times New Roman"/>
                <w:sz w:val="28"/>
                <w:szCs w:val="28"/>
                <w:cs/>
              </w:rPr>
              <w:t>ก</w:t>
            </w:r>
            <w:r w:rsidRPr="00615F53">
              <w:rPr>
                <w:rFonts w:eastAsia="Times New Roman"/>
                <w:sz w:val="28"/>
                <w:szCs w:val="28"/>
                <w:cs/>
              </w:rPr>
              <w:t>ารศึกษาที่สูงขึ้น มีงบประมาณในการศึกษาเล่าเรียน</w:t>
            </w:r>
          </w:p>
        </w:tc>
      </w:tr>
      <w:tr w:rsidR="00E7709A" w:rsidRPr="00615F53" w:rsidTr="006543A4">
        <w:tc>
          <w:tcPr>
            <w:tcW w:w="1839" w:type="dxa"/>
            <w:vMerge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</w:p>
        </w:tc>
        <w:tc>
          <w:tcPr>
            <w:tcW w:w="2382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๒) เด็กและผู้สูงอายุบางครอบครัว ผู้สูงอายุอยู่ตามลำพัง และรับภาระในการดูแลเด็ก</w:t>
            </w:r>
          </w:p>
        </w:tc>
        <w:tc>
          <w:tcPr>
            <w:tcW w:w="2071" w:type="dxa"/>
            <w:vMerge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</w:p>
        </w:tc>
        <w:tc>
          <w:tcPr>
            <w:tcW w:w="1819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ผู้สูงอายุและเด็กในเข</w:t>
            </w:r>
            <w:proofErr w:type="spellStart"/>
            <w:r w:rsidRPr="00615F53">
              <w:rPr>
                <w:rFonts w:eastAsia="Times New Roman"/>
                <w:sz w:val="28"/>
                <w:szCs w:val="28"/>
                <w:cs/>
              </w:rPr>
              <w:t>ต</w:t>
            </w:r>
            <w:r w:rsidR="006543A4" w:rsidRPr="00615F53">
              <w:rPr>
                <w:rFonts w:eastAsia="Times New Roman"/>
                <w:sz w:val="28"/>
                <w:szCs w:val="28"/>
                <w:cs/>
              </w:rPr>
              <w:t>อบต</w:t>
            </w:r>
            <w:proofErr w:type="spellEnd"/>
            <w:r w:rsidR="006543A4" w:rsidRPr="00615F53">
              <w:rPr>
                <w:rFonts w:eastAsia="Times New Roman"/>
                <w:sz w:val="28"/>
                <w:szCs w:val="28"/>
                <w:cs/>
              </w:rPr>
              <w:t>.ทุ่งแก</w:t>
            </w:r>
          </w:p>
        </w:tc>
        <w:tc>
          <w:tcPr>
            <w:tcW w:w="1812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ผู้สูงอายุและเด็กได้รับการดูแลที่ดี</w:t>
            </w:r>
          </w:p>
        </w:tc>
      </w:tr>
    </w:tbl>
    <w:p w:rsidR="006543A4" w:rsidRPr="00615F53" w:rsidRDefault="006543A4" w:rsidP="00E7709A">
      <w:pPr>
        <w:spacing w:after="0" w:line="240" w:lineRule="auto"/>
        <w:ind w:firstLine="2160"/>
        <w:jc w:val="right"/>
        <w:rPr>
          <w:rFonts w:eastAsia="Times New Roman"/>
          <w:b/>
          <w:bCs/>
        </w:rPr>
      </w:pPr>
    </w:p>
    <w:p w:rsidR="006543A4" w:rsidRPr="00615F53" w:rsidRDefault="006543A4" w:rsidP="00E7709A">
      <w:pPr>
        <w:spacing w:after="0" w:line="240" w:lineRule="auto"/>
        <w:ind w:firstLine="2160"/>
        <w:jc w:val="right"/>
        <w:rPr>
          <w:rFonts w:eastAsia="Times New Roman"/>
          <w:b/>
          <w:bCs/>
        </w:rPr>
      </w:pPr>
    </w:p>
    <w:p w:rsidR="006543A4" w:rsidRPr="00615F53" w:rsidRDefault="006543A4" w:rsidP="00E7709A">
      <w:pPr>
        <w:spacing w:after="0" w:line="240" w:lineRule="auto"/>
        <w:ind w:firstLine="2160"/>
        <w:jc w:val="right"/>
        <w:rPr>
          <w:rFonts w:eastAsia="Times New Roman"/>
          <w:b/>
          <w:bCs/>
        </w:rPr>
      </w:pPr>
    </w:p>
    <w:p w:rsidR="006543A4" w:rsidRPr="00615F53" w:rsidRDefault="006543A4" w:rsidP="00E7709A">
      <w:pPr>
        <w:spacing w:after="0" w:line="240" w:lineRule="auto"/>
        <w:ind w:firstLine="2160"/>
        <w:jc w:val="right"/>
        <w:rPr>
          <w:rFonts w:eastAsia="Times New Roman"/>
          <w:b/>
          <w:bCs/>
        </w:rPr>
      </w:pPr>
    </w:p>
    <w:p w:rsidR="006543A4" w:rsidRPr="00615F53" w:rsidRDefault="006543A4" w:rsidP="00E7709A">
      <w:pPr>
        <w:spacing w:after="0" w:line="240" w:lineRule="auto"/>
        <w:ind w:firstLine="2160"/>
        <w:jc w:val="right"/>
        <w:rPr>
          <w:rFonts w:eastAsia="Times New Roman"/>
          <w:b/>
          <w:bCs/>
        </w:rPr>
      </w:pPr>
    </w:p>
    <w:p w:rsidR="006543A4" w:rsidRPr="00615F53" w:rsidRDefault="006543A4" w:rsidP="00E7709A">
      <w:pPr>
        <w:spacing w:after="0" w:line="240" w:lineRule="auto"/>
        <w:ind w:firstLine="2160"/>
        <w:jc w:val="right"/>
        <w:rPr>
          <w:rFonts w:eastAsia="Times New Roman"/>
          <w:b/>
          <w:bCs/>
        </w:rPr>
      </w:pPr>
    </w:p>
    <w:p w:rsidR="006543A4" w:rsidRPr="00615F53" w:rsidRDefault="006543A4" w:rsidP="00E7709A">
      <w:pPr>
        <w:spacing w:after="0" w:line="240" w:lineRule="auto"/>
        <w:ind w:firstLine="2160"/>
        <w:jc w:val="right"/>
        <w:rPr>
          <w:rFonts w:eastAsia="Times New Roman"/>
          <w:b/>
          <w:bCs/>
        </w:rPr>
      </w:pPr>
    </w:p>
    <w:p w:rsidR="00E7709A" w:rsidRPr="00615F53" w:rsidRDefault="00E7709A" w:rsidP="00E7709A">
      <w:pPr>
        <w:spacing w:after="0" w:line="240" w:lineRule="auto"/>
        <w:jc w:val="center"/>
        <w:rPr>
          <w:rFonts w:eastAsia="Times New Roman"/>
        </w:rPr>
      </w:pPr>
      <w:r w:rsidRPr="00615F53">
        <w:rPr>
          <w:rFonts w:eastAsia="Times New Roman"/>
          <w:cs/>
        </w:rPr>
        <w:t>-๙</w:t>
      </w:r>
      <w:r w:rsidR="00222EF6">
        <w:rPr>
          <w:rFonts w:eastAsia="Times New Roman" w:hint="cs"/>
          <w:cs/>
        </w:rPr>
        <w:t>๓</w:t>
      </w:r>
      <w:r w:rsidRPr="00615F53">
        <w:rPr>
          <w:rFonts w:eastAsia="Times New Roman"/>
          <w:cs/>
        </w:rPr>
        <w:t>-</w:t>
      </w:r>
    </w:p>
    <w:p w:rsidR="00E7709A" w:rsidRPr="00615F53" w:rsidRDefault="00E7709A" w:rsidP="00E7709A">
      <w:pPr>
        <w:spacing w:after="0" w:line="240" w:lineRule="auto"/>
        <w:rPr>
          <w:rFonts w:eastAsia="Times New Roman"/>
        </w:rPr>
      </w:pP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64"/>
        <w:gridCol w:w="2315"/>
        <w:gridCol w:w="2092"/>
        <w:gridCol w:w="1827"/>
        <w:gridCol w:w="1825"/>
      </w:tblGrid>
      <w:tr w:rsidR="00E7709A" w:rsidRPr="00615F53" w:rsidTr="00BF05E1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jc w:val="center"/>
              <w:rPr>
                <w:rFonts w:eastAsia="Times New Roman"/>
                <w:b/>
                <w:bCs/>
                <w:sz w:val="28"/>
                <w:szCs w:val="28"/>
              </w:rPr>
            </w:pP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ด</w:t>
            </w:r>
            <w:proofErr w:type="spellStart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าน</w:t>
            </w:r>
            <w:proofErr w:type="spellEnd"/>
          </w:p>
        </w:tc>
        <w:tc>
          <w:tcPr>
            <w:tcW w:w="2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jc w:val="center"/>
              <w:rPr>
                <w:rFonts w:eastAsia="Times New Roman"/>
                <w:b/>
                <w:bCs/>
                <w:sz w:val="28"/>
                <w:szCs w:val="28"/>
              </w:rPr>
            </w:pP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สถานการณ์ภาพแวดล้อม</w:t>
            </w:r>
          </w:p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jc w:val="center"/>
              <w:rPr>
                <w:rFonts w:eastAsia="Times New Roman"/>
                <w:b/>
                <w:bCs/>
                <w:sz w:val="28"/>
                <w:szCs w:val="28"/>
              </w:rPr>
            </w:pP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ภายนอกที่เกี่ยวข้อง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jc w:val="center"/>
              <w:rPr>
                <w:rFonts w:eastAsia="Times New Roman"/>
                <w:b/>
                <w:bCs/>
                <w:sz w:val="28"/>
                <w:szCs w:val="28"/>
              </w:rPr>
            </w:pPr>
            <w:proofErr w:type="spellStart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ขอบข</w:t>
            </w:r>
            <w:proofErr w:type="spellEnd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</w:t>
            </w:r>
            <w:proofErr w:type="spellStart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าย</w:t>
            </w:r>
            <w:proofErr w:type="spellEnd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และปริมาณของปัญหา/</w:t>
            </w:r>
          </w:p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jc w:val="center"/>
              <w:rPr>
                <w:rFonts w:eastAsia="Times New Roman"/>
                <w:b/>
                <w:bCs/>
                <w:sz w:val="28"/>
                <w:szCs w:val="28"/>
              </w:rPr>
            </w:pP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ความต้องการ</w:t>
            </w:r>
          </w:p>
        </w:tc>
        <w:tc>
          <w:tcPr>
            <w:tcW w:w="1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jc w:val="center"/>
              <w:rPr>
                <w:rFonts w:eastAsia="Times New Roman"/>
                <w:b/>
                <w:bCs/>
                <w:sz w:val="28"/>
                <w:szCs w:val="28"/>
              </w:rPr>
            </w:pP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พื้นที่</w:t>
            </w:r>
            <w:proofErr w:type="spellStart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เป</w:t>
            </w:r>
            <w:proofErr w:type="spellEnd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</w:t>
            </w:r>
            <w:proofErr w:type="spellStart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าหมาย</w:t>
            </w:r>
            <w:proofErr w:type="spellEnd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/</w:t>
            </w:r>
            <w:r w:rsidRPr="00615F53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กลุ่มเป้าหมาย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jc w:val="center"/>
              <w:rPr>
                <w:rFonts w:eastAsia="Times New Roman"/>
                <w:b/>
                <w:bCs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ความคาดหวังและ</w:t>
            </w:r>
            <w:r w:rsidRPr="00615F53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แนวโนมอ</w:t>
            </w:r>
            <w:proofErr w:type="spellStart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นาคต</w:t>
            </w:r>
            <w:proofErr w:type="spellEnd"/>
          </w:p>
        </w:tc>
      </w:tr>
      <w:tr w:rsidR="00E7709A" w:rsidRPr="00615F53" w:rsidTr="00BF05E1">
        <w:tc>
          <w:tcPr>
            <w:tcW w:w="1864" w:type="dxa"/>
            <w:vMerge w:val="restart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</w:p>
        </w:tc>
        <w:tc>
          <w:tcPr>
            <w:tcW w:w="2315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๓) ผู้พิการไม่ได้รับความช่วยเหลือในดำรงชีวิต</w:t>
            </w:r>
          </w:p>
        </w:tc>
        <w:tc>
          <w:tcPr>
            <w:tcW w:w="2092" w:type="dxa"/>
            <w:vMerge w:val="restart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</w:p>
        </w:tc>
        <w:tc>
          <w:tcPr>
            <w:tcW w:w="1827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ผู้พิการในเข</w:t>
            </w:r>
            <w:proofErr w:type="spellStart"/>
            <w:r w:rsidRPr="00615F53">
              <w:rPr>
                <w:rFonts w:eastAsia="Times New Roman"/>
                <w:sz w:val="28"/>
                <w:szCs w:val="28"/>
                <w:cs/>
              </w:rPr>
              <w:t>ต</w:t>
            </w:r>
            <w:r w:rsidR="006543A4" w:rsidRPr="00615F53">
              <w:rPr>
                <w:rFonts w:eastAsia="Times New Roman"/>
                <w:sz w:val="28"/>
                <w:szCs w:val="28"/>
                <w:cs/>
              </w:rPr>
              <w:t>อบต</w:t>
            </w:r>
            <w:proofErr w:type="spellEnd"/>
            <w:r w:rsidR="006543A4" w:rsidRPr="00615F53">
              <w:rPr>
                <w:rFonts w:eastAsia="Times New Roman"/>
                <w:sz w:val="28"/>
                <w:szCs w:val="28"/>
                <w:cs/>
              </w:rPr>
              <w:t>.ทุ่งแก</w:t>
            </w:r>
          </w:p>
        </w:tc>
        <w:tc>
          <w:tcPr>
            <w:tcW w:w="1825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ผู้พิการได้รับความช่วยเหลือในการดำรงชีวิตและทั่วถึง</w:t>
            </w:r>
          </w:p>
        </w:tc>
      </w:tr>
      <w:tr w:rsidR="00E7709A" w:rsidRPr="00615F53" w:rsidTr="00BF05E1">
        <w:tc>
          <w:tcPr>
            <w:tcW w:w="1864" w:type="dxa"/>
            <w:vMerge/>
          </w:tcPr>
          <w:p w:rsidR="00E7709A" w:rsidRPr="00615F53" w:rsidRDefault="00E7709A" w:rsidP="00E7709A">
            <w:pPr>
              <w:spacing w:after="0" w:line="240" w:lineRule="auto"/>
              <w:rPr>
                <w:rFonts w:eastAsia="Times New Roman"/>
                <w:sz w:val="28"/>
                <w:szCs w:val="28"/>
              </w:rPr>
            </w:pPr>
          </w:p>
        </w:tc>
        <w:tc>
          <w:tcPr>
            <w:tcW w:w="2315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๔) เยาวชนและวัยรุ่นติด</w:t>
            </w:r>
            <w:proofErr w:type="spellStart"/>
            <w:r w:rsidRPr="00615F53">
              <w:rPr>
                <w:rFonts w:eastAsia="Times New Roman"/>
                <w:sz w:val="28"/>
                <w:szCs w:val="28"/>
                <w:cs/>
              </w:rPr>
              <w:t>เกมส์</w:t>
            </w:r>
            <w:proofErr w:type="spellEnd"/>
            <w:r w:rsidRPr="00615F53">
              <w:rPr>
                <w:rFonts w:eastAsia="Times New Roman"/>
                <w:sz w:val="28"/>
                <w:szCs w:val="28"/>
                <w:cs/>
              </w:rPr>
              <w:t xml:space="preserve"> สิ่งลามก  บุหรี่ เหล้า สาเสพติด และท้องก่อนวัยอันสมควร    </w:t>
            </w:r>
          </w:p>
        </w:tc>
        <w:tc>
          <w:tcPr>
            <w:tcW w:w="2092" w:type="dxa"/>
            <w:vMerge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</w:p>
        </w:tc>
        <w:tc>
          <w:tcPr>
            <w:tcW w:w="1827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เยาวชนและวัยรุ่นในเขต</w:t>
            </w:r>
            <w:r w:rsidR="006543A4" w:rsidRPr="00615F53">
              <w:rPr>
                <w:rFonts w:eastAsia="Times New Roman"/>
                <w:sz w:val="28"/>
                <w:szCs w:val="28"/>
                <w:cs/>
              </w:rPr>
              <w:t xml:space="preserve"> </w:t>
            </w:r>
            <w:proofErr w:type="spellStart"/>
            <w:r w:rsidR="006543A4" w:rsidRPr="00615F53">
              <w:rPr>
                <w:rFonts w:eastAsia="Times New Roman"/>
                <w:sz w:val="28"/>
                <w:szCs w:val="28"/>
                <w:cs/>
              </w:rPr>
              <w:t>อบต</w:t>
            </w:r>
            <w:proofErr w:type="spellEnd"/>
            <w:r w:rsidR="006543A4" w:rsidRPr="00615F53">
              <w:rPr>
                <w:rFonts w:eastAsia="Times New Roman"/>
                <w:sz w:val="28"/>
                <w:szCs w:val="28"/>
                <w:cs/>
              </w:rPr>
              <w:t>.ทุ่งแก</w:t>
            </w:r>
          </w:p>
        </w:tc>
        <w:tc>
          <w:tcPr>
            <w:tcW w:w="1825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เยาวชนและวัยรุ่นมีอนาคตที่ดี</w:t>
            </w:r>
          </w:p>
        </w:tc>
      </w:tr>
      <w:tr w:rsidR="00E7709A" w:rsidRPr="00615F53" w:rsidTr="00BF05E1">
        <w:tc>
          <w:tcPr>
            <w:tcW w:w="1864" w:type="dxa"/>
            <w:vMerge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</w:p>
        </w:tc>
        <w:tc>
          <w:tcPr>
            <w:tcW w:w="2315" w:type="dxa"/>
          </w:tcPr>
          <w:p w:rsidR="00E7709A" w:rsidRPr="00615F53" w:rsidRDefault="00E7709A" w:rsidP="006543A4">
            <w:pPr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 xml:space="preserve">๕) ประชาชนกรอายุตั้งแต่ ๓๕ ขึ้นไป  ไม่ได้ตรวจสุขภาพประจำปี </w:t>
            </w:r>
          </w:p>
        </w:tc>
        <w:tc>
          <w:tcPr>
            <w:tcW w:w="2092" w:type="dxa"/>
            <w:vMerge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</w:p>
        </w:tc>
        <w:tc>
          <w:tcPr>
            <w:tcW w:w="1827" w:type="dxa"/>
          </w:tcPr>
          <w:p w:rsidR="006543A4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ประชาชนในเข</w:t>
            </w:r>
            <w:proofErr w:type="spellStart"/>
            <w:r w:rsidRPr="00615F53">
              <w:rPr>
                <w:rFonts w:eastAsia="Times New Roman"/>
                <w:sz w:val="28"/>
                <w:szCs w:val="28"/>
                <w:cs/>
              </w:rPr>
              <w:t>ต</w:t>
            </w:r>
            <w:r w:rsidR="006543A4" w:rsidRPr="00615F53">
              <w:rPr>
                <w:rFonts w:eastAsia="Times New Roman"/>
                <w:sz w:val="28"/>
                <w:szCs w:val="28"/>
                <w:cs/>
              </w:rPr>
              <w:t>อบต</w:t>
            </w:r>
            <w:proofErr w:type="spellEnd"/>
            <w:r w:rsidR="006543A4" w:rsidRPr="00615F53">
              <w:rPr>
                <w:rFonts w:eastAsia="Times New Roman"/>
                <w:sz w:val="28"/>
                <w:szCs w:val="28"/>
                <w:cs/>
              </w:rPr>
              <w:t>.ทุ่งแก</w:t>
            </w:r>
          </w:p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ที่อายุ ๓๕  ขึ้นไป</w:t>
            </w:r>
          </w:p>
        </w:tc>
        <w:tc>
          <w:tcPr>
            <w:tcW w:w="1825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 xml:space="preserve">- ประชาชนที่อายุ ๓๕ ขึ้นไปได้รับการตรวจสุขภาพทุกคน </w:t>
            </w:r>
          </w:p>
        </w:tc>
      </w:tr>
      <w:tr w:rsidR="00E7709A" w:rsidRPr="00615F53" w:rsidTr="00BF05E1">
        <w:tc>
          <w:tcPr>
            <w:tcW w:w="1864" w:type="dxa"/>
            <w:vMerge w:val="restart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b/>
                <w:bCs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๓. ด้านการวางแผน การส่งเสริมการลงทุน พาณิชยก</w:t>
            </w:r>
            <w:proofErr w:type="spellStart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รรม</w:t>
            </w:r>
            <w:proofErr w:type="spellEnd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และการท่องเที่ยว</w:t>
            </w:r>
          </w:p>
        </w:tc>
        <w:tc>
          <w:tcPr>
            <w:tcW w:w="2315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๑) ประชาชนไม่มีการวางแผนในการดำเนินงาน</w:t>
            </w:r>
          </w:p>
        </w:tc>
        <w:tc>
          <w:tcPr>
            <w:tcW w:w="2092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การวางแผน</w:t>
            </w:r>
          </w:p>
        </w:tc>
        <w:tc>
          <w:tcPr>
            <w:tcW w:w="1827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ประชาชนในเข</w:t>
            </w:r>
            <w:proofErr w:type="spellStart"/>
            <w:r w:rsidRPr="00615F53">
              <w:rPr>
                <w:rFonts w:eastAsia="Times New Roman"/>
                <w:sz w:val="28"/>
                <w:szCs w:val="28"/>
                <w:cs/>
              </w:rPr>
              <w:t>ต</w:t>
            </w:r>
            <w:r w:rsidR="006543A4" w:rsidRPr="00615F53">
              <w:rPr>
                <w:rFonts w:eastAsia="Times New Roman"/>
                <w:sz w:val="28"/>
                <w:szCs w:val="28"/>
                <w:cs/>
              </w:rPr>
              <w:t>อบต</w:t>
            </w:r>
            <w:proofErr w:type="spellEnd"/>
            <w:r w:rsidR="006543A4" w:rsidRPr="00615F53">
              <w:rPr>
                <w:rFonts w:eastAsia="Times New Roman"/>
                <w:sz w:val="28"/>
                <w:szCs w:val="28"/>
                <w:cs/>
              </w:rPr>
              <w:t>.ทุ่งแก</w:t>
            </w:r>
          </w:p>
        </w:tc>
        <w:tc>
          <w:tcPr>
            <w:tcW w:w="1825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ประชาชนสามารถวางแผนการดำเนินงานได้เอง</w:t>
            </w:r>
          </w:p>
        </w:tc>
      </w:tr>
      <w:tr w:rsidR="00E7709A" w:rsidRPr="00615F53" w:rsidTr="00BF05E1">
        <w:tc>
          <w:tcPr>
            <w:tcW w:w="1864" w:type="dxa"/>
            <w:vMerge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</w:p>
        </w:tc>
        <w:tc>
          <w:tcPr>
            <w:tcW w:w="2315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๒) ขาดแหล่งเงินลงทุนในการทำกิจการและประกอบอาชีพ</w:t>
            </w:r>
          </w:p>
        </w:tc>
        <w:tc>
          <w:tcPr>
            <w:tcW w:w="2092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การลงทุน</w:t>
            </w:r>
          </w:p>
        </w:tc>
        <w:tc>
          <w:tcPr>
            <w:tcW w:w="1827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ประชาชนในเข</w:t>
            </w:r>
            <w:proofErr w:type="spellStart"/>
            <w:r w:rsidRPr="00615F53">
              <w:rPr>
                <w:rFonts w:eastAsia="Times New Roman"/>
                <w:sz w:val="28"/>
                <w:szCs w:val="28"/>
                <w:cs/>
              </w:rPr>
              <w:t>ต</w:t>
            </w:r>
            <w:r w:rsidR="006543A4" w:rsidRPr="00615F53">
              <w:rPr>
                <w:rFonts w:eastAsia="Times New Roman"/>
                <w:sz w:val="28"/>
                <w:szCs w:val="28"/>
                <w:cs/>
              </w:rPr>
              <w:t>อบต</w:t>
            </w:r>
            <w:proofErr w:type="spellEnd"/>
            <w:r w:rsidR="006543A4" w:rsidRPr="00615F53">
              <w:rPr>
                <w:rFonts w:eastAsia="Times New Roman"/>
                <w:sz w:val="28"/>
                <w:szCs w:val="28"/>
                <w:cs/>
              </w:rPr>
              <w:t>.ทุ่งแก</w:t>
            </w:r>
          </w:p>
        </w:tc>
        <w:tc>
          <w:tcPr>
            <w:tcW w:w="1825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มีแหล่งเงินทุนในการทำกิจการและประกอบอาชีพ</w:t>
            </w:r>
          </w:p>
        </w:tc>
      </w:tr>
      <w:tr w:rsidR="00E7709A" w:rsidRPr="00615F53" w:rsidTr="00BF05E1">
        <w:tc>
          <w:tcPr>
            <w:tcW w:w="1864" w:type="dxa"/>
            <w:vMerge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</w:p>
        </w:tc>
        <w:tc>
          <w:tcPr>
            <w:tcW w:w="2315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๓) ประชาชนขาดสถานที่จำหน่ายสินค้า</w:t>
            </w:r>
          </w:p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</w:p>
        </w:tc>
        <w:tc>
          <w:tcPr>
            <w:tcW w:w="2092" w:type="dxa"/>
            <w:vMerge w:val="restart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การ</w:t>
            </w:r>
            <w:proofErr w:type="spellStart"/>
            <w:r w:rsidRPr="00615F53">
              <w:rPr>
                <w:rFonts w:eastAsia="Times New Roman"/>
                <w:sz w:val="28"/>
                <w:szCs w:val="28"/>
                <w:cs/>
              </w:rPr>
              <w:t>พาณิชย</w:t>
            </w:r>
            <w:proofErr w:type="spellEnd"/>
            <w:r w:rsidRPr="00615F53">
              <w:rPr>
                <w:rFonts w:eastAsia="Times New Roman"/>
                <w:sz w:val="28"/>
                <w:szCs w:val="28"/>
                <w:cs/>
              </w:rPr>
              <w:t xml:space="preserve">  กรรม</w:t>
            </w:r>
          </w:p>
        </w:tc>
        <w:tc>
          <w:tcPr>
            <w:tcW w:w="1827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ร้านค้าแผลงลอย</w:t>
            </w:r>
          </w:p>
        </w:tc>
        <w:tc>
          <w:tcPr>
            <w:tcW w:w="1825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ร้านค้าแผงลอยมีสถานที่ในการขายจำหน่ายสินค้า</w:t>
            </w:r>
          </w:p>
        </w:tc>
      </w:tr>
      <w:tr w:rsidR="00E7709A" w:rsidRPr="00615F53" w:rsidTr="00BF05E1">
        <w:tc>
          <w:tcPr>
            <w:tcW w:w="1864" w:type="dxa"/>
            <w:vMerge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</w:p>
        </w:tc>
        <w:tc>
          <w:tcPr>
            <w:tcW w:w="2315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 xml:space="preserve">๔) ผลผลิตทางการเกษตรราคาตกต่ำระยะทางในการขนส่งผลผลิตไกลจากแหล่งรับซื้อ </w:t>
            </w:r>
          </w:p>
        </w:tc>
        <w:tc>
          <w:tcPr>
            <w:tcW w:w="2092" w:type="dxa"/>
            <w:vMerge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</w:p>
        </w:tc>
        <w:tc>
          <w:tcPr>
            <w:tcW w:w="1827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เกษตรกรในพื้นที่</w:t>
            </w:r>
          </w:p>
        </w:tc>
        <w:tc>
          <w:tcPr>
            <w:tcW w:w="1825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ผลผลิตมีราคาสูงขึ้น</w:t>
            </w:r>
          </w:p>
        </w:tc>
      </w:tr>
      <w:tr w:rsidR="00E7709A" w:rsidRPr="00615F53" w:rsidTr="00BF05E1">
        <w:tc>
          <w:tcPr>
            <w:tcW w:w="1864" w:type="dxa"/>
            <w:vMerge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</w:p>
        </w:tc>
        <w:tc>
          <w:tcPr>
            <w:tcW w:w="2315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๕) ค่าแรงต่ำค่าครองชีพสูงขาดแคลนการจ้างงาน</w:t>
            </w:r>
          </w:p>
        </w:tc>
        <w:tc>
          <w:tcPr>
            <w:tcW w:w="2092" w:type="dxa"/>
            <w:vMerge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</w:p>
        </w:tc>
        <w:tc>
          <w:tcPr>
            <w:tcW w:w="1827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ผู้ประกอบอาชีพรับจ้าง</w:t>
            </w:r>
          </w:p>
        </w:tc>
        <w:tc>
          <w:tcPr>
            <w:tcW w:w="1825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ค่าแรงสูงขึ้นเหมาะสมกับค่าครองชีพ มีการจ้างงานมากขึ้น</w:t>
            </w:r>
          </w:p>
        </w:tc>
      </w:tr>
    </w:tbl>
    <w:p w:rsidR="00E7709A" w:rsidRPr="00615F53" w:rsidRDefault="00E7709A" w:rsidP="00E7709A">
      <w:pPr>
        <w:spacing w:after="0" w:line="240" w:lineRule="auto"/>
        <w:ind w:firstLine="2160"/>
        <w:jc w:val="right"/>
        <w:rPr>
          <w:rFonts w:eastAsia="Times New Roman"/>
          <w:b/>
          <w:bCs/>
        </w:rPr>
      </w:pPr>
    </w:p>
    <w:p w:rsidR="006543A4" w:rsidRPr="00615F53" w:rsidRDefault="006543A4" w:rsidP="00E7709A">
      <w:pPr>
        <w:spacing w:after="0" w:line="240" w:lineRule="auto"/>
        <w:ind w:firstLine="2160"/>
        <w:jc w:val="right"/>
        <w:rPr>
          <w:rFonts w:eastAsia="Times New Roman"/>
          <w:b/>
          <w:bCs/>
        </w:rPr>
      </w:pPr>
    </w:p>
    <w:p w:rsidR="006543A4" w:rsidRPr="00615F53" w:rsidRDefault="006543A4" w:rsidP="00E7709A">
      <w:pPr>
        <w:spacing w:after="0" w:line="240" w:lineRule="auto"/>
        <w:ind w:firstLine="2160"/>
        <w:jc w:val="right"/>
        <w:rPr>
          <w:rFonts w:eastAsia="Times New Roman"/>
          <w:b/>
          <w:bCs/>
        </w:rPr>
      </w:pPr>
    </w:p>
    <w:p w:rsidR="006543A4" w:rsidRPr="00615F53" w:rsidRDefault="006543A4" w:rsidP="00E7709A">
      <w:pPr>
        <w:spacing w:after="0" w:line="240" w:lineRule="auto"/>
        <w:ind w:firstLine="2160"/>
        <w:jc w:val="right"/>
        <w:rPr>
          <w:rFonts w:eastAsia="Times New Roman"/>
          <w:b/>
          <w:bCs/>
        </w:rPr>
      </w:pPr>
    </w:p>
    <w:p w:rsidR="006543A4" w:rsidRPr="00615F53" w:rsidRDefault="006543A4" w:rsidP="00E7709A">
      <w:pPr>
        <w:spacing w:after="0" w:line="240" w:lineRule="auto"/>
        <w:ind w:firstLine="2160"/>
        <w:jc w:val="right"/>
        <w:rPr>
          <w:rFonts w:eastAsia="Times New Roman"/>
          <w:b/>
          <w:bCs/>
        </w:rPr>
      </w:pPr>
    </w:p>
    <w:p w:rsidR="00E7709A" w:rsidRPr="00615F53" w:rsidRDefault="00E7709A" w:rsidP="00E7709A">
      <w:pPr>
        <w:spacing w:after="0" w:line="240" w:lineRule="auto"/>
        <w:ind w:firstLine="2160"/>
        <w:jc w:val="right"/>
        <w:rPr>
          <w:rFonts w:eastAsia="Times New Roman"/>
          <w:b/>
          <w:bCs/>
          <w:sz w:val="28"/>
          <w:szCs w:val="28"/>
        </w:rPr>
      </w:pPr>
    </w:p>
    <w:p w:rsidR="00E7709A" w:rsidRPr="00615F53" w:rsidRDefault="00E7709A" w:rsidP="00E7709A">
      <w:pPr>
        <w:spacing w:after="0" w:line="240" w:lineRule="auto"/>
        <w:jc w:val="center"/>
        <w:rPr>
          <w:rFonts w:eastAsia="Times New Roman"/>
        </w:rPr>
      </w:pPr>
      <w:r w:rsidRPr="00615F53">
        <w:rPr>
          <w:rFonts w:eastAsia="Times New Roman"/>
          <w:cs/>
        </w:rPr>
        <w:t>-๙</w:t>
      </w:r>
      <w:r w:rsidR="00222EF6">
        <w:rPr>
          <w:rFonts w:eastAsia="Times New Roman" w:hint="cs"/>
          <w:cs/>
        </w:rPr>
        <w:t>๔</w:t>
      </w:r>
      <w:r w:rsidRPr="00615F53">
        <w:rPr>
          <w:rFonts w:eastAsia="Times New Roman"/>
          <w:cs/>
        </w:rPr>
        <w:t>-</w:t>
      </w:r>
    </w:p>
    <w:p w:rsidR="00E7709A" w:rsidRPr="00615F53" w:rsidRDefault="00E7709A" w:rsidP="00E7709A">
      <w:pPr>
        <w:spacing w:after="0" w:line="240" w:lineRule="auto"/>
        <w:jc w:val="center"/>
        <w:rPr>
          <w:rFonts w:eastAsia="Times New Roman"/>
        </w:rPr>
      </w:pP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64"/>
        <w:gridCol w:w="2315"/>
        <w:gridCol w:w="2092"/>
        <w:gridCol w:w="1827"/>
        <w:gridCol w:w="1825"/>
      </w:tblGrid>
      <w:tr w:rsidR="00E7709A" w:rsidRPr="00615F53" w:rsidTr="00BF05E1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jc w:val="center"/>
              <w:rPr>
                <w:rFonts w:eastAsia="Times New Roman"/>
                <w:b/>
                <w:bCs/>
                <w:sz w:val="28"/>
                <w:szCs w:val="28"/>
              </w:rPr>
            </w:pP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ด</w:t>
            </w:r>
            <w:proofErr w:type="spellStart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าน</w:t>
            </w:r>
            <w:proofErr w:type="spellEnd"/>
          </w:p>
        </w:tc>
        <w:tc>
          <w:tcPr>
            <w:tcW w:w="2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jc w:val="center"/>
              <w:rPr>
                <w:rFonts w:eastAsia="Times New Roman"/>
                <w:b/>
                <w:bCs/>
                <w:sz w:val="28"/>
                <w:szCs w:val="28"/>
              </w:rPr>
            </w:pP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สถานการณ์ภาพแวดล้อม</w:t>
            </w:r>
          </w:p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jc w:val="center"/>
              <w:rPr>
                <w:rFonts w:eastAsia="Times New Roman"/>
                <w:b/>
                <w:bCs/>
                <w:sz w:val="28"/>
                <w:szCs w:val="28"/>
              </w:rPr>
            </w:pP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ภายนอกที่เกี่ยวข้อง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jc w:val="center"/>
              <w:rPr>
                <w:rFonts w:eastAsia="Times New Roman"/>
                <w:b/>
                <w:bCs/>
                <w:sz w:val="28"/>
                <w:szCs w:val="28"/>
              </w:rPr>
            </w:pPr>
            <w:proofErr w:type="spellStart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ขอบข</w:t>
            </w:r>
            <w:proofErr w:type="spellEnd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</w:t>
            </w:r>
            <w:proofErr w:type="spellStart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าย</w:t>
            </w:r>
            <w:proofErr w:type="spellEnd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และปริมาณของปัญหา/</w:t>
            </w:r>
          </w:p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jc w:val="center"/>
              <w:rPr>
                <w:rFonts w:eastAsia="Times New Roman"/>
                <w:b/>
                <w:bCs/>
                <w:sz w:val="28"/>
                <w:szCs w:val="28"/>
              </w:rPr>
            </w:pP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ความต้องการ</w:t>
            </w:r>
          </w:p>
        </w:tc>
        <w:tc>
          <w:tcPr>
            <w:tcW w:w="1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jc w:val="center"/>
              <w:rPr>
                <w:rFonts w:eastAsia="Times New Roman"/>
                <w:b/>
                <w:bCs/>
                <w:sz w:val="28"/>
                <w:szCs w:val="28"/>
              </w:rPr>
            </w:pP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พื้นที่</w:t>
            </w:r>
            <w:proofErr w:type="spellStart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เป</w:t>
            </w:r>
            <w:proofErr w:type="spellEnd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</w:t>
            </w:r>
            <w:proofErr w:type="spellStart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าหมาย</w:t>
            </w:r>
            <w:proofErr w:type="spellEnd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/</w:t>
            </w:r>
            <w:r w:rsidRPr="00615F53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กลุ่มเป้าหมาย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jc w:val="center"/>
              <w:rPr>
                <w:rFonts w:eastAsia="Times New Roman"/>
                <w:b/>
                <w:bCs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ความคาดหวังและ</w:t>
            </w:r>
            <w:r w:rsidRPr="00615F53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แนวโนมอ</w:t>
            </w:r>
            <w:proofErr w:type="spellStart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นาคต</w:t>
            </w:r>
            <w:proofErr w:type="spellEnd"/>
          </w:p>
        </w:tc>
      </w:tr>
      <w:tr w:rsidR="00E7709A" w:rsidRPr="00615F53" w:rsidTr="00BF05E1">
        <w:tc>
          <w:tcPr>
            <w:tcW w:w="1864" w:type="dxa"/>
            <w:vMerge w:val="restart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b/>
                <w:bCs/>
                <w:sz w:val="28"/>
                <w:szCs w:val="28"/>
              </w:rPr>
            </w:pP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๔. ด้านการจัดระเบียบชุมชนและการรักษาความสงบเรียบร้อย</w:t>
            </w:r>
          </w:p>
        </w:tc>
        <w:tc>
          <w:tcPr>
            <w:tcW w:w="2315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๑) การจราจรบนถนนมีเพิ่มมากขึ้นอาจทำให้เกิดอุบัติเหตุขึ้นได้</w:t>
            </w:r>
          </w:p>
        </w:tc>
        <w:tc>
          <w:tcPr>
            <w:tcW w:w="2092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การจราจร</w:t>
            </w:r>
          </w:p>
        </w:tc>
        <w:tc>
          <w:tcPr>
            <w:tcW w:w="1827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ประชาชนที่สัญจรไปมาบนถนน</w:t>
            </w:r>
          </w:p>
        </w:tc>
        <w:tc>
          <w:tcPr>
            <w:tcW w:w="1825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มีระบบควบคุมการจราจร เช่น ติดตั้งสัญญาณไกระพริบเพื่อเตือนให้ระมัดระวัง</w:t>
            </w:r>
          </w:p>
        </w:tc>
      </w:tr>
      <w:tr w:rsidR="00E7709A" w:rsidRPr="00615F53" w:rsidTr="00BF05E1">
        <w:tc>
          <w:tcPr>
            <w:tcW w:w="1864" w:type="dxa"/>
            <w:vMerge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</w:p>
        </w:tc>
        <w:tc>
          <w:tcPr>
            <w:tcW w:w="2315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๒) มีการทำลายและลักขโมยทรัพย์สินของประชาชนและราชการ</w:t>
            </w:r>
          </w:p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 xml:space="preserve">รวมทั้งเกิดการทะเลาะวิวาทกันในชุมชน </w:t>
            </w:r>
          </w:p>
        </w:tc>
        <w:tc>
          <w:tcPr>
            <w:tcW w:w="2092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การรักษาความปลอดภัยในชีวิตและทรัพย์สินของประชาชน</w:t>
            </w:r>
          </w:p>
        </w:tc>
        <w:tc>
          <w:tcPr>
            <w:tcW w:w="1827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ประชาชนและส่วนราชการ</w:t>
            </w:r>
          </w:p>
        </w:tc>
        <w:tc>
          <w:tcPr>
            <w:tcW w:w="1825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มีการป้องกันและรักษาความปลอดภัยในชีวิตและทรัพย์สินของประชาชนละส่วนราชการ เช่น การติดตั้งกล้องวงจรปิด  การให้ผู้นำ อปพร. ควบคุมและระงับเหตุทะเลาวิวาท</w:t>
            </w:r>
          </w:p>
        </w:tc>
      </w:tr>
      <w:tr w:rsidR="00E7709A" w:rsidRPr="00615F53" w:rsidTr="00BF05E1">
        <w:tc>
          <w:tcPr>
            <w:tcW w:w="1864" w:type="dxa"/>
          </w:tcPr>
          <w:p w:rsidR="00E7709A" w:rsidRPr="00615F53" w:rsidRDefault="00E7709A" w:rsidP="00E7709A">
            <w:pPr>
              <w:spacing w:after="0" w:line="240" w:lineRule="auto"/>
              <w:rPr>
                <w:rFonts w:eastAsia="Times New Roman"/>
                <w:b/>
                <w:bCs/>
                <w:sz w:val="28"/>
                <w:szCs w:val="28"/>
              </w:rPr>
            </w:pP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๕. ด้านการบริหารจัดการและการอนุรักษ์ทรัพยากรธรรมชาติและสิ่งแวดล้อม</w:t>
            </w:r>
          </w:p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315" w:type="dxa"/>
          </w:tcPr>
          <w:p w:rsidR="00E7709A" w:rsidRPr="00615F53" w:rsidRDefault="00E7709A" w:rsidP="006543A4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๓) เป็นพื้นที่</w:t>
            </w:r>
            <w:r w:rsidR="006543A4" w:rsidRPr="00615F53">
              <w:rPr>
                <w:rFonts w:eastAsia="Times New Roman"/>
                <w:sz w:val="28"/>
                <w:szCs w:val="28"/>
                <w:cs/>
              </w:rPr>
              <w:t>ขาดการบำรุงรักษา และใช้สารเคมีมาก</w:t>
            </w:r>
          </w:p>
        </w:tc>
        <w:tc>
          <w:tcPr>
            <w:tcW w:w="2092" w:type="dxa"/>
          </w:tcPr>
          <w:p w:rsidR="00E7709A" w:rsidRPr="00615F53" w:rsidRDefault="00E7709A" w:rsidP="006543A4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 xml:space="preserve">- </w:t>
            </w:r>
            <w:r w:rsidR="006543A4" w:rsidRPr="00615F53">
              <w:rPr>
                <w:rFonts w:eastAsia="Times New Roman"/>
                <w:sz w:val="28"/>
                <w:szCs w:val="28"/>
                <w:cs/>
              </w:rPr>
              <w:t>ส่งเสริมการรักษาสภาพดิน</w:t>
            </w:r>
          </w:p>
        </w:tc>
        <w:tc>
          <w:tcPr>
            <w:tcW w:w="1827" w:type="dxa"/>
          </w:tcPr>
          <w:p w:rsidR="00E7709A" w:rsidRPr="00615F53" w:rsidRDefault="00E7709A" w:rsidP="006543A4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พื้นที่ในเขต</w:t>
            </w:r>
            <w:r w:rsidR="006543A4" w:rsidRPr="00615F53">
              <w:rPr>
                <w:rFonts w:eastAsia="Times New Roman"/>
                <w:sz w:val="28"/>
                <w:szCs w:val="28"/>
                <w:cs/>
              </w:rPr>
              <w:t xml:space="preserve"> </w:t>
            </w:r>
            <w:proofErr w:type="spellStart"/>
            <w:r w:rsidR="006543A4" w:rsidRPr="00615F53">
              <w:rPr>
                <w:rFonts w:eastAsia="Times New Roman"/>
                <w:sz w:val="28"/>
                <w:szCs w:val="28"/>
                <w:cs/>
              </w:rPr>
              <w:t>อบต</w:t>
            </w:r>
            <w:proofErr w:type="spellEnd"/>
            <w:r w:rsidR="006543A4" w:rsidRPr="00615F53">
              <w:rPr>
                <w:rFonts w:eastAsia="Times New Roman"/>
                <w:sz w:val="28"/>
                <w:szCs w:val="28"/>
                <w:cs/>
              </w:rPr>
              <w:t>.ทุ่งแก</w:t>
            </w:r>
          </w:p>
        </w:tc>
        <w:tc>
          <w:tcPr>
            <w:tcW w:w="1825" w:type="dxa"/>
          </w:tcPr>
          <w:p w:rsidR="00E7709A" w:rsidRPr="00615F53" w:rsidRDefault="00E7709A" w:rsidP="006543A4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ปัญหาเรื่อง</w:t>
            </w:r>
            <w:r w:rsidR="006543A4" w:rsidRPr="00615F53">
              <w:rPr>
                <w:rFonts w:eastAsia="Times New Roman"/>
                <w:sz w:val="28"/>
                <w:szCs w:val="28"/>
                <w:cs/>
              </w:rPr>
              <w:t xml:space="preserve">สภาพดิน </w:t>
            </w:r>
            <w:r w:rsidRPr="00615F53">
              <w:rPr>
                <w:rFonts w:eastAsia="Times New Roman"/>
                <w:sz w:val="28"/>
                <w:szCs w:val="28"/>
                <w:cs/>
              </w:rPr>
              <w:t xml:space="preserve">จัดหาแหล่งน้ำจากแหล่งอื่นเพิ่มมากขึ้น  </w:t>
            </w:r>
          </w:p>
        </w:tc>
      </w:tr>
    </w:tbl>
    <w:p w:rsidR="00E7709A" w:rsidRPr="00615F53" w:rsidRDefault="00E7709A" w:rsidP="00E7709A">
      <w:pPr>
        <w:spacing w:after="0" w:line="240" w:lineRule="auto"/>
        <w:rPr>
          <w:rFonts w:eastAsia="Times New Roman"/>
        </w:rPr>
      </w:pPr>
    </w:p>
    <w:p w:rsidR="00E7709A" w:rsidRPr="00615F53" w:rsidRDefault="00E7709A" w:rsidP="00E7709A">
      <w:pPr>
        <w:spacing w:after="0" w:line="240" w:lineRule="auto"/>
        <w:rPr>
          <w:rFonts w:eastAsia="Times New Roman"/>
        </w:rPr>
      </w:pPr>
    </w:p>
    <w:p w:rsidR="00E7709A" w:rsidRPr="00615F53" w:rsidRDefault="00E7709A" w:rsidP="00E7709A">
      <w:pPr>
        <w:spacing w:after="0" w:line="240" w:lineRule="auto"/>
        <w:rPr>
          <w:rFonts w:eastAsia="Times New Roman"/>
        </w:rPr>
      </w:pPr>
    </w:p>
    <w:p w:rsidR="006543A4" w:rsidRPr="00615F53" w:rsidRDefault="006543A4" w:rsidP="00E7709A">
      <w:pPr>
        <w:spacing w:after="0" w:line="240" w:lineRule="auto"/>
        <w:rPr>
          <w:rFonts w:eastAsia="Times New Roman"/>
        </w:rPr>
      </w:pPr>
    </w:p>
    <w:p w:rsidR="006543A4" w:rsidRPr="00615F53" w:rsidRDefault="006543A4" w:rsidP="00E7709A">
      <w:pPr>
        <w:spacing w:after="0" w:line="240" w:lineRule="auto"/>
        <w:rPr>
          <w:rFonts w:eastAsia="Times New Roman"/>
        </w:rPr>
      </w:pPr>
    </w:p>
    <w:p w:rsidR="006543A4" w:rsidRPr="00615F53" w:rsidRDefault="006543A4" w:rsidP="00E7709A">
      <w:pPr>
        <w:spacing w:after="0" w:line="240" w:lineRule="auto"/>
        <w:rPr>
          <w:rFonts w:eastAsia="Times New Roman"/>
        </w:rPr>
      </w:pPr>
    </w:p>
    <w:p w:rsidR="006543A4" w:rsidRPr="00615F53" w:rsidRDefault="006543A4" w:rsidP="00E7709A">
      <w:pPr>
        <w:spacing w:after="0" w:line="240" w:lineRule="auto"/>
        <w:rPr>
          <w:rFonts w:eastAsia="Times New Roman"/>
        </w:rPr>
      </w:pPr>
    </w:p>
    <w:p w:rsidR="006543A4" w:rsidRPr="00615F53" w:rsidRDefault="006543A4" w:rsidP="00E7709A">
      <w:pPr>
        <w:spacing w:after="0" w:line="240" w:lineRule="auto"/>
        <w:rPr>
          <w:rFonts w:eastAsia="Times New Roman"/>
        </w:rPr>
      </w:pPr>
    </w:p>
    <w:p w:rsidR="006543A4" w:rsidRPr="00615F53" w:rsidRDefault="006543A4" w:rsidP="00E7709A">
      <w:pPr>
        <w:spacing w:after="0" w:line="240" w:lineRule="auto"/>
        <w:rPr>
          <w:rFonts w:eastAsia="Times New Roman"/>
        </w:rPr>
      </w:pPr>
    </w:p>
    <w:p w:rsidR="006543A4" w:rsidRPr="00615F53" w:rsidRDefault="006543A4" w:rsidP="00E7709A">
      <w:pPr>
        <w:spacing w:after="0" w:line="240" w:lineRule="auto"/>
        <w:rPr>
          <w:rFonts w:eastAsia="Times New Roman"/>
        </w:rPr>
      </w:pPr>
    </w:p>
    <w:p w:rsidR="006543A4" w:rsidRPr="00615F53" w:rsidRDefault="006543A4" w:rsidP="00E7709A">
      <w:pPr>
        <w:spacing w:after="0" w:line="240" w:lineRule="auto"/>
        <w:rPr>
          <w:rFonts w:eastAsia="Times New Roman"/>
        </w:rPr>
      </w:pPr>
    </w:p>
    <w:p w:rsidR="006543A4" w:rsidRPr="00615F53" w:rsidRDefault="006543A4" w:rsidP="00E7709A">
      <w:pPr>
        <w:spacing w:after="0" w:line="240" w:lineRule="auto"/>
        <w:rPr>
          <w:rFonts w:eastAsia="Times New Roman"/>
        </w:rPr>
      </w:pPr>
    </w:p>
    <w:p w:rsidR="00E7709A" w:rsidRPr="00615F53" w:rsidRDefault="00E7709A" w:rsidP="00E7709A">
      <w:pPr>
        <w:spacing w:after="0" w:line="240" w:lineRule="auto"/>
        <w:jc w:val="center"/>
        <w:rPr>
          <w:rFonts w:eastAsia="Times New Roman"/>
        </w:rPr>
      </w:pPr>
      <w:r w:rsidRPr="00615F53">
        <w:rPr>
          <w:rFonts w:eastAsia="Times New Roman"/>
          <w:cs/>
        </w:rPr>
        <w:t>-๙</w:t>
      </w:r>
      <w:r w:rsidR="00222EF6">
        <w:rPr>
          <w:rFonts w:eastAsia="Times New Roman" w:hint="cs"/>
          <w:cs/>
        </w:rPr>
        <w:t>๕</w:t>
      </w:r>
      <w:r w:rsidRPr="00615F53">
        <w:rPr>
          <w:rFonts w:eastAsia="Times New Roman"/>
          <w:cs/>
        </w:rPr>
        <w:t>-</w:t>
      </w:r>
    </w:p>
    <w:p w:rsidR="00E7709A" w:rsidRPr="00615F53" w:rsidRDefault="00E7709A" w:rsidP="00E7709A">
      <w:pPr>
        <w:spacing w:after="0" w:line="240" w:lineRule="auto"/>
        <w:jc w:val="center"/>
        <w:rPr>
          <w:rFonts w:eastAsia="Times New Roman"/>
        </w:rPr>
      </w:pP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64"/>
        <w:gridCol w:w="2315"/>
        <w:gridCol w:w="2092"/>
        <w:gridCol w:w="1827"/>
        <w:gridCol w:w="1825"/>
      </w:tblGrid>
      <w:tr w:rsidR="00E7709A" w:rsidRPr="00615F53" w:rsidTr="00BF05E1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709A" w:rsidRPr="00615F53" w:rsidRDefault="00E7709A" w:rsidP="00E7709A">
            <w:pPr>
              <w:spacing w:after="0" w:line="240" w:lineRule="auto"/>
              <w:jc w:val="center"/>
              <w:rPr>
                <w:rFonts w:eastAsia="Times New Roman"/>
                <w:b/>
                <w:bCs/>
                <w:sz w:val="28"/>
                <w:szCs w:val="28"/>
              </w:rPr>
            </w:pP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ด</w:t>
            </w:r>
            <w:proofErr w:type="spellStart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าน</w:t>
            </w:r>
            <w:proofErr w:type="spellEnd"/>
          </w:p>
        </w:tc>
        <w:tc>
          <w:tcPr>
            <w:tcW w:w="2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jc w:val="center"/>
              <w:rPr>
                <w:rFonts w:eastAsia="Times New Roman"/>
                <w:b/>
                <w:bCs/>
                <w:sz w:val="28"/>
                <w:szCs w:val="28"/>
              </w:rPr>
            </w:pP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สถานการณ์ภาพแวดล้อม</w:t>
            </w:r>
          </w:p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jc w:val="center"/>
              <w:rPr>
                <w:rFonts w:eastAsia="Times New Roman"/>
                <w:b/>
                <w:bCs/>
                <w:sz w:val="28"/>
                <w:szCs w:val="28"/>
              </w:rPr>
            </w:pP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ภายนอกที่เกี่ยวข้อง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jc w:val="center"/>
              <w:rPr>
                <w:rFonts w:eastAsia="Times New Roman"/>
                <w:b/>
                <w:bCs/>
                <w:sz w:val="28"/>
                <w:szCs w:val="28"/>
              </w:rPr>
            </w:pPr>
            <w:proofErr w:type="spellStart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ขอบข</w:t>
            </w:r>
            <w:proofErr w:type="spellEnd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</w:t>
            </w:r>
            <w:proofErr w:type="spellStart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าย</w:t>
            </w:r>
            <w:proofErr w:type="spellEnd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และปริมาณของปัญหา/</w:t>
            </w:r>
          </w:p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jc w:val="center"/>
              <w:rPr>
                <w:rFonts w:eastAsia="Times New Roman"/>
                <w:b/>
                <w:bCs/>
                <w:sz w:val="28"/>
                <w:szCs w:val="28"/>
              </w:rPr>
            </w:pP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ความต้องการ</w:t>
            </w:r>
          </w:p>
        </w:tc>
        <w:tc>
          <w:tcPr>
            <w:tcW w:w="1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jc w:val="center"/>
              <w:rPr>
                <w:rFonts w:eastAsia="Times New Roman"/>
                <w:b/>
                <w:bCs/>
                <w:sz w:val="28"/>
                <w:szCs w:val="28"/>
              </w:rPr>
            </w:pP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พื้นที่</w:t>
            </w:r>
            <w:proofErr w:type="spellStart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เป</w:t>
            </w:r>
            <w:proofErr w:type="spellEnd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</w:t>
            </w:r>
            <w:proofErr w:type="spellStart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าหมาย</w:t>
            </w:r>
            <w:proofErr w:type="spellEnd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/</w:t>
            </w:r>
            <w:r w:rsidRPr="00615F53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กลุ่มเป้าหมาย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jc w:val="center"/>
              <w:rPr>
                <w:rFonts w:eastAsia="Times New Roman"/>
                <w:b/>
                <w:bCs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ความคาดหวังและ</w:t>
            </w:r>
            <w:r w:rsidRPr="00615F53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แนวโนมอ</w:t>
            </w:r>
            <w:proofErr w:type="spellStart"/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นาคต</w:t>
            </w:r>
            <w:proofErr w:type="spellEnd"/>
          </w:p>
        </w:tc>
      </w:tr>
      <w:tr w:rsidR="00E7709A" w:rsidRPr="00615F53" w:rsidTr="00BF05E1">
        <w:tc>
          <w:tcPr>
            <w:tcW w:w="1864" w:type="dxa"/>
          </w:tcPr>
          <w:p w:rsidR="00E7709A" w:rsidRPr="00615F53" w:rsidRDefault="00E7709A" w:rsidP="00E7709A">
            <w:pPr>
              <w:spacing w:after="0" w:line="240" w:lineRule="auto"/>
              <w:rPr>
                <w:rFonts w:eastAsia="Times New Roman"/>
                <w:b/>
                <w:bCs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b/>
                <w:bCs/>
                <w:sz w:val="28"/>
                <w:szCs w:val="28"/>
                <w:cs/>
              </w:rPr>
              <w:t>๖. ด้านศิลปะ  วัฒนธรรม จารีตประเพณีและภูมิปัญญาท้องถิ่น</w:t>
            </w:r>
          </w:p>
        </w:tc>
        <w:tc>
          <w:tcPr>
            <w:tcW w:w="2315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๑) ศิลปะ วัฒนธรรม  จ</w:t>
            </w:r>
            <w:r w:rsidR="006543A4" w:rsidRPr="00615F53">
              <w:rPr>
                <w:rFonts w:eastAsia="Times New Roman"/>
                <w:sz w:val="28"/>
                <w:szCs w:val="28"/>
                <w:cs/>
              </w:rPr>
              <w:t>ารีต ประเพรีและภู</w:t>
            </w:r>
            <w:r w:rsidRPr="00615F53">
              <w:rPr>
                <w:rFonts w:eastAsia="Times New Roman"/>
                <w:sz w:val="28"/>
                <w:szCs w:val="28"/>
                <w:cs/>
              </w:rPr>
              <w:t>มิปัญหาท้องถิ่นถูกลืมเลือนไปมาก</w:t>
            </w:r>
          </w:p>
        </w:tc>
        <w:tc>
          <w:tcPr>
            <w:tcW w:w="2092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ศิลปะ วัฒนธรรม  จารีต ประเพรีและ๓มิปัญหาท้องถิ่น ถูกลืมเลือนไปมาก</w:t>
            </w:r>
          </w:p>
        </w:tc>
        <w:tc>
          <w:tcPr>
            <w:tcW w:w="1827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ประชาชนในเข</w:t>
            </w:r>
            <w:proofErr w:type="spellStart"/>
            <w:r w:rsidRPr="00615F53">
              <w:rPr>
                <w:rFonts w:eastAsia="Times New Roman"/>
                <w:sz w:val="28"/>
                <w:szCs w:val="28"/>
                <w:cs/>
              </w:rPr>
              <w:t>ต</w:t>
            </w:r>
            <w:r w:rsidR="006543A4" w:rsidRPr="00615F53">
              <w:rPr>
                <w:rFonts w:eastAsia="Times New Roman"/>
                <w:sz w:val="28"/>
                <w:szCs w:val="28"/>
                <w:cs/>
              </w:rPr>
              <w:t>อบต</w:t>
            </w:r>
            <w:proofErr w:type="spellEnd"/>
            <w:r w:rsidR="006543A4" w:rsidRPr="00615F53">
              <w:rPr>
                <w:rFonts w:eastAsia="Times New Roman"/>
                <w:sz w:val="28"/>
                <w:szCs w:val="28"/>
                <w:cs/>
              </w:rPr>
              <w:t>.ทุ่งแก</w:t>
            </w:r>
          </w:p>
        </w:tc>
        <w:tc>
          <w:tcPr>
            <w:tcW w:w="1825" w:type="dxa"/>
          </w:tcPr>
          <w:p w:rsidR="00E7709A" w:rsidRPr="00615F53" w:rsidRDefault="00E7709A" w:rsidP="00E7709A">
            <w:pPr>
              <w:tabs>
                <w:tab w:val="num" w:pos="426"/>
              </w:tabs>
              <w:spacing w:after="0" w:line="240" w:lineRule="auto"/>
              <w:rPr>
                <w:rFonts w:eastAsia="Times New Roman"/>
                <w:sz w:val="28"/>
                <w:szCs w:val="28"/>
                <w:cs/>
              </w:rPr>
            </w:pPr>
            <w:r w:rsidRPr="00615F53">
              <w:rPr>
                <w:rFonts w:eastAsia="Times New Roman"/>
                <w:sz w:val="28"/>
                <w:szCs w:val="28"/>
                <w:cs/>
              </w:rPr>
              <w:t>- ยกย่อง เชิดชูคนดีหรือปราชญ์ชาวบ้านในโอกาสต่างๆ เพื่อเป็นตัวอย่างแก่เยาวชนและประชาชน ศิลปะ วัฒนธรรม จารีต ประเพรีและภูมิปัญญาท้องถิ่น ไม่ถูกลืมและคงอยู่สืบไป</w:t>
            </w:r>
          </w:p>
        </w:tc>
      </w:tr>
    </w:tbl>
    <w:p w:rsidR="00E7709A" w:rsidRPr="00615F53" w:rsidRDefault="00E7709A"/>
    <w:p w:rsidR="00E7709A" w:rsidRPr="00615F53" w:rsidRDefault="00E7709A"/>
    <w:p w:rsidR="00E7709A" w:rsidRPr="00615F53" w:rsidRDefault="00E7709A"/>
    <w:p w:rsidR="00E7709A" w:rsidRPr="00615F53" w:rsidRDefault="00E7709A"/>
    <w:p w:rsidR="00E7709A" w:rsidRPr="00615F53" w:rsidRDefault="00E7709A"/>
    <w:p w:rsidR="00E7709A" w:rsidRPr="00615F53" w:rsidRDefault="00E7709A"/>
    <w:p w:rsidR="00E7709A" w:rsidRPr="00615F53" w:rsidRDefault="00E7709A"/>
    <w:p w:rsidR="00E7709A" w:rsidRPr="00615F53" w:rsidRDefault="00E7709A"/>
    <w:p w:rsidR="00E7709A" w:rsidRPr="00615F53" w:rsidRDefault="00E7709A"/>
    <w:p w:rsidR="00E7709A" w:rsidRPr="00615F53" w:rsidRDefault="00E7709A"/>
    <w:p w:rsidR="00E7709A" w:rsidRPr="00615F53" w:rsidRDefault="00E7709A"/>
    <w:p w:rsidR="00E7709A" w:rsidRPr="00615F53" w:rsidRDefault="00E7709A"/>
    <w:p w:rsidR="00E7709A" w:rsidRPr="00615F53" w:rsidRDefault="00E7709A"/>
    <w:p w:rsidR="00E7709A" w:rsidRPr="00615F53" w:rsidRDefault="00E7709A">
      <w:pPr>
        <w:sectPr w:rsidR="00E7709A" w:rsidRPr="00615F53" w:rsidSect="00BD7632">
          <w:footerReference w:type="default" r:id="rId14"/>
          <w:pgSz w:w="11906" w:h="16838" w:code="9"/>
          <w:pgMar w:top="851" w:right="851" w:bottom="567" w:left="1134" w:header="720" w:footer="567" w:gutter="0"/>
          <w:cols w:space="720"/>
          <w:docGrid w:linePitch="435"/>
        </w:sectPr>
      </w:pPr>
    </w:p>
    <w:p w:rsidR="00222EF6" w:rsidRDefault="00222EF6" w:rsidP="00222EF6">
      <w:pPr>
        <w:jc w:val="center"/>
        <w:rPr>
          <w:rFonts w:eastAsia="Times New Roman"/>
          <w:sz w:val="26"/>
          <w:szCs w:val="26"/>
        </w:rPr>
      </w:pPr>
      <w:r>
        <w:rPr>
          <w:rFonts w:eastAsia="Times New Roman" w:hint="cs"/>
          <w:sz w:val="26"/>
          <w:szCs w:val="26"/>
          <w:cs/>
        </w:rPr>
        <w:lastRenderedPageBreak/>
        <w:t>-๙๖-</w:t>
      </w:r>
    </w:p>
    <w:p w:rsidR="009B0DF0" w:rsidRPr="00615F53" w:rsidRDefault="00BF05E1" w:rsidP="009B0DF0">
      <w:pPr>
        <w:jc w:val="right"/>
        <w:rPr>
          <w:rFonts w:eastAsia="Times New Roman"/>
          <w:sz w:val="26"/>
          <w:szCs w:val="26"/>
        </w:rPr>
      </w:pPr>
      <w:r w:rsidRPr="00615F53">
        <w:rPr>
          <w:rFonts w:eastAsia="Times New Roman"/>
          <w:sz w:val="26"/>
          <w:szCs w:val="26"/>
          <w:cs/>
        </w:rPr>
        <w:t>แ</w:t>
      </w:r>
      <w:r w:rsidR="009B0DF0" w:rsidRPr="00615F53">
        <w:rPr>
          <w:rFonts w:eastAsia="Times New Roman"/>
          <w:sz w:val="26"/>
          <w:szCs w:val="26"/>
          <w:cs/>
        </w:rPr>
        <w:t xml:space="preserve">บบ </w:t>
      </w:r>
      <w:proofErr w:type="spellStart"/>
      <w:r w:rsidR="009B0DF0" w:rsidRPr="00615F53">
        <w:rPr>
          <w:rFonts w:eastAsia="Times New Roman"/>
          <w:sz w:val="26"/>
          <w:szCs w:val="26"/>
          <w:cs/>
        </w:rPr>
        <w:t>ยท</w:t>
      </w:r>
      <w:proofErr w:type="spellEnd"/>
      <w:r w:rsidRPr="00615F53">
        <w:rPr>
          <w:rFonts w:eastAsia="Times New Roman"/>
          <w:sz w:val="26"/>
          <w:szCs w:val="26"/>
          <w:cs/>
        </w:rPr>
        <w:t>.๐๑</w:t>
      </w:r>
    </w:p>
    <w:p w:rsidR="009B0DF0" w:rsidRPr="00615F53" w:rsidRDefault="009B0DF0" w:rsidP="009B0DF0">
      <w:pPr>
        <w:spacing w:after="0" w:line="20" w:lineRule="atLeast"/>
        <w:ind w:left="720" w:firstLine="720"/>
        <w:rPr>
          <w:rFonts w:eastAsia="Times New Roman"/>
          <w:b/>
          <w:bCs/>
          <w:cs/>
        </w:rPr>
      </w:pPr>
      <w:r w:rsidRPr="00615F53">
        <w:rPr>
          <w:rFonts w:eastAsia="Times New Roman"/>
          <w:b/>
          <w:bCs/>
          <w:cs/>
        </w:rPr>
        <w:t>๓.๓  ความเชื่อมโยงยุทธศาสตร์การพัฒนาจังหวัดกับยุทธศาสตร์การพัฒนาขององค์กรปกครองส่วนท้องถิ่น</w:t>
      </w:r>
    </w:p>
    <w:p w:rsidR="009B0DF0" w:rsidRPr="00615F53" w:rsidRDefault="009B0DF0" w:rsidP="009B0DF0">
      <w:pPr>
        <w:spacing w:after="0" w:line="20" w:lineRule="atLeast"/>
        <w:jc w:val="center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  <w:cs/>
        </w:rPr>
        <w:t>โครงสร้างความเชื่อมโยงแผนยุทธศาสตร์การพัฒนา องค์การบริหารส่วนตำบลทุ่งแก  พ.ศ.๒๖๖๑-๒๕๖๔</w:t>
      </w:r>
    </w:p>
    <w:p w:rsidR="00BF05E1" w:rsidRPr="00615F53" w:rsidRDefault="00BF05E1" w:rsidP="00BF05E1">
      <w:pPr>
        <w:autoSpaceDE w:val="0"/>
        <w:autoSpaceDN w:val="0"/>
        <w:adjustRightInd w:val="0"/>
        <w:spacing w:after="0" w:line="240" w:lineRule="auto"/>
        <w:jc w:val="center"/>
        <w:rPr>
          <w:rFonts w:eastAsia="Times New Roman"/>
          <w:b/>
          <w:bCs/>
        </w:rPr>
      </w:pPr>
    </w:p>
    <w:p w:rsidR="00BF05E1" w:rsidRPr="00615F53" w:rsidRDefault="00B82AAC" w:rsidP="00BF05E1">
      <w:pPr>
        <w:autoSpaceDE w:val="0"/>
        <w:autoSpaceDN w:val="0"/>
        <w:adjustRightInd w:val="0"/>
        <w:spacing w:after="0" w:line="240" w:lineRule="auto"/>
        <w:jc w:val="center"/>
        <w:rPr>
          <w:rFonts w:eastAsia="Times New Roman"/>
          <w:b/>
          <w:bCs/>
        </w:rPr>
      </w:pPr>
      <w:r>
        <w:rPr>
          <w:noProof/>
        </w:rPr>
        <w:pict>
          <v:shape id="_x0000_s1292" type="#_x0000_t202" style="position:absolute;left:0;text-align:left;margin-left:650.1pt;margin-top:.9pt;width:108.3pt;height:57.85pt;z-index:2518753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">
            <v:textbox>
              <w:txbxContent>
                <w:p w:rsidR="00E05D2F" w:rsidRPr="00BF05E1" w:rsidRDefault="00E05D2F" w:rsidP="00BF05E1">
                  <w:pPr>
                    <w:jc w:val="center"/>
                    <w:rPr>
                      <w:rFonts w:ascii="TH SarabunIT๙" w:hAnsi="TH SarabunIT๙" w:cs="TH SarabunIT๙"/>
                      <w:sz w:val="24"/>
                      <w:szCs w:val="24"/>
                      <w:cs/>
                    </w:rPr>
                  </w:pPr>
                  <w:r w:rsidRPr="00BF05E1">
                    <w:rPr>
                      <w:rFonts w:ascii="TH SarabunIT๙" w:eastAsia="Angsana New" w:hAnsi="TH SarabunIT๙" w:cs="TH SarabunIT๙"/>
                      <w:sz w:val="24"/>
                      <w:szCs w:val="24"/>
                      <w:cs/>
                    </w:rPr>
                    <w:t>ยุทธศาสตร์ด้านการปรับสมดุลและพัฒนาระบบการบริหารจัดการภาครัฐ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91" type="#_x0000_t202" style="position:absolute;left:0;text-align:left;margin-left:534.9pt;margin-top:.9pt;width:108.3pt;height:55.1pt;z-index:2518743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">
            <v:textbox>
              <w:txbxContent>
                <w:p w:rsidR="00E05D2F" w:rsidRPr="00BF05E1" w:rsidRDefault="00E05D2F" w:rsidP="00BF05E1">
                  <w:pPr>
                    <w:jc w:val="center"/>
                    <w:rPr>
                      <w:rFonts w:ascii="TH SarabunIT๙" w:hAnsi="TH SarabunIT๙" w:cs="TH SarabunIT๙"/>
                      <w:sz w:val="24"/>
                      <w:szCs w:val="24"/>
                      <w:cs/>
                    </w:rPr>
                  </w:pPr>
                  <w:r w:rsidRPr="00BF05E1">
                    <w:rPr>
                      <w:rFonts w:ascii="TH SarabunIT๙" w:eastAsia="Angsana New" w:hAnsi="TH SarabunIT๙" w:cs="TH SarabunIT๙"/>
                      <w:sz w:val="24"/>
                      <w:szCs w:val="24"/>
                      <w:cs/>
                    </w:rPr>
                    <w:t>ยุทธศาสตร์ด้านการสร้างการเติบโตบนคุณภาพชีวิตที่เป็นมิตรกับสิ่งแวดล้อม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90" type="#_x0000_t202" style="position:absolute;left:0;text-align:left;margin-left:423.45pt;margin-top:.9pt;width:108.3pt;height:55.1pt;z-index:2518732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">
            <v:textbox>
              <w:txbxContent>
                <w:p w:rsidR="00E05D2F" w:rsidRPr="00BF05E1" w:rsidRDefault="00E05D2F" w:rsidP="00BF05E1">
                  <w:pPr>
                    <w:jc w:val="center"/>
                    <w:rPr>
                      <w:rFonts w:ascii="TH SarabunIT๙" w:hAnsi="TH SarabunIT๙" w:cs="TH SarabunIT๙"/>
                      <w:sz w:val="24"/>
                      <w:szCs w:val="24"/>
                      <w:cs/>
                    </w:rPr>
                  </w:pPr>
                  <w:r w:rsidRPr="00BF05E1">
                    <w:rPr>
                      <w:rFonts w:ascii="TH SarabunIT๙" w:eastAsia="Angsana New" w:hAnsi="TH SarabunIT๙" w:cs="TH SarabunIT๙"/>
                      <w:sz w:val="24"/>
                      <w:szCs w:val="24"/>
                      <w:cs/>
                    </w:rPr>
                    <w:t>ยุทธศาสตร์ด้านการสร้างโอกาสความเสมอภาคและเท่าเทียมกันทางสังคม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89" type="#_x0000_t202" style="position:absolute;left:0;text-align:left;margin-left:312pt;margin-top:1.5pt;width:108.3pt;height:54.35pt;z-index:2518712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">
            <v:textbox>
              <w:txbxContent>
                <w:p w:rsidR="00E05D2F" w:rsidRPr="00BF05E1" w:rsidRDefault="00E05D2F" w:rsidP="00BF05E1">
                  <w:pPr>
                    <w:jc w:val="center"/>
                    <w:rPr>
                      <w:rFonts w:ascii="TH SarabunIT๙" w:hAnsi="TH SarabunIT๙" w:cs="TH SarabunIT๙"/>
                      <w:sz w:val="24"/>
                      <w:szCs w:val="24"/>
                      <w:cs/>
                    </w:rPr>
                  </w:pPr>
                  <w:r w:rsidRPr="00BF05E1">
                    <w:rPr>
                      <w:rFonts w:ascii="TH SarabunIT๙" w:eastAsia="Angsana New" w:hAnsi="TH SarabunIT๙" w:cs="TH SarabunIT๙"/>
                      <w:sz w:val="24"/>
                      <w:szCs w:val="24"/>
                      <w:cs/>
                    </w:rPr>
                    <w:t>ยุทธศาสตร์การพัฒนาและเสริมสร้างศักยภาพคน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88" type="#_x0000_t202" style="position:absolute;left:0;text-align:left;margin-left:198.05pt;margin-top:.9pt;width:108.3pt;height:55.1pt;z-index:2518722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">
            <v:textbox>
              <w:txbxContent>
                <w:p w:rsidR="00E05D2F" w:rsidRPr="00BF05E1" w:rsidRDefault="00E05D2F" w:rsidP="00BF05E1">
                  <w:pPr>
                    <w:jc w:val="center"/>
                    <w:rPr>
                      <w:rFonts w:ascii="TH SarabunIT๙" w:hAnsi="TH SarabunIT๙" w:cs="TH SarabunIT๙"/>
                      <w:sz w:val="24"/>
                      <w:szCs w:val="24"/>
                      <w:cs/>
                    </w:rPr>
                  </w:pPr>
                  <w:r w:rsidRPr="00BF05E1">
                    <w:rPr>
                      <w:rFonts w:ascii="TH SarabunIT๙" w:eastAsia="Angsana New" w:hAnsi="TH SarabunIT๙" w:cs="TH SarabunIT๙"/>
                      <w:sz w:val="24"/>
                      <w:szCs w:val="24"/>
                      <w:cs/>
                    </w:rPr>
                    <w:t>ยุทธศาสตร์ด้านการสร้างความสามารถในการแข่งขัน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87" type="#_x0000_t202" style="position:absolute;left:0;text-align:left;margin-left:83.45pt;margin-top:1.5pt;width:108.3pt;height:54.35pt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">
            <v:textbox>
              <w:txbxContent>
                <w:p w:rsidR="00E05D2F" w:rsidRPr="00BF05E1" w:rsidRDefault="00E05D2F" w:rsidP="00BF05E1">
                  <w:pPr>
                    <w:jc w:val="center"/>
                    <w:rPr>
                      <w:rFonts w:ascii="TH SarabunIT๙" w:hAnsi="TH SarabunIT๙" w:cs="TH SarabunIT๙"/>
                      <w:sz w:val="24"/>
                      <w:szCs w:val="24"/>
                      <w:cs/>
                    </w:rPr>
                  </w:pPr>
                  <w:r w:rsidRPr="00BF05E1">
                    <w:rPr>
                      <w:rFonts w:ascii="TH SarabunIT๙" w:eastAsia="Angsana New" w:hAnsi="TH SarabunIT๙" w:cs="TH SarabunIT๙"/>
                      <w:sz w:val="24"/>
                      <w:szCs w:val="24"/>
                      <w:cs/>
                    </w:rPr>
                    <w:t>ยุทธศาสตร์ด้านความมั่นคง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451" o:spid="_x0000_s1286" type="#_x0000_t202" style="position:absolute;left:0;text-align:left;margin-left:3.55pt;margin-top:1.65pt;width:73.15pt;height:54.35pt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">
            <v:textbox>
              <w:txbxContent>
                <w:p w:rsidR="00E05D2F" w:rsidRPr="00BF05E1" w:rsidRDefault="00E05D2F" w:rsidP="00BF05E1">
                  <w:pPr>
                    <w:jc w:val="center"/>
                    <w:rPr>
                      <w:rFonts w:ascii="TH SarabunIT๙" w:hAnsi="TH SarabunIT๙" w:cs="TH SarabunIT๙"/>
                      <w:b/>
                      <w:bCs/>
                      <w:cs/>
                    </w:rPr>
                  </w:pPr>
                  <w:r w:rsidRPr="00BF05E1">
                    <w:rPr>
                      <w:rFonts w:ascii="TH SarabunIT๙" w:hAnsi="TH SarabunIT๙" w:cs="TH SarabunIT๙" w:hint="cs"/>
                      <w:b/>
                      <w:bCs/>
                      <w:cs/>
                    </w:rPr>
                    <w:t xml:space="preserve">ยุทธศาสตร์ชาติ </w:t>
                  </w:r>
                  <w:r w:rsidRPr="00BF05E1">
                    <w:rPr>
                      <w:rFonts w:ascii="TH SarabunIT๙" w:hAnsi="TH SarabunIT๙" w:cs="TH SarabunIT๙"/>
                      <w:b/>
                      <w:bCs/>
                    </w:rPr>
                    <w:t xml:space="preserve">20 </w:t>
                  </w:r>
                  <w:r w:rsidRPr="00BF05E1">
                    <w:rPr>
                      <w:rFonts w:ascii="TH SarabunIT๙" w:hAnsi="TH SarabunIT๙" w:cs="TH SarabunIT๙" w:hint="cs"/>
                      <w:b/>
                      <w:bCs/>
                      <w:cs/>
                    </w:rPr>
                    <w:t>ปี</w:t>
                  </w:r>
                </w:p>
              </w:txbxContent>
            </v:textbox>
          </v:shape>
        </w:pict>
      </w:r>
    </w:p>
    <w:p w:rsidR="00BF05E1" w:rsidRPr="00615F53" w:rsidRDefault="00B82AAC" w:rsidP="00BF05E1">
      <w:pPr>
        <w:autoSpaceDE w:val="0"/>
        <w:autoSpaceDN w:val="0"/>
        <w:adjustRightInd w:val="0"/>
        <w:spacing w:after="0" w:line="240" w:lineRule="auto"/>
        <w:jc w:val="center"/>
        <w:rPr>
          <w:rFonts w:eastAsia="Times New Roman"/>
          <w:b/>
          <w:bCs/>
        </w:rPr>
      </w:pPr>
      <w:r>
        <w:rPr>
          <w:rFonts w:eastAsia="Times New Roman"/>
          <w:b/>
          <w:bCs/>
          <w:noProof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304" type="#_x0000_t13" style="position:absolute;left:0;text-align:left;margin-left:76.7pt;margin-top:7.05pt;width:7.4pt;height:7.15pt;z-index:251896832"/>
        </w:pict>
      </w:r>
    </w:p>
    <w:p w:rsidR="00BF05E1" w:rsidRPr="00615F53" w:rsidRDefault="00B82AAC" w:rsidP="00BF05E1">
      <w:pPr>
        <w:autoSpaceDE w:val="0"/>
        <w:autoSpaceDN w:val="0"/>
        <w:adjustRightInd w:val="0"/>
        <w:spacing w:after="0" w:line="240" w:lineRule="auto"/>
        <w:jc w:val="center"/>
        <w:rPr>
          <w:rFonts w:eastAsia="Times New Roman"/>
          <w:b/>
          <w:bCs/>
        </w:rPr>
      </w:pPr>
      <w:r>
        <w:rPr>
          <w:rFonts w:eastAsia="Times New Roman"/>
          <w:b/>
          <w:bCs/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303" type="#_x0000_t32" style="position:absolute;left:0;text-align:left;margin-left:250.65pt;margin-top:16.8pt;width:69.5pt;height:33.2pt;z-index:251895808" o:connectortype="straight">
            <v:stroke endarrow="block"/>
          </v:shape>
        </w:pict>
      </w:r>
      <w:r>
        <w:rPr>
          <w:rFonts w:eastAsia="Times New Roman"/>
          <w:b/>
          <w:bCs/>
          <w:noProof/>
        </w:rPr>
        <w:pict>
          <v:shape id="_x0000_s1302" type="#_x0000_t32" style="position:absolute;left:0;text-align:left;margin-left:582.45pt;margin-top:16.8pt;width:123.35pt;height:33.2pt;flip:x;z-index:251894784" o:connectortype="straight">
            <v:stroke endarrow="block"/>
          </v:shape>
        </w:pict>
      </w:r>
      <w:r>
        <w:rPr>
          <w:rFonts w:eastAsia="Times New Roman"/>
          <w:b/>
          <w:bCs/>
          <w:noProof/>
        </w:rPr>
        <w:pict>
          <v:shape id="_x0000_s1301" type="#_x0000_t32" style="position:absolute;left:0;text-align:left;margin-left:705.8pt;margin-top:16.8pt;width:22.55pt;height:35.65pt;z-index:251893760" o:connectortype="straight">
            <v:stroke endarrow="block"/>
          </v:shape>
        </w:pict>
      </w:r>
      <w:r>
        <w:rPr>
          <w:rFonts w:eastAsia="Times New Roman"/>
          <w:b/>
          <w:bCs/>
          <w:noProof/>
        </w:rPr>
        <w:pict>
          <v:shape id="_x0000_s1300" type="#_x0000_t32" style="position:absolute;left:0;text-align:left;margin-left:656.35pt;margin-top:16.8pt;width:49.45pt;height:33.95pt;flip:x;z-index:251892736" o:connectortype="straight">
            <v:stroke endarrow="block"/>
          </v:shape>
        </w:pict>
      </w:r>
      <w:r>
        <w:rPr>
          <w:rFonts w:eastAsia="Times New Roman"/>
          <w:b/>
          <w:bCs/>
          <w:noProof/>
        </w:rPr>
        <w:pict>
          <v:shape id="_x0000_s1299" type="#_x0000_t32" style="position:absolute;left:0;text-align:left;margin-left:513.6pt;margin-top:14.05pt;width:68.85pt;height:35.95pt;flip:x;z-index:251891712" o:connectortype="straight">
            <v:stroke endarrow="block"/>
          </v:shape>
        </w:pict>
      </w:r>
      <w:r>
        <w:rPr>
          <w:rFonts w:eastAsia="Times New Roman"/>
          <w:b/>
          <w:bCs/>
          <w:noProof/>
        </w:rPr>
        <w:pict>
          <v:shape id="_x0000_s1298" type="#_x0000_t32" style="position:absolute;left:0;text-align:left;margin-left:446.6pt;margin-top:14.05pt;width:30.05pt;height:35.95pt;flip:x;z-index:251890688" o:connectortype="straight">
            <v:stroke endarrow="block"/>
          </v:shape>
        </w:pict>
      </w:r>
      <w:r>
        <w:rPr>
          <w:rFonts w:eastAsia="Times New Roman"/>
          <w:b/>
          <w:bCs/>
          <w:noProof/>
        </w:rPr>
        <w:pict>
          <v:shape id="_x0000_s1297" type="#_x0000_t32" style="position:absolute;left:0;text-align:left;margin-left:358.35pt;margin-top:14.05pt;width:26.9pt;height:35.95pt;z-index:251889664" o:connectortype="straight">
            <v:stroke endarrow="block"/>
          </v:shape>
        </w:pict>
      </w:r>
      <w:r>
        <w:rPr>
          <w:rFonts w:eastAsia="Times New Roman"/>
          <w:b/>
          <w:bCs/>
          <w:noProof/>
        </w:rPr>
        <w:pict>
          <v:shape id="_x0000_s1296" type="#_x0000_t32" style="position:absolute;left:0;text-align:left;margin-left:119.15pt;margin-top:14.05pt;width:64.5pt;height:35.95pt;z-index:251888640" o:connectortype="straight">
            <v:stroke endarrow="block"/>
          </v:shape>
        </w:pict>
      </w:r>
      <w:r>
        <w:rPr>
          <w:rFonts w:eastAsia="Times New Roman"/>
          <w:b/>
          <w:bCs/>
          <w:noProof/>
        </w:rPr>
        <w:pict>
          <v:shape id="_x0000_s1295" type="#_x0000_t32" style="position:absolute;left:0;text-align:left;margin-left:250.65pt;margin-top:14.05pt;width:0;height:35.95pt;z-index:251887616" o:connectortype="straight">
            <v:stroke endarrow="block"/>
          </v:shape>
        </w:pict>
      </w:r>
      <w:r>
        <w:rPr>
          <w:rFonts w:eastAsia="Times New Roman"/>
          <w:b/>
          <w:bCs/>
          <w:noProof/>
        </w:rPr>
        <w:pict>
          <v:shape id="_x0000_s1294" type="#_x0000_t32" style="position:absolute;left:0;text-align:left;margin-left:119.15pt;margin-top:14.05pt;width:.05pt;height:35.95pt;z-index:251886592" o:connectortype="straight">
            <v:stroke endarrow="block"/>
          </v:shape>
        </w:pict>
      </w:r>
    </w:p>
    <w:p w:rsidR="00BF05E1" w:rsidRPr="00615F53" w:rsidRDefault="00BF05E1" w:rsidP="00BF05E1">
      <w:pPr>
        <w:autoSpaceDE w:val="0"/>
        <w:autoSpaceDN w:val="0"/>
        <w:adjustRightInd w:val="0"/>
        <w:spacing w:after="0" w:line="240" w:lineRule="auto"/>
        <w:jc w:val="center"/>
        <w:rPr>
          <w:rFonts w:eastAsia="Times New Roman"/>
          <w:b/>
          <w:bCs/>
        </w:rPr>
      </w:pPr>
    </w:p>
    <w:p w:rsidR="00BF05E1" w:rsidRPr="00615F53" w:rsidRDefault="00B82AAC" w:rsidP="00BF05E1">
      <w:pPr>
        <w:autoSpaceDE w:val="0"/>
        <w:autoSpaceDN w:val="0"/>
        <w:adjustRightInd w:val="0"/>
        <w:spacing w:after="0" w:line="240" w:lineRule="auto"/>
        <w:jc w:val="center"/>
        <w:rPr>
          <w:rFonts w:eastAsia="Times New Roman"/>
          <w:b/>
          <w:bCs/>
        </w:rPr>
      </w:pPr>
      <w:r>
        <w:rPr>
          <w:noProof/>
        </w:rPr>
        <w:pict>
          <v:shape id="_x0000_s1277" type="#_x0000_t202" style="position:absolute;left:0;text-align:left;margin-left:554.45pt;margin-top:8.85pt;width:61.95pt;height:100.7pt;z-index:251883520;visibility:visible;mso-wrap-style:square;mso-width-percent:0;mso-wrap-distance-left:9pt;mso-wrap-distance-top:0;mso-wrap-distance-right:9pt;mso-wrap-distance-bottom:0;mso-position-horizontal-relative:text;mso-position-vertical-relative:text;mso-width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">
            <v:textbox>
              <w:txbxContent>
                <w:p w:rsidR="00E05D2F" w:rsidRPr="0084186A" w:rsidRDefault="00E05D2F" w:rsidP="00BF05E1">
                  <w:pPr>
                    <w:jc w:val="center"/>
                    <w:rPr>
                      <w:rFonts w:ascii="TH SarabunIT๙" w:hAnsi="TH SarabunIT๙" w:cs="TH SarabunIT๙"/>
                      <w:sz w:val="24"/>
                      <w:szCs w:val="24"/>
                      <w:cs/>
                    </w:rPr>
                  </w:pPr>
                  <w:r w:rsidRPr="0084186A">
                    <w:rPr>
                      <w:rFonts w:ascii="TH SarabunIT๙" w:eastAsia="Angsana New" w:hAnsi="TH SarabunIT๙" w:cs="TH SarabunIT๙" w:hint="cs"/>
                      <w:sz w:val="24"/>
                      <w:szCs w:val="24"/>
                      <w:cs/>
                    </w:rPr>
                    <w:t>ยุทธศาสตร์ด้านการเพิ่มประสิทธิภาพและ</w:t>
                  </w:r>
                  <w:proofErr w:type="spellStart"/>
                  <w:r w:rsidRPr="0084186A">
                    <w:rPr>
                      <w:rFonts w:ascii="TH SarabunIT๙" w:eastAsia="Angsana New" w:hAnsi="TH SarabunIT๙" w:cs="TH SarabunIT๙" w:hint="cs"/>
                      <w:sz w:val="24"/>
                      <w:szCs w:val="24"/>
                      <w:cs/>
                    </w:rPr>
                    <w:t>ธรรมาภิ</w:t>
                  </w:r>
                  <w:proofErr w:type="spellEnd"/>
                  <w:r w:rsidRPr="0084186A">
                    <w:rPr>
                      <w:rFonts w:ascii="TH SarabunIT๙" w:eastAsia="Angsana New" w:hAnsi="TH SarabunIT๙" w:cs="TH SarabunIT๙" w:hint="cs"/>
                      <w:sz w:val="24"/>
                      <w:szCs w:val="24"/>
                      <w:cs/>
                    </w:rPr>
                    <w:t>บาลในภาครัฐ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76" type="#_x0000_t202" style="position:absolute;left:0;text-align:left;margin-left:484.8pt;margin-top:8.75pt;width:61.95pt;height:101.95pt;z-index:251881472;visibility:visible;mso-wrap-style:square;mso-width-percent:0;mso-wrap-distance-left:9pt;mso-wrap-distance-top:0;mso-wrap-distance-right:9pt;mso-wrap-distance-bottom:0;mso-position-horizontal-relative:text;mso-position-vertical-relative:text;mso-width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">
            <v:textbox>
              <w:txbxContent>
                <w:p w:rsidR="00E05D2F" w:rsidRPr="00734CC7" w:rsidRDefault="00E05D2F" w:rsidP="00BF05E1">
                  <w:pPr>
                    <w:jc w:val="center"/>
                    <w:rPr>
                      <w:rFonts w:ascii="TH SarabunIT๙" w:hAnsi="TH SarabunIT๙" w:cs="TH SarabunIT๙"/>
                      <w:sz w:val="28"/>
                      <w:cs/>
                    </w:rPr>
                  </w:pPr>
                  <w:r w:rsidRPr="0084186A">
                    <w:rPr>
                      <w:rFonts w:ascii="TH SarabunIT๙" w:eastAsia="Angsana New" w:hAnsi="TH SarabunIT๙" w:cs="TH SarabunIT๙" w:hint="cs"/>
                      <w:sz w:val="24"/>
                      <w:szCs w:val="24"/>
                      <w:cs/>
                    </w:rPr>
                    <w:t>ยุทธศาสตร์ด้านการเติบโตที่เป็นมิตรกับสิ่งแวดล้อมเพื่อการพัฒนาอย่างยั่งยืน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75" type="#_x0000_t202" style="position:absolute;left:0;text-align:left;margin-left:420.3pt;margin-top:8.85pt;width:60.1pt;height:101.85pt;z-index:251885568;visibility:visible;mso-wrap-style:square;mso-width-percent:0;mso-wrap-distance-left:9pt;mso-wrap-distance-top:0;mso-wrap-distance-right:9pt;mso-wrap-distance-bottom:0;mso-position-horizontal-relative:text;mso-position-vertical-relative:text;mso-width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">
            <v:textbox>
              <w:txbxContent>
                <w:p w:rsidR="00E05D2F" w:rsidRPr="00BF05E1" w:rsidRDefault="00E05D2F" w:rsidP="00BF05E1">
                  <w:pPr>
                    <w:jc w:val="center"/>
                    <w:rPr>
                      <w:rFonts w:ascii="TH SarabunIT๙" w:hAnsi="TH SarabunIT๙" w:cs="TH SarabunIT๙"/>
                      <w:sz w:val="24"/>
                      <w:szCs w:val="24"/>
                      <w:cs/>
                    </w:rPr>
                  </w:pPr>
                  <w:r w:rsidRPr="00BF05E1">
                    <w:rPr>
                      <w:rFonts w:ascii="TH SarabunIT๙" w:eastAsia="Angsana New" w:hAnsi="TH SarabunIT๙" w:cs="TH SarabunIT๙" w:hint="cs"/>
                      <w:sz w:val="24"/>
                      <w:szCs w:val="24"/>
                      <w:cs/>
                    </w:rPr>
                    <w:t>ยุทธศาสตร์การสร้างความเป็นธรรมลดความเหลื่อมล้ำในสังคม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74" type="#_x0000_t202" style="position:absolute;left:0;text-align:left;margin-left:358.35pt;margin-top:8.85pt;width:56.95pt;height:101.85pt;z-index:251880448;visibility:visible;mso-wrap-style:square;mso-width-percent:0;mso-wrap-distance-left:9pt;mso-wrap-distance-top:0;mso-wrap-distance-right:9pt;mso-wrap-distance-bottom:0;mso-position-horizontal-relative:text;mso-position-vertical-relative:text;mso-width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">
            <v:textbox>
              <w:txbxContent>
                <w:p w:rsidR="00E05D2F" w:rsidRPr="00BF05E1" w:rsidRDefault="00E05D2F" w:rsidP="00BF05E1">
                  <w:pPr>
                    <w:jc w:val="center"/>
                    <w:rPr>
                      <w:rFonts w:ascii="TH SarabunIT๙" w:hAnsi="TH SarabunIT๙" w:cs="TH SarabunIT๙"/>
                      <w:sz w:val="24"/>
                      <w:szCs w:val="24"/>
                      <w:cs/>
                    </w:rPr>
                  </w:pPr>
                  <w:r w:rsidRPr="00BF05E1">
                    <w:rPr>
                      <w:rFonts w:ascii="TH SarabunIT๙" w:eastAsia="Angsana New" w:hAnsi="TH SarabunIT๙" w:cs="TH SarabunIT๙" w:hint="cs"/>
                      <w:sz w:val="24"/>
                      <w:szCs w:val="24"/>
                      <w:cs/>
                    </w:rPr>
                    <w:t>ยุทธศาสตร์การเสริมสร้างและพัฒนาศักยภาพทุนมนุษย์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67" type="#_x0000_t202" style="position:absolute;left:0;text-align:left;margin-left:696.45pt;margin-top:10.55pt;width:61.95pt;height:100.15pt;z-index:251877376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">
            <v:textbox>
              <w:txbxContent>
                <w:p w:rsidR="00E05D2F" w:rsidRDefault="00E05D2F" w:rsidP="00BF05E1">
                  <w:pPr>
                    <w:spacing w:after="0"/>
                    <w:jc w:val="center"/>
                    <w:rPr>
                      <w:rFonts w:ascii="TH SarabunIT๙" w:eastAsia="Angsana New" w:hAnsi="TH SarabunIT๙" w:cs="TH SarabunIT๙"/>
                      <w:sz w:val="24"/>
                      <w:szCs w:val="24"/>
                    </w:rPr>
                  </w:pPr>
                  <w:r w:rsidRPr="0084186A">
                    <w:rPr>
                      <w:rFonts w:ascii="TH SarabunIT๙" w:eastAsia="Angsana New" w:hAnsi="TH SarabunIT๙" w:cs="TH SarabunIT๙" w:hint="cs"/>
                      <w:sz w:val="24"/>
                      <w:szCs w:val="24"/>
                      <w:cs/>
                    </w:rPr>
                    <w:t>ยุทธศาสตร์ด้านการพัฒนาโครงสร้างพื้นฐานและระบบ</w:t>
                  </w:r>
                </w:p>
                <w:p w:rsidR="00E05D2F" w:rsidRPr="0084186A" w:rsidRDefault="00E05D2F" w:rsidP="00BF05E1">
                  <w:pPr>
                    <w:spacing w:after="0"/>
                    <w:jc w:val="center"/>
                    <w:rPr>
                      <w:rFonts w:ascii="TH SarabunIT๙" w:hAnsi="TH SarabunIT๙" w:cs="TH SarabunIT๙"/>
                      <w:sz w:val="24"/>
                      <w:szCs w:val="24"/>
                      <w:cs/>
                    </w:rPr>
                  </w:pPr>
                  <w:proofErr w:type="spellStart"/>
                  <w:r w:rsidRPr="0084186A">
                    <w:rPr>
                      <w:rFonts w:ascii="TH SarabunIT๙" w:eastAsia="Angsana New" w:hAnsi="TH SarabunIT๙" w:cs="TH SarabunIT๙" w:hint="cs"/>
                      <w:sz w:val="24"/>
                      <w:szCs w:val="24"/>
                      <w:cs/>
                    </w:rPr>
                    <w:t>โล</w:t>
                  </w:r>
                  <w:proofErr w:type="spellEnd"/>
                  <w:r w:rsidRPr="0084186A">
                    <w:rPr>
                      <w:rFonts w:ascii="TH SarabunIT๙" w:eastAsia="Angsana New" w:hAnsi="TH SarabunIT๙" w:cs="TH SarabunIT๙" w:hint="cs"/>
                      <w:sz w:val="24"/>
                      <w:szCs w:val="24"/>
                      <w:cs/>
                    </w:rPr>
                    <w:t>จิ</w:t>
                  </w:r>
                  <w:proofErr w:type="spellStart"/>
                  <w:r w:rsidRPr="0084186A">
                    <w:rPr>
                      <w:rFonts w:ascii="TH SarabunIT๙" w:eastAsia="Angsana New" w:hAnsi="TH SarabunIT๙" w:cs="TH SarabunIT๙" w:hint="cs"/>
                      <w:sz w:val="24"/>
                      <w:szCs w:val="24"/>
                      <w:cs/>
                    </w:rPr>
                    <w:t>สติกส์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265" type="#_x0000_t202" style="position:absolute;left:0;text-align:left;margin-left:623.75pt;margin-top:10.55pt;width:66.35pt;height:86.4pt;z-index:251879424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">
            <v:textbox>
              <w:txbxContent>
                <w:p w:rsidR="00E05D2F" w:rsidRPr="00734CC7" w:rsidRDefault="00E05D2F" w:rsidP="00BF05E1">
                  <w:pPr>
                    <w:jc w:val="center"/>
                    <w:rPr>
                      <w:rFonts w:ascii="TH SarabunIT๙" w:hAnsi="TH SarabunIT๙" w:cs="TH SarabunIT๙"/>
                      <w:sz w:val="28"/>
                      <w:cs/>
                    </w:rPr>
                  </w:pPr>
                  <w:r w:rsidRPr="0084186A">
                    <w:rPr>
                      <w:rFonts w:ascii="TH SarabunIT๙" w:eastAsia="Angsana New" w:hAnsi="TH SarabunIT๙" w:cs="TH SarabunIT๙" w:hint="cs"/>
                      <w:sz w:val="24"/>
                      <w:szCs w:val="24"/>
                      <w:cs/>
                    </w:rPr>
                    <w:t>ยุทธศาสตร์ด้านวิทยาศาสตร์ เทคโนโลยี การวิจัย</w:t>
                  </w:r>
                  <w:r w:rsidRPr="0084186A">
                    <w:rPr>
                      <w:rFonts w:ascii="TH SarabunIT๙" w:eastAsia="Angsana New" w:hAnsi="TH SarabunIT๙" w:cs="TH SarabunIT๙" w:hint="cs"/>
                      <w:b/>
                      <w:bCs/>
                      <w:cs/>
                    </w:rPr>
                    <w:t xml:space="preserve"> </w:t>
                  </w:r>
                  <w:r w:rsidRPr="0084186A">
                    <w:rPr>
                      <w:rFonts w:ascii="TH SarabunIT๙" w:eastAsia="Angsana New" w:hAnsi="TH SarabunIT๙" w:cs="TH SarabunIT๙" w:hint="cs"/>
                      <w:sz w:val="24"/>
                      <w:szCs w:val="24"/>
                      <w:cs/>
                    </w:rPr>
                    <w:t>และนวัตกรรม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71" type="#_x0000_t202" style="position:absolute;left:0;text-align:left;margin-left:153.15pt;margin-top:8.85pt;width:61.95pt;height:100.7pt;z-index:2518824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">
            <v:textbox>
              <w:txbxContent>
                <w:p w:rsidR="00E05D2F" w:rsidRPr="00BF05E1" w:rsidRDefault="00E05D2F" w:rsidP="00BF05E1">
                  <w:pPr>
                    <w:jc w:val="center"/>
                    <w:rPr>
                      <w:rFonts w:ascii="TH SarabunIT๙" w:hAnsi="TH SarabunIT๙" w:cs="TH SarabunIT๙"/>
                      <w:sz w:val="24"/>
                      <w:szCs w:val="24"/>
                      <w:cs/>
                    </w:rPr>
                  </w:pPr>
                  <w:r w:rsidRPr="00BF05E1">
                    <w:rPr>
                      <w:rFonts w:ascii="TH SarabunIT๙" w:eastAsia="Angsana New" w:hAnsi="TH SarabunIT๙" w:cs="TH SarabunIT๙" w:hint="cs"/>
                      <w:sz w:val="24"/>
                      <w:szCs w:val="24"/>
                      <w:cs/>
                    </w:rPr>
                    <w:t>ยุทธศาสตร์ด้านการต่างประเทศ ประเทศเพื่อนบ้าน และภูมิภาค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70" type="#_x0000_t202" style="position:absolute;left:0;text-align:left;margin-left:89.75pt;margin-top:8.1pt;width:58.85pt;height:65.75pt;z-index:2518763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">
            <v:textbox>
              <w:txbxContent>
                <w:p w:rsidR="00E05D2F" w:rsidRPr="00BF05E1" w:rsidRDefault="00E05D2F" w:rsidP="00BF05E1">
                  <w:pPr>
                    <w:jc w:val="center"/>
                    <w:rPr>
                      <w:rFonts w:ascii="TH SarabunIT๙" w:hAnsi="TH SarabunIT๙" w:cs="TH SarabunIT๙"/>
                      <w:sz w:val="24"/>
                      <w:szCs w:val="24"/>
                      <w:cs/>
                    </w:rPr>
                  </w:pPr>
                  <w:r w:rsidRPr="00BF05E1">
                    <w:rPr>
                      <w:rFonts w:ascii="TH SarabunIT๙" w:eastAsia="Angsana New" w:hAnsi="TH SarabunIT๙" w:cs="TH SarabunIT๙" w:hint="cs"/>
                      <w:sz w:val="24"/>
                      <w:szCs w:val="24"/>
                      <w:cs/>
                    </w:rPr>
                    <w:t>ยุทธศาสตร์ด้านความมั่นคง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73" type="#_x0000_t202" style="position:absolute;left:0;text-align:left;margin-left:295.7pt;margin-top:8.7pt;width:56.3pt;height:88.25pt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">
            <v:textbox>
              <w:txbxContent>
                <w:p w:rsidR="00E05D2F" w:rsidRPr="0084186A" w:rsidRDefault="00E05D2F" w:rsidP="00BF05E1">
                  <w:pPr>
                    <w:jc w:val="center"/>
                    <w:rPr>
                      <w:rFonts w:ascii="TH SarabunIT๙" w:hAnsi="TH SarabunIT๙" w:cs="TH SarabunIT๙"/>
                      <w:sz w:val="24"/>
                      <w:szCs w:val="24"/>
                      <w:cs/>
                    </w:rPr>
                  </w:pPr>
                  <w:r w:rsidRPr="0084186A">
                    <w:rPr>
                      <w:rFonts w:ascii="TH SarabunIT๙" w:eastAsia="Angsana New" w:hAnsi="TH SarabunIT๙" w:cs="TH SarabunIT๙" w:hint="cs"/>
                      <w:sz w:val="24"/>
                      <w:szCs w:val="24"/>
                      <w:cs/>
                    </w:rPr>
                    <w:t>ยุทธศาสตร์การพัฒนาภาคเมือง และพื้นที่เศรษฐกิจ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72" type="#_x0000_t202" style="position:absolute;left:0;text-align:left;margin-left:223.75pt;margin-top:8.75pt;width:66.35pt;height:100.8pt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">
            <v:textbox>
              <w:txbxContent>
                <w:p w:rsidR="00E05D2F" w:rsidRPr="0084186A" w:rsidRDefault="00E05D2F" w:rsidP="00BF05E1">
                  <w:pPr>
                    <w:jc w:val="center"/>
                    <w:rPr>
                      <w:rFonts w:ascii="TH SarabunIT๙" w:hAnsi="TH SarabunIT๙" w:cs="TH SarabunIT๙"/>
                      <w:sz w:val="24"/>
                      <w:szCs w:val="24"/>
                      <w:cs/>
                    </w:rPr>
                  </w:pPr>
                  <w:r w:rsidRPr="0084186A">
                    <w:rPr>
                      <w:rFonts w:ascii="TH SarabunIT๙" w:eastAsia="Angsana New" w:hAnsi="TH SarabunIT๙" w:cs="TH SarabunIT๙" w:hint="cs"/>
                      <w:sz w:val="24"/>
                      <w:szCs w:val="24"/>
                      <w:cs/>
                    </w:rPr>
                    <w:t>ยุทธศาสตร์การสร้างความเข้มแข็งทางเศรษฐกิจและแข่งขันได้อย่างยั่งยืน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69" type="#_x0000_t202" style="position:absolute;left:0;text-align:left;margin-left:3.35pt;margin-top:8.1pt;width:73.15pt;height:65.75pt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">
            <v:textbox>
              <w:txbxContent>
                <w:p w:rsidR="00E05D2F" w:rsidRPr="00BF05E1" w:rsidRDefault="00E05D2F" w:rsidP="00BF05E1">
                  <w:pPr>
                    <w:spacing w:after="0"/>
                    <w:jc w:val="center"/>
                    <w:rPr>
                      <w:rFonts w:ascii="TH SarabunIT๙" w:hAnsi="TH SarabunIT๙" w:cs="TH SarabunIT๙"/>
                      <w:b/>
                      <w:bCs/>
                      <w:sz w:val="28"/>
                      <w:szCs w:val="28"/>
                    </w:rPr>
                  </w:pPr>
                  <w:r w:rsidRPr="00BF05E1">
                    <w:rPr>
                      <w:rFonts w:ascii="TH SarabunIT๙" w:hAnsi="TH SarabunIT๙" w:cs="TH SarabunIT๙" w:hint="cs"/>
                      <w:b/>
                      <w:bCs/>
                      <w:sz w:val="28"/>
                      <w:szCs w:val="28"/>
                      <w:cs/>
                    </w:rPr>
                    <w:t>แผนพัฒนาเศรษฐกิจฯ</w:t>
                  </w:r>
                </w:p>
                <w:p w:rsidR="00E05D2F" w:rsidRPr="00BF05E1" w:rsidRDefault="00E05D2F" w:rsidP="00BF05E1">
                  <w:pPr>
                    <w:spacing w:after="0"/>
                    <w:jc w:val="center"/>
                    <w:rPr>
                      <w:rFonts w:ascii="TH SarabunIT๙" w:hAnsi="TH SarabunIT๙" w:cs="TH SarabunIT๙"/>
                      <w:b/>
                      <w:bCs/>
                      <w:sz w:val="28"/>
                      <w:szCs w:val="28"/>
                    </w:rPr>
                  </w:pPr>
                  <w:r w:rsidRPr="00BF05E1">
                    <w:rPr>
                      <w:rFonts w:ascii="TH SarabunIT๙" w:hAnsi="TH SarabunIT๙" w:cs="TH SarabunIT๙" w:hint="cs"/>
                      <w:b/>
                      <w:bCs/>
                      <w:sz w:val="28"/>
                      <w:szCs w:val="28"/>
                      <w:cs/>
                    </w:rPr>
                    <w:t xml:space="preserve">ฉบับที่ </w:t>
                  </w:r>
                  <w:r w:rsidRPr="00BF05E1">
                    <w:rPr>
                      <w:rFonts w:ascii="TH SarabunIT๙" w:hAnsi="TH SarabunIT๙" w:cs="TH SarabunIT๙"/>
                      <w:b/>
                      <w:bCs/>
                      <w:sz w:val="28"/>
                      <w:szCs w:val="28"/>
                    </w:rPr>
                    <w:t>12</w:t>
                  </w:r>
                </w:p>
              </w:txbxContent>
            </v:textbox>
          </v:shape>
        </w:pict>
      </w:r>
    </w:p>
    <w:p w:rsidR="00BF05E1" w:rsidRPr="00615F53" w:rsidRDefault="00B82AAC" w:rsidP="00BF05E1">
      <w:pPr>
        <w:autoSpaceDE w:val="0"/>
        <w:autoSpaceDN w:val="0"/>
        <w:adjustRightInd w:val="0"/>
        <w:spacing w:after="0" w:line="240" w:lineRule="auto"/>
        <w:jc w:val="center"/>
        <w:rPr>
          <w:rFonts w:eastAsia="Times New Roman"/>
          <w:b/>
          <w:bCs/>
        </w:rPr>
      </w:pPr>
      <w:r>
        <w:rPr>
          <w:rFonts w:eastAsia="Times New Roman"/>
          <w:b/>
          <w:bCs/>
          <w:noProof/>
        </w:rPr>
        <w:pict>
          <v:shape id="_x0000_s1305" type="#_x0000_t13" style="position:absolute;left:0;text-align:left;margin-left:76.7pt;margin-top:12.5pt;width:13.05pt;height:7.15pt;z-index:251897856"/>
        </w:pict>
      </w:r>
    </w:p>
    <w:p w:rsidR="00BF05E1" w:rsidRPr="00615F53" w:rsidRDefault="00BF05E1" w:rsidP="00BF05E1">
      <w:pPr>
        <w:autoSpaceDE w:val="0"/>
        <w:autoSpaceDN w:val="0"/>
        <w:adjustRightInd w:val="0"/>
        <w:spacing w:after="0" w:line="240" w:lineRule="auto"/>
        <w:jc w:val="center"/>
        <w:rPr>
          <w:rFonts w:eastAsia="Times New Roman"/>
          <w:b/>
          <w:bCs/>
        </w:rPr>
      </w:pPr>
    </w:p>
    <w:p w:rsidR="00BF05E1" w:rsidRPr="00615F53" w:rsidRDefault="00B82AAC" w:rsidP="00BF05E1">
      <w:pPr>
        <w:autoSpaceDE w:val="0"/>
        <w:autoSpaceDN w:val="0"/>
        <w:adjustRightInd w:val="0"/>
        <w:spacing w:after="0" w:line="240" w:lineRule="auto"/>
        <w:jc w:val="center"/>
        <w:rPr>
          <w:rFonts w:eastAsia="Times New Roman"/>
          <w:b/>
          <w:bCs/>
        </w:rPr>
      </w:pPr>
      <w:r>
        <w:rPr>
          <w:rFonts w:eastAsia="Times New Roman"/>
          <w:b/>
          <w:bCs/>
          <w:noProof/>
        </w:rPr>
        <w:pict>
          <v:shape id="_x0000_s1318" type="#_x0000_t32" style="position:absolute;left:0;text-align:left;margin-left:119.15pt;margin-top:10.95pt;width:.05pt;height:54.4pt;z-index:251912192" o:connectortype="straight"/>
        </w:pict>
      </w:r>
    </w:p>
    <w:p w:rsidR="00BF05E1" w:rsidRPr="00615F53" w:rsidRDefault="00B82AAC" w:rsidP="00BF05E1">
      <w:pPr>
        <w:autoSpaceDE w:val="0"/>
        <w:autoSpaceDN w:val="0"/>
        <w:adjustRightInd w:val="0"/>
        <w:spacing w:after="0" w:line="240" w:lineRule="auto"/>
        <w:jc w:val="center"/>
        <w:rPr>
          <w:rFonts w:eastAsia="Times New Roman"/>
          <w:b/>
          <w:bCs/>
        </w:rPr>
      </w:pPr>
      <w:r>
        <w:rPr>
          <w:rFonts w:eastAsia="Times New Roman"/>
          <w:b/>
          <w:bCs/>
          <w:noProof/>
        </w:rPr>
        <w:pict>
          <v:shape id="_x0000_s1330" type="#_x0000_t32" style="position:absolute;left:0;text-align:left;margin-left:315.75pt;margin-top:14.05pt;width:0;height:50.25pt;z-index:251924480" o:connectortype="straight"/>
        </w:pict>
      </w:r>
      <w:r>
        <w:rPr>
          <w:rFonts w:eastAsia="Times New Roman"/>
          <w:b/>
          <w:bCs/>
          <w:noProof/>
        </w:rPr>
        <w:pict>
          <v:shape id="_x0000_s1328" type="#_x0000_t32" style="position:absolute;left:0;text-align:left;margin-left:578.7pt;margin-top:13.1pt;width:77.65pt;height:50.25pt;flip:x;z-index:251922432" o:connectortype="straight"/>
        </w:pict>
      </w:r>
      <w:r>
        <w:rPr>
          <w:rFonts w:eastAsia="Times New Roman"/>
          <w:b/>
          <w:bCs/>
          <w:noProof/>
        </w:rPr>
        <w:pict>
          <v:shape id="_x0000_s1324" type="#_x0000_t32" style="position:absolute;left:0;text-align:left;margin-left:320.15pt;margin-top:13.1pt;width:114.55pt;height:50.25pt;z-index:251918336" o:connectortype="straight"/>
        </w:pict>
      </w:r>
    </w:p>
    <w:p w:rsidR="00BF05E1" w:rsidRPr="00615F53" w:rsidRDefault="00B82AAC" w:rsidP="00BF05E1">
      <w:pPr>
        <w:autoSpaceDE w:val="0"/>
        <w:autoSpaceDN w:val="0"/>
        <w:adjustRightInd w:val="0"/>
        <w:spacing w:after="0" w:line="240" w:lineRule="auto"/>
        <w:jc w:val="center"/>
        <w:rPr>
          <w:rFonts w:eastAsia="Times New Roman"/>
          <w:b/>
          <w:bCs/>
        </w:rPr>
      </w:pPr>
      <w:r>
        <w:rPr>
          <w:rFonts w:eastAsia="Times New Roman"/>
          <w:b/>
          <w:bCs/>
          <w:noProof/>
        </w:rPr>
        <w:pict>
          <v:shape id="_x0000_s1329" type="#_x0000_t32" style="position:absolute;left:0;text-align:left;margin-left:178.65pt;margin-top:4.75pt;width:84.15pt;height:38.95pt;flip:y;z-index:251923456" o:connectortype="straight"/>
        </w:pict>
      </w:r>
      <w:r>
        <w:rPr>
          <w:rFonts w:eastAsia="Times New Roman"/>
          <w:b/>
          <w:bCs/>
          <w:noProof/>
        </w:rPr>
        <w:pict>
          <v:shape id="_x0000_s1327" type="#_x0000_t32" style="position:absolute;left:0;text-align:left;margin-left:578.7pt;margin-top:5.9pt;width:136.5pt;height:37.45pt;z-index:251921408" o:connectortype="straight"/>
        </w:pict>
      </w:r>
      <w:r>
        <w:rPr>
          <w:rFonts w:eastAsia="Times New Roman"/>
          <w:b/>
          <w:bCs/>
          <w:noProof/>
        </w:rPr>
        <w:pict>
          <v:shape id="_x0000_s1326" type="#_x0000_t32" style="position:absolute;left:0;text-align:left;margin-left:320.15pt;margin-top:5.9pt;width:193.45pt;height:36.5pt;flip:x;z-index:251920384" o:connectortype="straight"/>
        </w:pict>
      </w:r>
      <w:r>
        <w:rPr>
          <w:rFonts w:eastAsia="Times New Roman"/>
          <w:b/>
          <w:bCs/>
          <w:noProof/>
        </w:rPr>
        <w:pict>
          <v:shape id="_x0000_s1325" type="#_x0000_t32" style="position:absolute;left:0;text-align:left;margin-left:385.25pt;margin-top:5.9pt;width:324.3pt;height:36.5pt;z-index:251919360" o:connectortype="straight"/>
        </w:pict>
      </w:r>
      <w:r>
        <w:rPr>
          <w:rFonts w:eastAsia="Times New Roman"/>
          <w:b/>
          <w:bCs/>
          <w:noProof/>
        </w:rPr>
        <w:pict>
          <v:shape id="_x0000_s1323" type="#_x0000_t32" style="position:absolute;left:0;text-align:left;margin-left:732.7pt;margin-top:5.9pt;width:.65pt;height:39.65pt;z-index:251917312" o:connectortype="straight"/>
        </w:pict>
      </w:r>
      <w:r>
        <w:rPr>
          <w:rFonts w:eastAsia="Times New Roman"/>
          <w:b/>
          <w:bCs/>
          <w:noProof/>
        </w:rPr>
        <w:pict>
          <v:shape id="_x0000_s1322" type="#_x0000_t32" style="position:absolute;left:0;text-align:left;margin-left:183.65pt;margin-top:4.75pt;width:128.35pt;height:37.65pt;z-index:251916288" o:connectortype="straight"/>
        </w:pict>
      </w:r>
    </w:p>
    <w:p w:rsidR="00BF05E1" w:rsidRPr="00615F53" w:rsidRDefault="00B82AAC" w:rsidP="00BF05E1">
      <w:pPr>
        <w:spacing w:after="0" w:line="20" w:lineRule="atLeast"/>
        <w:jc w:val="center"/>
        <w:rPr>
          <w:rFonts w:eastAsia="Times New Roman"/>
          <w:b/>
          <w:bCs/>
        </w:rPr>
      </w:pPr>
      <w:r>
        <w:rPr>
          <w:rFonts w:eastAsia="Times New Roman"/>
          <w:b/>
          <w:bCs/>
          <w:noProof/>
        </w:rPr>
        <w:pict>
          <v:shape id="_x0000_s1320" type="#_x0000_t32" style="position:absolute;left:0;text-align:left;margin-left:728.35pt;margin-top:2.5pt;width:0;height:20.25pt;z-index:251914240" o:connectortype="straight"/>
        </w:pict>
      </w:r>
      <w:r>
        <w:rPr>
          <w:rFonts w:eastAsia="Times New Roman"/>
          <w:b/>
          <w:bCs/>
          <w:noProof/>
        </w:rPr>
        <w:pict>
          <v:shape id="_x0000_s1319" type="#_x0000_t32" style="position:absolute;left:0;text-align:left;margin-left:119.2pt;margin-top:2.5pt;width:609.15pt;height:0;z-index:251913216" o:connectortype="straight"/>
        </w:pict>
      </w:r>
    </w:p>
    <w:p w:rsidR="00BF05E1" w:rsidRPr="00615F53" w:rsidRDefault="00B82AAC" w:rsidP="00BF05E1">
      <w:pPr>
        <w:spacing w:after="0" w:line="20" w:lineRule="atLeast"/>
        <w:rPr>
          <w:rFonts w:eastAsia="Times New Roman"/>
          <w:b/>
          <w:bCs/>
        </w:rPr>
      </w:pPr>
      <w:r>
        <w:rPr>
          <w:noProof/>
        </w:rPr>
        <w:pict>
          <v:shapetype id="_x0000_t109" coordsize="21600,21600" o:spt="109" path="m,l,21600r21600,l21600,xe">
            <v:stroke joinstyle="miter"/>
            <v:path gradientshapeok="t" o:connecttype="rect"/>
          </v:shapetype>
          <v:shape id="_x0000_s1311" type="#_x0000_t109" style="position:absolute;margin-left:670.75pt;margin-top:1.75pt;width:123.5pt;height:75.5pt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">
            <v:textbox style="mso-next-textbox:#_x0000_s1311">
              <w:txbxContent>
                <w:p w:rsidR="00E05D2F" w:rsidRPr="00D6733D" w:rsidRDefault="00E05D2F" w:rsidP="00BF05E1">
                  <w:pPr>
                    <w:spacing w:after="0" w:line="240" w:lineRule="auto"/>
                    <w:ind w:right="23"/>
                    <w:jc w:val="center"/>
                    <w:rPr>
                      <w:b/>
                      <w:bCs/>
                      <w:color w:val="000000"/>
                      <w:sz w:val="24"/>
                      <w:szCs w:val="24"/>
                      <w:cs/>
                    </w:rPr>
                  </w:pPr>
                  <w:r>
                    <w:rPr>
                      <w:rFonts w:hint="cs"/>
                      <w:b/>
                      <w:bCs/>
                      <w:color w:val="000000"/>
                      <w:sz w:val="24"/>
                      <w:szCs w:val="24"/>
                      <w:cs/>
                    </w:rPr>
                    <w:t>การบริหารกิจการบ้านเมืองที่ดีตามหลัก</w:t>
                  </w:r>
                  <w:proofErr w:type="spellStart"/>
                  <w:r>
                    <w:rPr>
                      <w:rFonts w:hint="cs"/>
                      <w:b/>
                      <w:bCs/>
                      <w:color w:val="000000"/>
                      <w:sz w:val="24"/>
                      <w:szCs w:val="24"/>
                      <w:cs/>
                    </w:rPr>
                    <w:t>ธรรมาภิ</w:t>
                  </w:r>
                  <w:proofErr w:type="spellEnd"/>
                  <w:r>
                    <w:rPr>
                      <w:rFonts w:hint="cs"/>
                      <w:b/>
                      <w:bCs/>
                      <w:color w:val="000000"/>
                      <w:sz w:val="24"/>
                      <w:szCs w:val="24"/>
                      <w:cs/>
                    </w:rPr>
                    <w:t>บาลและความมั่นคง</w:t>
                  </w:r>
                </w:p>
                <w:p w:rsidR="00E05D2F" w:rsidRPr="00D6733D" w:rsidRDefault="00E05D2F" w:rsidP="00BF05E1">
                  <w:pPr>
                    <w:spacing w:line="320" w:lineRule="exact"/>
                    <w:jc w:val="center"/>
                    <w:rPr>
                      <w:sz w:val="24"/>
                      <w:szCs w:val="24"/>
                      <w:cs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310" type="#_x0000_t109" style="position:absolute;margin-left:518.6pt;margin-top:.45pt;width:130.3pt;height:75.5pt;z-index:25190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">
            <v:textbox style="mso-next-textbox:#_x0000_s1310">
              <w:txbxContent>
                <w:p w:rsidR="00E05D2F" w:rsidRPr="00D6733D" w:rsidRDefault="00E05D2F" w:rsidP="00BF05E1">
                  <w:pPr>
                    <w:spacing w:after="0" w:line="240" w:lineRule="auto"/>
                    <w:ind w:right="23"/>
                    <w:jc w:val="center"/>
                    <w:rPr>
                      <w:b/>
                      <w:bCs/>
                      <w:color w:val="000000"/>
                      <w:sz w:val="24"/>
                      <w:szCs w:val="24"/>
                      <w:cs/>
                    </w:rPr>
                  </w:pPr>
                  <w:r>
                    <w:rPr>
                      <w:rFonts w:hint="cs"/>
                      <w:b/>
                      <w:bCs/>
                      <w:color w:val="000000"/>
                      <w:sz w:val="24"/>
                      <w:szCs w:val="24"/>
                      <w:cs/>
                    </w:rPr>
                    <w:t>การพัฒนาทรัพยากรธรรมชาติและสิ่งแวดล้อมแบบ</w:t>
                  </w:r>
                  <w:proofErr w:type="spellStart"/>
                  <w:r>
                    <w:rPr>
                      <w:rFonts w:hint="cs"/>
                      <w:b/>
                      <w:bCs/>
                      <w:color w:val="000000"/>
                      <w:sz w:val="24"/>
                      <w:szCs w:val="24"/>
                      <w:cs/>
                    </w:rPr>
                    <w:t>บูรณา</w:t>
                  </w:r>
                  <w:proofErr w:type="spellEnd"/>
                  <w:r>
                    <w:rPr>
                      <w:rFonts w:hint="cs"/>
                      <w:b/>
                      <w:bCs/>
                      <w:color w:val="000000"/>
                      <w:sz w:val="24"/>
                      <w:szCs w:val="24"/>
                      <w:cs/>
                    </w:rPr>
                    <w:t>การอย่างสมดุลและยั่งยืน</w:t>
                  </w:r>
                </w:p>
                <w:p w:rsidR="00E05D2F" w:rsidRPr="00D6733D" w:rsidRDefault="00E05D2F" w:rsidP="00BF05E1">
                  <w:pPr>
                    <w:spacing w:line="320" w:lineRule="exact"/>
                    <w:jc w:val="center"/>
                    <w:rPr>
                      <w:sz w:val="24"/>
                      <w:szCs w:val="24"/>
                      <w:cs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309" type="#_x0000_t109" style="position:absolute;margin-left:381.45pt;margin-top:.45pt;width:123.15pt;height:75.55pt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">
            <v:textbox style="mso-next-textbox:#_x0000_s1309">
              <w:txbxContent>
                <w:p w:rsidR="00E05D2F" w:rsidRPr="00D6733D" w:rsidRDefault="00E05D2F" w:rsidP="00BF05E1">
                  <w:pPr>
                    <w:spacing w:line="320" w:lineRule="exact"/>
                    <w:jc w:val="center"/>
                    <w:rPr>
                      <w:b/>
                      <w:bCs/>
                      <w:sz w:val="24"/>
                      <w:szCs w:val="24"/>
                      <w:cs/>
                    </w:rPr>
                  </w:pPr>
                  <w:r>
                    <w:rPr>
                      <w:rFonts w:hint="cs"/>
                      <w:b/>
                      <w:bCs/>
                      <w:sz w:val="24"/>
                      <w:szCs w:val="24"/>
                      <w:cs/>
                    </w:rPr>
                    <w:t>การพัฒนาทรัพยากรมนุษย์เพื่อสร้างศักยภาพในการแข่งขัน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308" type="#_x0000_t109" style="position:absolute;margin-left:262.8pt;margin-top:1.4pt;width:103.45pt;height:75.15pt;z-index:25190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">
            <v:textbox style="mso-next-textbox:#_x0000_s1308">
              <w:txbxContent>
                <w:p w:rsidR="00E05D2F" w:rsidRPr="00D6733D" w:rsidRDefault="00E05D2F" w:rsidP="00BF05E1">
                  <w:pPr>
                    <w:spacing w:after="0" w:line="240" w:lineRule="auto"/>
                    <w:jc w:val="center"/>
                    <w:rPr>
                      <w:rFonts w:eastAsia="Angsana New"/>
                      <w:b/>
                      <w:bCs/>
                      <w:color w:val="000000"/>
                      <w:sz w:val="24"/>
                      <w:szCs w:val="24"/>
                    </w:rPr>
                  </w:pPr>
                  <w:r>
                    <w:rPr>
                      <w:rFonts w:eastAsia="Angsana New" w:hint="cs"/>
                      <w:b/>
                      <w:bCs/>
                      <w:color w:val="000000"/>
                      <w:sz w:val="24"/>
                      <w:szCs w:val="24"/>
                      <w:cs/>
                    </w:rPr>
                    <w:t>การพัฒนาการค้า การลงทุนและการท่องเที่ยว</w:t>
                  </w:r>
                </w:p>
                <w:p w:rsidR="00E05D2F" w:rsidRPr="00D6733D" w:rsidRDefault="00E05D2F" w:rsidP="00BF05E1">
                  <w:pPr>
                    <w:spacing w:line="320" w:lineRule="exact"/>
                    <w:jc w:val="center"/>
                    <w:rPr>
                      <w:b/>
                      <w:bCs/>
                      <w:sz w:val="24"/>
                      <w:szCs w:val="24"/>
                      <w:cs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307" type="#_x0000_t109" style="position:absolute;margin-left:134.75pt;margin-top:3.6pt;width:102.5pt;height:73.65pt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">
            <v:textbox style="mso-next-textbox:#_x0000_s1307">
              <w:txbxContent>
                <w:p w:rsidR="00E05D2F" w:rsidRPr="002B695D" w:rsidRDefault="00E05D2F" w:rsidP="00BF05E1">
                  <w:pPr>
                    <w:spacing w:line="320" w:lineRule="exact"/>
                    <w:jc w:val="center"/>
                    <w:rPr>
                      <w:rFonts w:eastAsia="Angsana New"/>
                      <w:b/>
                      <w:bCs/>
                      <w:color w:val="000000"/>
                      <w:sz w:val="24"/>
                      <w:szCs w:val="24"/>
                      <w:cs/>
                    </w:rPr>
                  </w:pPr>
                  <w:r>
                    <w:rPr>
                      <w:rFonts w:eastAsia="Angsana New" w:hint="cs"/>
                      <w:b/>
                      <w:bCs/>
                      <w:color w:val="000000"/>
                      <w:sz w:val="24"/>
                      <w:szCs w:val="24"/>
                      <w:cs/>
                    </w:rPr>
                    <w:t>พัฒนาการเกษตรและอุตสาหกรรมการเกษตรตามหลักปรัชญาเศรษฐกิจพอเพียง</w:t>
                  </w:r>
                </w:p>
                <w:p w:rsidR="00E05D2F" w:rsidRPr="002B695D" w:rsidRDefault="00E05D2F" w:rsidP="00BF05E1">
                  <w:pPr>
                    <w:spacing w:line="320" w:lineRule="exact"/>
                    <w:rPr>
                      <w:sz w:val="24"/>
                      <w:szCs w:val="24"/>
                      <w:cs/>
                    </w:rPr>
                  </w:pPr>
                </w:p>
              </w:txbxContent>
            </v:textbox>
          </v:shape>
        </w:pict>
      </w:r>
    </w:p>
    <w:p w:rsidR="00BF05E1" w:rsidRPr="00615F53" w:rsidRDefault="00B82AAC" w:rsidP="00BF05E1">
      <w:pPr>
        <w:spacing w:after="0" w:line="20" w:lineRule="atLeast"/>
        <w:rPr>
          <w:rFonts w:eastAsia="Times New Roman"/>
          <w:b/>
          <w:bCs/>
        </w:rPr>
      </w:pPr>
      <w:r>
        <w:rPr>
          <w:noProof/>
        </w:rPr>
        <w:pict>
          <v:shape id="_x0000_s1306" type="#_x0000_t109" style="position:absolute;margin-left:2.1pt;margin-top:8.9pt;width:102.55pt;height:31.65pt;z-index:25189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">
            <v:textbox style="mso-next-textbox:#_x0000_s1306">
              <w:txbxContent>
                <w:p w:rsidR="00E05D2F" w:rsidRPr="00B2296D" w:rsidRDefault="00E05D2F" w:rsidP="00BF05E1">
                  <w:pPr>
                    <w:jc w:val="center"/>
                    <w:rPr>
                      <w:b/>
                      <w:bCs/>
                      <w:cs/>
                    </w:rPr>
                  </w:pPr>
                  <w:r w:rsidRPr="00B2296D">
                    <w:rPr>
                      <w:b/>
                      <w:bCs/>
                      <w:cs/>
                    </w:rPr>
                    <w:t>ยุทธศาสตร์จังหวัด</w:t>
                  </w:r>
                </w:p>
              </w:txbxContent>
            </v:textbox>
          </v:shape>
        </w:pict>
      </w:r>
    </w:p>
    <w:p w:rsidR="00BF05E1" w:rsidRPr="00615F53" w:rsidRDefault="00B82AAC" w:rsidP="00BF05E1">
      <w:pPr>
        <w:autoSpaceDE w:val="0"/>
        <w:autoSpaceDN w:val="0"/>
        <w:adjustRightInd w:val="0"/>
        <w:spacing w:after="0" w:line="240" w:lineRule="auto"/>
        <w:jc w:val="center"/>
        <w:rPr>
          <w:rFonts w:eastAsia="Times New Roman"/>
          <w:b/>
          <w:bCs/>
        </w:rPr>
      </w:pPr>
      <w:r>
        <w:rPr>
          <w:rFonts w:eastAsia="Times New Roman"/>
          <w:b/>
          <w:bCs/>
          <w:noProof/>
        </w:rPr>
        <w:pict>
          <v:shape id="_x0000_s1317" type="#_x0000_t13" style="position:absolute;left:0;text-align:left;margin-left:104.65pt;margin-top:.35pt;width:30.1pt;height:7.15pt;z-index:251911168"/>
        </w:pict>
      </w:r>
    </w:p>
    <w:p w:rsidR="00BF05E1" w:rsidRPr="00615F53" w:rsidRDefault="00BF05E1" w:rsidP="00BF05E1">
      <w:pPr>
        <w:autoSpaceDE w:val="0"/>
        <w:autoSpaceDN w:val="0"/>
        <w:adjustRightInd w:val="0"/>
        <w:spacing w:after="0" w:line="240" w:lineRule="auto"/>
        <w:jc w:val="center"/>
        <w:rPr>
          <w:rFonts w:eastAsia="Times New Roman"/>
          <w:b/>
          <w:bCs/>
        </w:rPr>
      </w:pPr>
    </w:p>
    <w:p w:rsidR="00BF05E1" w:rsidRPr="00615F53" w:rsidRDefault="00BF05E1" w:rsidP="009B0DF0">
      <w:pPr>
        <w:spacing w:after="0" w:line="20" w:lineRule="atLeast"/>
        <w:jc w:val="center"/>
        <w:rPr>
          <w:rFonts w:eastAsia="Times New Roman"/>
          <w:b/>
          <w:bCs/>
        </w:rPr>
      </w:pPr>
    </w:p>
    <w:p w:rsidR="00BF05E1" w:rsidRPr="00615F53" w:rsidRDefault="00222EF6" w:rsidP="009B0DF0">
      <w:pPr>
        <w:spacing w:after="0" w:line="20" w:lineRule="atLeast"/>
        <w:jc w:val="center"/>
        <w:rPr>
          <w:rFonts w:eastAsia="Times New Roman"/>
          <w:b/>
          <w:bCs/>
        </w:rPr>
      </w:pPr>
      <w:r>
        <w:rPr>
          <w:rFonts w:eastAsia="Times New Roman" w:hint="cs"/>
          <w:b/>
          <w:bCs/>
          <w:cs/>
        </w:rPr>
        <w:lastRenderedPageBreak/>
        <w:t>-๙๗-</w:t>
      </w:r>
    </w:p>
    <w:p w:rsidR="00BF05E1" w:rsidRPr="00615F53" w:rsidRDefault="00BF05E1" w:rsidP="009B0DF0">
      <w:pPr>
        <w:spacing w:after="0" w:line="20" w:lineRule="atLeast"/>
        <w:jc w:val="center"/>
        <w:rPr>
          <w:rFonts w:eastAsia="Times New Roman"/>
          <w:b/>
          <w:bCs/>
        </w:rPr>
      </w:pPr>
    </w:p>
    <w:p w:rsidR="009B0DF0" w:rsidRPr="00615F53" w:rsidRDefault="00B82AAC" w:rsidP="009B0DF0">
      <w:pPr>
        <w:spacing w:after="0" w:line="20" w:lineRule="atLeast"/>
        <w:rPr>
          <w:rFonts w:eastAsia="Times New Roman"/>
          <w:b/>
          <w:bCs/>
        </w:rPr>
      </w:pPr>
      <w:r>
        <w:rPr>
          <w:noProof/>
        </w:rPr>
        <w:pict>
          <v:shape id="_x0000_s1099" type="#_x0000_t109" style="position:absolute;margin-left:670.75pt;margin-top:1.75pt;width:123.5pt;height:75.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">
            <v:textbox style="mso-next-textbox:#_x0000_s1099">
              <w:txbxContent>
                <w:p w:rsidR="00E05D2F" w:rsidRPr="00D6733D" w:rsidRDefault="00E05D2F" w:rsidP="009B0DF0">
                  <w:pPr>
                    <w:spacing w:after="0" w:line="240" w:lineRule="auto"/>
                    <w:ind w:right="23"/>
                    <w:jc w:val="center"/>
                    <w:rPr>
                      <w:b/>
                      <w:bCs/>
                      <w:color w:val="000000"/>
                      <w:sz w:val="24"/>
                      <w:szCs w:val="24"/>
                      <w:cs/>
                    </w:rPr>
                  </w:pPr>
                  <w:r>
                    <w:rPr>
                      <w:rFonts w:hint="cs"/>
                      <w:b/>
                      <w:bCs/>
                      <w:color w:val="000000"/>
                      <w:sz w:val="24"/>
                      <w:szCs w:val="24"/>
                      <w:cs/>
                    </w:rPr>
                    <w:t>การบริหารกิจการบ้านเมืองที่ดีตามหลัก</w:t>
                  </w:r>
                  <w:proofErr w:type="spellStart"/>
                  <w:r>
                    <w:rPr>
                      <w:rFonts w:hint="cs"/>
                      <w:b/>
                      <w:bCs/>
                      <w:color w:val="000000"/>
                      <w:sz w:val="24"/>
                      <w:szCs w:val="24"/>
                      <w:cs/>
                    </w:rPr>
                    <w:t>ธรรมาภิ</w:t>
                  </w:r>
                  <w:proofErr w:type="spellEnd"/>
                  <w:r>
                    <w:rPr>
                      <w:rFonts w:hint="cs"/>
                      <w:b/>
                      <w:bCs/>
                      <w:color w:val="000000"/>
                      <w:sz w:val="24"/>
                      <w:szCs w:val="24"/>
                      <w:cs/>
                    </w:rPr>
                    <w:t>บาลและความมั่นคง</w:t>
                  </w:r>
                </w:p>
                <w:p w:rsidR="00E05D2F" w:rsidRPr="00D6733D" w:rsidRDefault="00E05D2F" w:rsidP="009B0DF0">
                  <w:pPr>
                    <w:spacing w:line="320" w:lineRule="exact"/>
                    <w:jc w:val="center"/>
                    <w:rPr>
                      <w:sz w:val="24"/>
                      <w:szCs w:val="24"/>
                      <w:cs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AutoShape 39" o:spid="_x0000_s1098" type="#_x0000_t109" style="position:absolute;margin-left:518.6pt;margin-top:.45pt;width:130.3pt;height:75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">
            <v:textbox style="mso-next-textbox:#AutoShape 39">
              <w:txbxContent>
                <w:p w:rsidR="00E05D2F" w:rsidRPr="00D6733D" w:rsidRDefault="00E05D2F" w:rsidP="009B0DF0">
                  <w:pPr>
                    <w:spacing w:after="0" w:line="240" w:lineRule="auto"/>
                    <w:ind w:right="23"/>
                    <w:jc w:val="center"/>
                    <w:rPr>
                      <w:b/>
                      <w:bCs/>
                      <w:color w:val="000000"/>
                      <w:sz w:val="24"/>
                      <w:szCs w:val="24"/>
                      <w:cs/>
                    </w:rPr>
                  </w:pPr>
                  <w:r>
                    <w:rPr>
                      <w:rFonts w:hint="cs"/>
                      <w:b/>
                      <w:bCs/>
                      <w:color w:val="000000"/>
                      <w:sz w:val="24"/>
                      <w:szCs w:val="24"/>
                      <w:cs/>
                    </w:rPr>
                    <w:t>การพัฒนาทรัพยากรธรรมชาติและสิ่งแวดล้อมแบบ</w:t>
                  </w:r>
                  <w:proofErr w:type="spellStart"/>
                  <w:r>
                    <w:rPr>
                      <w:rFonts w:hint="cs"/>
                      <w:b/>
                      <w:bCs/>
                      <w:color w:val="000000"/>
                      <w:sz w:val="24"/>
                      <w:szCs w:val="24"/>
                      <w:cs/>
                    </w:rPr>
                    <w:t>บูรณา</w:t>
                  </w:r>
                  <w:proofErr w:type="spellEnd"/>
                  <w:r>
                    <w:rPr>
                      <w:rFonts w:hint="cs"/>
                      <w:b/>
                      <w:bCs/>
                      <w:color w:val="000000"/>
                      <w:sz w:val="24"/>
                      <w:szCs w:val="24"/>
                      <w:cs/>
                    </w:rPr>
                    <w:t>การอย่างสมดุลและยั่งยืน</w:t>
                  </w:r>
                </w:p>
                <w:p w:rsidR="00E05D2F" w:rsidRPr="00D6733D" w:rsidRDefault="00E05D2F" w:rsidP="009B0DF0">
                  <w:pPr>
                    <w:spacing w:line="320" w:lineRule="exact"/>
                    <w:jc w:val="center"/>
                    <w:rPr>
                      <w:sz w:val="24"/>
                      <w:szCs w:val="24"/>
                      <w:cs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AutoShape 38" o:spid="_x0000_s1097" type="#_x0000_t109" style="position:absolute;margin-left:381.45pt;margin-top:.45pt;width:123.15pt;height:75.5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">
            <v:textbox style="mso-next-textbox:#AutoShape 38">
              <w:txbxContent>
                <w:p w:rsidR="00E05D2F" w:rsidRPr="00D6733D" w:rsidRDefault="00E05D2F" w:rsidP="009B0DF0">
                  <w:pPr>
                    <w:spacing w:line="320" w:lineRule="exact"/>
                    <w:jc w:val="center"/>
                    <w:rPr>
                      <w:b/>
                      <w:bCs/>
                      <w:sz w:val="24"/>
                      <w:szCs w:val="24"/>
                      <w:cs/>
                    </w:rPr>
                  </w:pPr>
                  <w:r>
                    <w:rPr>
                      <w:rFonts w:hint="cs"/>
                      <w:b/>
                      <w:bCs/>
                      <w:sz w:val="24"/>
                      <w:szCs w:val="24"/>
                      <w:cs/>
                    </w:rPr>
                    <w:t>การพัฒนาทรัพยากรมนุษย์เพื่อสร้างศักยภาพในการแข่งขัน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37" o:spid="_x0000_s1096" type="#_x0000_t109" style="position:absolute;margin-left:262.8pt;margin-top:1.4pt;width:103.45pt;height:75.1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">
            <v:textbox style="mso-next-textbox:#AutoShape 37">
              <w:txbxContent>
                <w:p w:rsidR="00E05D2F" w:rsidRPr="00D6733D" w:rsidRDefault="00E05D2F" w:rsidP="009B0DF0">
                  <w:pPr>
                    <w:spacing w:after="0" w:line="240" w:lineRule="auto"/>
                    <w:jc w:val="center"/>
                    <w:rPr>
                      <w:rFonts w:eastAsia="Angsana New"/>
                      <w:b/>
                      <w:bCs/>
                      <w:color w:val="000000"/>
                      <w:sz w:val="24"/>
                      <w:szCs w:val="24"/>
                    </w:rPr>
                  </w:pPr>
                  <w:r>
                    <w:rPr>
                      <w:rFonts w:eastAsia="Angsana New" w:hint="cs"/>
                      <w:b/>
                      <w:bCs/>
                      <w:color w:val="000000"/>
                      <w:sz w:val="24"/>
                      <w:szCs w:val="24"/>
                      <w:cs/>
                    </w:rPr>
                    <w:t>การพัฒนาการค้า การลงทุนและการท่องเที่ยว</w:t>
                  </w:r>
                </w:p>
                <w:p w:rsidR="00E05D2F" w:rsidRPr="00D6733D" w:rsidRDefault="00E05D2F" w:rsidP="009B0DF0">
                  <w:pPr>
                    <w:spacing w:line="320" w:lineRule="exact"/>
                    <w:jc w:val="center"/>
                    <w:rPr>
                      <w:b/>
                      <w:bCs/>
                      <w:sz w:val="24"/>
                      <w:szCs w:val="24"/>
                      <w:cs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AutoShape 36" o:spid="_x0000_s1095" type="#_x0000_t109" style="position:absolute;margin-left:134.75pt;margin-top:3.6pt;width:102.5pt;height:73.6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">
            <v:textbox style="mso-next-textbox:#AutoShape 36">
              <w:txbxContent>
                <w:p w:rsidR="00E05D2F" w:rsidRPr="002B695D" w:rsidRDefault="00E05D2F" w:rsidP="009B0DF0">
                  <w:pPr>
                    <w:spacing w:line="320" w:lineRule="exact"/>
                    <w:jc w:val="center"/>
                    <w:rPr>
                      <w:rFonts w:eastAsia="Angsana New"/>
                      <w:b/>
                      <w:bCs/>
                      <w:color w:val="000000"/>
                      <w:sz w:val="24"/>
                      <w:szCs w:val="24"/>
                      <w:cs/>
                    </w:rPr>
                  </w:pPr>
                  <w:r>
                    <w:rPr>
                      <w:rFonts w:eastAsia="Angsana New" w:hint="cs"/>
                      <w:b/>
                      <w:bCs/>
                      <w:color w:val="000000"/>
                      <w:sz w:val="24"/>
                      <w:szCs w:val="24"/>
                      <w:cs/>
                    </w:rPr>
                    <w:t>พัฒนาการเกษตรและอุตสาหกรรมการเกษตรตามหลักปรัชญาเศรษฐกิจพอเพียง</w:t>
                  </w:r>
                </w:p>
                <w:p w:rsidR="00E05D2F" w:rsidRPr="002B695D" w:rsidRDefault="00E05D2F" w:rsidP="009B0DF0">
                  <w:pPr>
                    <w:spacing w:line="320" w:lineRule="exact"/>
                    <w:rPr>
                      <w:sz w:val="24"/>
                      <w:szCs w:val="24"/>
                      <w:cs/>
                    </w:rPr>
                  </w:pPr>
                </w:p>
              </w:txbxContent>
            </v:textbox>
          </v:shape>
        </w:pict>
      </w:r>
    </w:p>
    <w:p w:rsidR="009B0DF0" w:rsidRPr="00615F53" w:rsidRDefault="00B82AAC" w:rsidP="009B0DF0">
      <w:pPr>
        <w:spacing w:after="0" w:line="20" w:lineRule="atLeast"/>
        <w:rPr>
          <w:rFonts w:eastAsia="Times New Roman"/>
          <w:b/>
          <w:bCs/>
        </w:rPr>
      </w:pPr>
      <w:r>
        <w:rPr>
          <w:noProof/>
        </w:rPr>
        <w:pict>
          <v:shape id="_x0000_s1313" type="#_x0000_t13" style="position:absolute;margin-left:104.65pt;margin-top:18.2pt;width:30.1pt;height:7.15pt;z-index:251907072"/>
        </w:pict>
      </w:r>
      <w:r>
        <w:rPr>
          <w:noProof/>
        </w:rPr>
        <w:pict>
          <v:shape id="AutoShape 30" o:spid="_x0000_s1094" type="#_x0000_t109" style="position:absolute;margin-left:2.1pt;margin-top:8.9pt;width:102.55pt;height:31.6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">
            <v:textbox style="mso-next-textbox:#AutoShape 30">
              <w:txbxContent>
                <w:p w:rsidR="00E05D2F" w:rsidRPr="00B2296D" w:rsidRDefault="00E05D2F" w:rsidP="009B0DF0">
                  <w:pPr>
                    <w:jc w:val="center"/>
                    <w:rPr>
                      <w:b/>
                      <w:bCs/>
                      <w:cs/>
                    </w:rPr>
                  </w:pPr>
                  <w:r w:rsidRPr="00B2296D">
                    <w:rPr>
                      <w:b/>
                      <w:bCs/>
                      <w:cs/>
                    </w:rPr>
                    <w:t>ยุทธศาสตร์จังหวัด</w:t>
                  </w:r>
                </w:p>
              </w:txbxContent>
            </v:textbox>
          </v:shape>
        </w:pict>
      </w:r>
    </w:p>
    <w:p w:rsidR="009B0DF0" w:rsidRPr="00615F53" w:rsidRDefault="009B0DF0" w:rsidP="009B0DF0">
      <w:pPr>
        <w:spacing w:after="0" w:line="20" w:lineRule="atLeast"/>
        <w:rPr>
          <w:rFonts w:eastAsia="Times New Roman"/>
          <w:b/>
          <w:bCs/>
        </w:rPr>
      </w:pPr>
    </w:p>
    <w:p w:rsidR="009B0DF0" w:rsidRPr="00615F53" w:rsidRDefault="00B82AAC" w:rsidP="009B0DF0">
      <w:pPr>
        <w:spacing w:after="0" w:line="20" w:lineRule="atLeast"/>
        <w:rPr>
          <w:rFonts w:eastAsia="Times New Roman"/>
          <w:b/>
          <w:bCs/>
        </w:rPr>
      </w:pPr>
      <w:r>
        <w:rPr>
          <w:noProof/>
        </w:rPr>
        <w:pict>
          <v:shape id="AutoShape 109" o:spid="_x0000_s1092" type="#_x0000_t32" style="position:absolute;margin-left:588.7pt;margin-top:13.1pt;width:0;height:25.4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">
            <v:stroke endarrow="block"/>
          </v:shape>
        </w:pict>
      </w:r>
      <w:r>
        <w:rPr>
          <w:noProof/>
        </w:rPr>
        <w:pict>
          <v:shape id="_x0000_s1091" type="#_x0000_t32" style="position:absolute;margin-left:437.85pt;margin-top:13.4pt;width:0;height:28.9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">
            <v:stroke endarrow="block"/>
          </v:shape>
        </w:pict>
      </w:r>
      <w:r>
        <w:rPr>
          <w:noProof/>
        </w:rPr>
        <w:pict>
          <v:shape id="AutoShape 108" o:spid="_x0000_s1090" type="#_x0000_t32" style="position:absolute;margin-left:310.1pt;margin-top:14.65pt;width:0;height:25.9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">
            <v:stroke endarrow="block"/>
          </v:shape>
        </w:pict>
      </w:r>
      <w:r>
        <w:rPr>
          <w:noProof/>
        </w:rPr>
        <w:pict>
          <v:shape id="_x0000_s1089" type="#_x0000_t32" style="position:absolute;margin-left:178.65pt;margin-top:14.65pt;width:1.25pt;height:26.15pt;flip:x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">
            <v:stroke endarrow="block"/>
          </v:shape>
        </w:pict>
      </w:r>
      <w:r>
        <w:rPr>
          <w:noProof/>
        </w:rPr>
        <w:pict>
          <v:shape id="AutoShape 115" o:spid="_x0000_s1088" type="#_x0000_t32" style="position:absolute;margin-left:739.6pt;margin-top:14.65pt;width:0;height:24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">
            <v:stroke endarrow="block"/>
          </v:shape>
        </w:pict>
      </w:r>
    </w:p>
    <w:p w:rsidR="009B0DF0" w:rsidRPr="00615F53" w:rsidRDefault="00B82AAC" w:rsidP="009B0DF0">
      <w:pPr>
        <w:spacing w:after="0" w:line="20" w:lineRule="atLeast"/>
        <w:rPr>
          <w:rFonts w:eastAsia="Times New Roman"/>
          <w:b/>
          <w:bCs/>
        </w:rPr>
      </w:pPr>
      <w:r>
        <w:rPr>
          <w:noProof/>
        </w:rPr>
        <w:pict>
          <v:shape id="AutoShape 42" o:spid="_x0000_s1087" type="#_x0000_t109" style="position:absolute;margin-left:527.95pt;margin-top:19.95pt;width:130.85pt;height:58.6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">
            <v:textbox style="mso-next-textbox:#AutoShape 42">
              <w:txbxContent>
                <w:p w:rsidR="00E05D2F" w:rsidRPr="00E76AC8" w:rsidRDefault="00E05D2F" w:rsidP="009B0DF0">
                  <w:pPr>
                    <w:spacing w:after="0" w:line="320" w:lineRule="exact"/>
                    <w:jc w:val="center"/>
                    <w:rPr>
                      <w:sz w:val="24"/>
                      <w:szCs w:val="24"/>
                    </w:rPr>
                  </w:pPr>
                  <w:r w:rsidRPr="00E76AC8">
                    <w:rPr>
                      <w:rFonts w:hint="cs"/>
                      <w:sz w:val="24"/>
                      <w:szCs w:val="24"/>
                      <w:cs/>
                    </w:rPr>
                    <w:t>การพัฒนาทรัพยากรธรรมชาติและสิ่งแวดล้อมอย่างสมดุลยั่งย</w:t>
                  </w:r>
                  <w:r>
                    <w:rPr>
                      <w:rFonts w:hint="cs"/>
                      <w:sz w:val="24"/>
                      <w:szCs w:val="24"/>
                      <w:cs/>
                    </w:rPr>
                    <w:t>ื</w:t>
                  </w:r>
                  <w:r w:rsidRPr="00E76AC8">
                    <w:rPr>
                      <w:rFonts w:hint="cs"/>
                      <w:sz w:val="24"/>
                      <w:szCs w:val="24"/>
                      <w:cs/>
                    </w:rPr>
                    <w:t>น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40" o:spid="_x0000_s1086" type="#_x0000_t109" style="position:absolute;margin-left:264.35pt;margin-top:20pt;width:105.8pt;height:55.0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">
            <v:textbox style="mso-next-textbox:#AutoShape 40">
              <w:txbxContent>
                <w:p w:rsidR="00E05D2F" w:rsidRPr="00E76AC8" w:rsidRDefault="00E05D2F" w:rsidP="009B0DF0">
                  <w:pPr>
                    <w:spacing w:after="0" w:line="320" w:lineRule="exact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hint="cs"/>
                      <w:sz w:val="24"/>
                      <w:szCs w:val="24"/>
                      <w:cs/>
                    </w:rPr>
                    <w:t>การพัฒนาการค้า การลงทุน และการท่องเที่ยว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41" o:spid="_x0000_s1085" type="#_x0000_t109" style="position:absolute;margin-left:129.15pt;margin-top:19.35pt;width:117.7pt;height:55.1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">
            <v:textbox style="mso-next-textbox:#AutoShape 41">
              <w:txbxContent>
                <w:p w:rsidR="00E05D2F" w:rsidRPr="007A39B3" w:rsidRDefault="00E05D2F" w:rsidP="009B0DF0">
                  <w:pPr>
                    <w:spacing w:line="320" w:lineRule="exact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E76AC8">
                    <w:rPr>
                      <w:rFonts w:hint="cs"/>
                      <w:sz w:val="24"/>
                      <w:szCs w:val="24"/>
                      <w:cs/>
                    </w:rPr>
                    <w:t>การพัฒนาการเกษตรและอุตสาหกรรมการเ</w:t>
                  </w:r>
                  <w:r>
                    <w:rPr>
                      <w:rFonts w:hint="cs"/>
                      <w:sz w:val="24"/>
                      <w:szCs w:val="24"/>
                      <w:cs/>
                    </w:rPr>
                    <w:t>กษตรตามหลักปรัชญาเศรษฐกิจพอเพีย</w:t>
                  </w:r>
                  <w:r w:rsidRPr="00E76AC8">
                    <w:rPr>
                      <w:rFonts w:hint="cs"/>
                      <w:sz w:val="24"/>
                      <w:szCs w:val="24"/>
                      <w:cs/>
                    </w:rPr>
                    <w:t>ง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92" o:spid="_x0000_s1084" type="#_x0000_t109" style="position:absolute;margin-left:681.7pt;margin-top:18.55pt;width:112.25pt;height:54.7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">
            <v:textbox style="mso-next-textbox:#AutoShape 92">
              <w:txbxContent>
                <w:p w:rsidR="00E05D2F" w:rsidRDefault="00E05D2F" w:rsidP="009B0DF0">
                  <w:pPr>
                    <w:spacing w:line="320" w:lineRule="exact"/>
                    <w:jc w:val="center"/>
                    <w:rPr>
                      <w:sz w:val="24"/>
                      <w:szCs w:val="24"/>
                      <w:cs/>
                    </w:rPr>
                  </w:pPr>
                  <w:r>
                    <w:rPr>
                      <w:rFonts w:hint="cs"/>
                      <w:sz w:val="24"/>
                      <w:szCs w:val="24"/>
                      <w:cs/>
                    </w:rPr>
                    <w:t>การบริหารกิจการบ้านเมืองที่ดีตามหลัก</w:t>
                  </w:r>
                  <w:proofErr w:type="spellStart"/>
                  <w:r>
                    <w:rPr>
                      <w:rFonts w:hint="cs"/>
                      <w:sz w:val="24"/>
                      <w:szCs w:val="24"/>
                      <w:cs/>
                    </w:rPr>
                    <w:t>ธรรมาภิ</w:t>
                  </w:r>
                  <w:proofErr w:type="spellEnd"/>
                  <w:r>
                    <w:rPr>
                      <w:rFonts w:hint="cs"/>
                      <w:sz w:val="24"/>
                      <w:szCs w:val="24"/>
                      <w:cs/>
                    </w:rPr>
                    <w:t>บาลและความมั่นคง</w:t>
                  </w:r>
                </w:p>
                <w:p w:rsidR="00E05D2F" w:rsidRPr="00E76AC8" w:rsidRDefault="00E05D2F" w:rsidP="009B0DF0">
                  <w:pPr>
                    <w:spacing w:line="320" w:lineRule="exact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hint="cs"/>
                      <w:sz w:val="24"/>
                      <w:szCs w:val="24"/>
                      <w:cs/>
                    </w:rPr>
                    <w:t>ง</w:t>
                  </w:r>
                </w:p>
              </w:txbxContent>
            </v:textbox>
          </v:shape>
        </w:pict>
      </w:r>
    </w:p>
    <w:p w:rsidR="009B0DF0" w:rsidRPr="00615F53" w:rsidRDefault="00B82AAC" w:rsidP="009B0DF0">
      <w:pPr>
        <w:spacing w:after="0" w:line="20" w:lineRule="atLeast"/>
        <w:rPr>
          <w:rFonts w:eastAsia="Times New Roman"/>
          <w:b/>
          <w:bCs/>
        </w:rPr>
      </w:pPr>
      <w:r>
        <w:rPr>
          <w:noProof/>
        </w:rPr>
        <w:pict>
          <v:shape id="AutoShape 91" o:spid="_x0000_s1083" type="#_x0000_t109" style="position:absolute;margin-left:386.85pt;margin-top:.85pt;width:117.55pt;height:56.3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">
            <v:textbox style="mso-next-textbox:#AutoShape 91">
              <w:txbxContent>
                <w:p w:rsidR="00E05D2F" w:rsidRPr="00E76AC8" w:rsidRDefault="00E05D2F" w:rsidP="009B0DF0">
                  <w:pPr>
                    <w:spacing w:line="320" w:lineRule="exact"/>
                    <w:jc w:val="center"/>
                    <w:rPr>
                      <w:sz w:val="24"/>
                      <w:szCs w:val="24"/>
                    </w:rPr>
                  </w:pPr>
                  <w:r w:rsidRPr="00E76AC8">
                    <w:rPr>
                      <w:rFonts w:hint="cs"/>
                      <w:sz w:val="24"/>
                      <w:szCs w:val="24"/>
                      <w:cs/>
                    </w:rPr>
                    <w:t>การพัฒนาทรัพยากรมนุษย์ เพื่อสร้างศักยภาพในการแข่งขัน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31" o:spid="_x0000_s1082" type="#_x0000_t109" style="position:absolute;margin-left:-2.65pt;margin-top:3pt;width:113.95pt;height:48.1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">
            <v:textbox style="mso-next-textbox:#AutoShape 31">
              <w:txbxContent>
                <w:p w:rsidR="00E05D2F" w:rsidRPr="00B2296D" w:rsidRDefault="00E05D2F" w:rsidP="009B0DF0">
                  <w:pPr>
                    <w:spacing w:line="360" w:lineRule="exact"/>
                    <w:jc w:val="center"/>
                    <w:rPr>
                      <w:b/>
                      <w:bCs/>
                    </w:rPr>
                  </w:pPr>
                  <w:r w:rsidRPr="00B2296D">
                    <w:rPr>
                      <w:b/>
                      <w:bCs/>
                      <w:cs/>
                    </w:rPr>
                    <w:t xml:space="preserve">ยุทธศาสตร์การพัฒนาของ </w:t>
                  </w:r>
                  <w:proofErr w:type="spellStart"/>
                  <w:r w:rsidRPr="00B2296D">
                    <w:rPr>
                      <w:b/>
                      <w:bCs/>
                      <w:cs/>
                    </w:rPr>
                    <w:t>อปท</w:t>
                  </w:r>
                  <w:proofErr w:type="spellEnd"/>
                  <w:r w:rsidRPr="00B2296D">
                    <w:rPr>
                      <w:b/>
                      <w:bCs/>
                      <w:cs/>
                    </w:rPr>
                    <w:t>. ในเขตจังหวัด</w:t>
                  </w:r>
                </w:p>
              </w:txbxContent>
            </v:textbox>
          </v:shape>
        </w:pict>
      </w:r>
    </w:p>
    <w:p w:rsidR="009B0DF0" w:rsidRPr="00615F53" w:rsidRDefault="00B82AAC" w:rsidP="009B0DF0">
      <w:pPr>
        <w:spacing w:after="0" w:line="20" w:lineRule="atLeast"/>
        <w:rPr>
          <w:rFonts w:eastAsia="Times New Roman"/>
          <w:b/>
          <w:bCs/>
        </w:rPr>
      </w:pPr>
      <w:r>
        <w:rPr>
          <w:rFonts w:eastAsia="Times New Roman"/>
          <w:b/>
          <w:bCs/>
          <w:noProof/>
        </w:rPr>
        <w:pict>
          <v:shape id="_x0000_s1312" type="#_x0000_t13" style="position:absolute;margin-left:111.3pt;margin-top:-.2pt;width:17.85pt;height:7.15pt;z-index:251906048"/>
        </w:pict>
      </w:r>
    </w:p>
    <w:p w:rsidR="009B0DF0" w:rsidRPr="00615F53" w:rsidRDefault="00B82AAC" w:rsidP="009B0DF0">
      <w:pPr>
        <w:spacing w:after="0" w:line="20" w:lineRule="atLeast"/>
        <w:rPr>
          <w:rFonts w:eastAsia="Times New Roman"/>
          <w:b/>
          <w:bCs/>
        </w:rPr>
      </w:pPr>
      <w:r>
        <w:rPr>
          <w:noProof/>
        </w:rPr>
        <w:pict>
          <v:shape id="_x0000_s1080" type="#_x0000_t32" style="position:absolute;margin-left:179.3pt;margin-top:9.35pt;width:0;height:13.1pt;flip:y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">
            <v:stroke endarrow="block"/>
          </v:shape>
        </w:pict>
      </w:r>
      <w:r>
        <w:rPr>
          <w:noProof/>
        </w:rPr>
        <w:pict>
          <v:shape id="_x0000_s1079" type="#_x0000_t32" style="position:absolute;margin-left:762.75pt;margin-top:10.25pt;width:0;height:48.9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">
            <v:stroke endarrow="block"/>
          </v:shape>
        </w:pict>
      </w:r>
      <w:r>
        <w:rPr>
          <w:noProof/>
        </w:rPr>
        <w:pict>
          <v:shape id="_x0000_s1078" type="#_x0000_t32" style="position:absolute;margin-left:184.25pt;margin-top:11.85pt;width:118.3pt;height:40.7pt;flip:x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">
            <v:stroke endarrow="block"/>
          </v:shape>
        </w:pict>
      </w:r>
      <w:r>
        <w:rPr>
          <w:noProof/>
        </w:rPr>
        <w:pict>
          <v:shape id="_x0000_s1077" type="#_x0000_t32" style="position:absolute;margin-left:310.1pt;margin-top:11.8pt;width:111.4pt;height:42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">
            <v:stroke endarrow="block"/>
          </v:shape>
        </w:pict>
      </w:r>
      <w:r>
        <w:rPr>
          <w:noProof/>
        </w:rPr>
        <w:pict>
          <v:shape id="_x0000_s1076" type="#_x0000_t32" style="position:absolute;margin-left:449.7pt;margin-top:13.75pt;width:0;height:13.1pt;flip:y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">
            <v:stroke endarrow="block"/>
          </v:shape>
        </w:pict>
      </w:r>
      <w:r>
        <w:rPr>
          <w:noProof/>
        </w:rPr>
        <w:pict>
          <v:shape id="_x0000_s1075" type="#_x0000_t32" style="position:absolute;margin-left:749pt;margin-top:8.7pt;width:0;height:26.9pt;flip:y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">
            <v:stroke endarrow="block"/>
          </v:shape>
        </w:pict>
      </w:r>
      <w:r>
        <w:rPr>
          <w:noProof/>
        </w:rPr>
        <w:pict>
          <v:shape id="AutoShape 123" o:spid="_x0000_s1074" type="#_x0000_t32" style="position:absolute;margin-left:580.6pt;margin-top:17.2pt;width:63.25pt;height:34.1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">
            <v:stroke endarrow="block"/>
          </v:shape>
        </w:pict>
      </w:r>
    </w:p>
    <w:p w:rsidR="009B0DF0" w:rsidRPr="00615F53" w:rsidRDefault="00B82AAC" w:rsidP="009B0DF0">
      <w:pPr>
        <w:rPr>
          <w:rFonts w:eastAsia="Times New Roman"/>
          <w:sz w:val="22"/>
          <w:szCs w:val="28"/>
        </w:rPr>
      </w:pPr>
      <w:r>
        <w:rPr>
          <w:noProof/>
        </w:rPr>
        <w:pict>
          <v:line id="ตัวเชื่อมต่อตรง 184" o:spid="_x0000_s1073" style="position:absolute;flip:x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9.9pt,.9pt" to="429.1pt,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"/>
        </w:pict>
      </w:r>
      <w:r>
        <w:rPr>
          <w:noProof/>
        </w:rPr>
        <w:pict>
          <v:shape id="_x0000_s1072" type="#_x0000_t32" style="position:absolute;margin-left:429.05pt;margin-top:.9pt;width:0;height:34.2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">
            <v:stroke endarrow="block"/>
          </v:shape>
        </w:pict>
      </w:r>
      <w:r>
        <w:rPr>
          <w:noProof/>
        </w:rPr>
        <w:pict>
          <v:line id="ตัวเชื่อมต่อตรง 176" o:spid="_x0000_s1071" style="position:absolute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1.35pt,5.95pt" to="449.75pt,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"/>
        </w:pict>
      </w:r>
      <w:r>
        <w:rPr>
          <w:noProof/>
        </w:rPr>
        <w:pict>
          <v:shape id="AutoShape 130" o:spid="_x0000_s1070" type="#_x0000_t32" style="position:absolute;margin-left:291.3pt;margin-top:6.2pt;width:0;height:13.2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">
            <v:stroke endarrow="block"/>
          </v:shape>
        </w:pict>
      </w:r>
      <w:r>
        <w:rPr>
          <w:noProof/>
        </w:rPr>
        <w:pict>
          <v:shape id="AutoShape 120" o:spid="_x0000_s1069" type="#_x0000_t32" style="position:absolute;margin-left:517.3pt;margin-top:14.65pt;width:0;height:21.4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">
            <v:stroke endarrow="block"/>
          </v:shape>
        </w:pict>
      </w:r>
      <w:r>
        <w:rPr>
          <w:noProof/>
        </w:rPr>
        <w:pict>
          <v:line id="ตัวเชื่อมต่อตรง 171" o:spid="_x0000_s1068" style="position:absolute;flip:y;z-index:2517258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517.35pt,14.65pt" to="749pt,1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"/>
        </w:pict>
      </w:r>
      <w:r>
        <w:rPr>
          <w:noProof/>
        </w:rPr>
        <w:pict>
          <v:shape id="AutoShape 47" o:spid="_x0000_s1067" type="#_x0000_t109" style="position:absolute;margin-left:238.1pt;margin-top:19.4pt;width:110.05pt;height:63.1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">
            <v:textbox style="mso-next-textbox:#AutoShape 47">
              <w:txbxContent>
                <w:p w:rsidR="00E05D2F" w:rsidRPr="00E76AC8" w:rsidRDefault="00E05D2F" w:rsidP="009B0DF0">
                  <w:pPr>
                    <w:jc w:val="center"/>
                    <w:rPr>
                      <w:sz w:val="24"/>
                      <w:szCs w:val="24"/>
                      <w:cs/>
                    </w:rPr>
                  </w:pPr>
                  <w:r w:rsidRPr="00E76AC8">
                    <w:rPr>
                      <w:rFonts w:hint="cs"/>
                      <w:sz w:val="24"/>
                      <w:szCs w:val="24"/>
                      <w:cs/>
                    </w:rPr>
                    <w:t>ด้านการพัฒนาส่งเสริมคุณภาพชีวิต การศึกษา ศาสนาและวัฒนธรรม</w:t>
                  </w:r>
                </w:p>
              </w:txbxContent>
            </v:textbox>
          </v:shape>
        </w:pict>
      </w:r>
    </w:p>
    <w:p w:rsidR="009B0DF0" w:rsidRPr="00615F53" w:rsidRDefault="00B82AAC" w:rsidP="009B0DF0">
      <w:pPr>
        <w:spacing w:after="0" w:line="20" w:lineRule="atLeast"/>
        <w:rPr>
          <w:rFonts w:eastAsia="Times New Roman"/>
          <w:b/>
          <w:bCs/>
        </w:rPr>
      </w:pPr>
      <w:r>
        <w:rPr>
          <w:noProof/>
        </w:rPr>
        <w:pict>
          <v:shape id="AutoShape 98" o:spid="_x0000_s1066" type="#_x0000_t109" style="position:absolute;margin-left:480pt;margin-top:9.4pt;width:90.1pt;height:63.4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">
            <v:textbox style="mso-next-textbox:#AutoShape 98">
              <w:txbxContent>
                <w:p w:rsidR="00E05D2F" w:rsidRPr="004A5C3A" w:rsidRDefault="00E05D2F" w:rsidP="009B0DF0">
                  <w:pPr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hint="cs"/>
                      <w:sz w:val="24"/>
                      <w:szCs w:val="24"/>
                      <w:cs/>
                    </w:rPr>
                    <w:t>ด้านการจัดระเบียบชุมชน/สังคม การรักษาความสงบเรียบร้อย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48" o:spid="_x0000_s1065" type="#_x0000_t109" style="position:absolute;margin-left:590.5pt;margin-top:7.9pt;width:95.55pt;height:66.1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">
            <v:textbox style="mso-next-textbox:#AutoShape 48">
              <w:txbxContent>
                <w:p w:rsidR="00E05D2F" w:rsidRPr="004A5C3A" w:rsidRDefault="00E05D2F" w:rsidP="009B0DF0">
                  <w:pPr>
                    <w:spacing w:line="240" w:lineRule="exact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hint="cs"/>
                      <w:sz w:val="24"/>
                      <w:szCs w:val="24"/>
                      <w:cs/>
                    </w:rPr>
                    <w:t>ด้านทรัพยากรธรรมชาติและสิ่งแวดล้อม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45" o:spid="_x0000_s1064" type="#_x0000_t109" style="position:absolute;margin-left:366.3pt;margin-top:8.35pt;width:99.95pt;height:64.4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">
            <v:textbox style="mso-next-textbox:#AutoShape 45">
              <w:txbxContent>
                <w:p w:rsidR="00E05D2F" w:rsidRPr="004A5C3A" w:rsidRDefault="00E05D2F" w:rsidP="009B0DF0">
                  <w:pPr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hint="cs"/>
                      <w:sz w:val="24"/>
                      <w:szCs w:val="24"/>
                      <w:cs/>
                    </w:rPr>
                    <w:t>ด้านการส่งเสริมการลงทุนและการเกษตร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49" o:spid="_x0000_s1063" type="#_x0000_t109" style="position:absolute;margin-left:707.05pt;margin-top:12.25pt;width:94.35pt;height:60.5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">
            <v:textbox style="mso-next-textbox:#AutoShape 49">
              <w:txbxContent>
                <w:p w:rsidR="00E05D2F" w:rsidRPr="004A5C3A" w:rsidRDefault="00E05D2F" w:rsidP="009B0DF0">
                  <w:pPr>
                    <w:spacing w:after="0" w:line="240" w:lineRule="auto"/>
                    <w:ind w:left="-142" w:right="-96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hint="cs"/>
                      <w:sz w:val="24"/>
                      <w:szCs w:val="24"/>
                      <w:cs/>
                    </w:rPr>
                    <w:t>ด้านการเมืองและการบริหาร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46" o:spid="_x0000_s1062" type="#_x0000_t109" style="position:absolute;margin-left:139.8pt;margin-top:6.75pt;width:90.8pt;height:55.0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">
            <v:textbox style="mso-next-textbox:#AutoShape 46">
              <w:txbxContent>
                <w:p w:rsidR="00E05D2F" w:rsidRPr="00E76AC8" w:rsidRDefault="00E05D2F" w:rsidP="009B0DF0">
                  <w:pPr>
                    <w:jc w:val="center"/>
                    <w:rPr>
                      <w:sz w:val="24"/>
                      <w:szCs w:val="24"/>
                    </w:rPr>
                  </w:pPr>
                  <w:r w:rsidRPr="00E76AC8">
                    <w:rPr>
                      <w:rFonts w:hint="cs"/>
                      <w:sz w:val="24"/>
                      <w:szCs w:val="24"/>
                      <w:cs/>
                    </w:rPr>
                    <w:t>ด้าน</w:t>
                  </w:r>
                  <w:r w:rsidRPr="00E76AC8">
                    <w:rPr>
                      <w:sz w:val="24"/>
                      <w:szCs w:val="24"/>
                      <w:cs/>
                    </w:rPr>
                    <w:t>โครงสร้างพื้นฐาน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32" o:spid="_x0000_s1061" type="#_x0000_t109" style="position:absolute;margin-left:1.2pt;margin-top:4.65pt;width:99.8pt;height:47.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">
            <v:textbox style="mso-next-textbox:#AutoShape 32">
              <w:txbxContent>
                <w:p w:rsidR="00E05D2F" w:rsidRPr="00B2296D" w:rsidRDefault="00E05D2F" w:rsidP="009B0DF0">
                  <w:pPr>
                    <w:spacing w:line="360" w:lineRule="exact"/>
                    <w:jc w:val="center"/>
                    <w:rPr>
                      <w:b/>
                      <w:bCs/>
                    </w:rPr>
                  </w:pPr>
                  <w:r w:rsidRPr="00B2296D">
                    <w:rPr>
                      <w:b/>
                      <w:bCs/>
                      <w:cs/>
                    </w:rPr>
                    <w:t xml:space="preserve">ยุทธศาสตร์การพัฒนาของ </w:t>
                  </w:r>
                  <w:proofErr w:type="spellStart"/>
                  <w:r w:rsidRPr="00B2296D">
                    <w:rPr>
                      <w:b/>
                      <w:bCs/>
                      <w:cs/>
                    </w:rPr>
                    <w:t>อปท</w:t>
                  </w:r>
                  <w:proofErr w:type="spellEnd"/>
                  <w:r w:rsidRPr="00B2296D">
                    <w:rPr>
                      <w:b/>
                      <w:bCs/>
                      <w:cs/>
                    </w:rPr>
                    <w:t>.</w:t>
                  </w:r>
                </w:p>
              </w:txbxContent>
            </v:textbox>
          </v:shape>
        </w:pict>
      </w:r>
    </w:p>
    <w:p w:rsidR="009B0DF0" w:rsidRPr="00615F53" w:rsidRDefault="00B82AAC" w:rsidP="009B0DF0">
      <w:pPr>
        <w:spacing w:after="0" w:line="20" w:lineRule="atLeast"/>
        <w:rPr>
          <w:rFonts w:eastAsia="Times New Roman"/>
          <w:b/>
          <w:bCs/>
        </w:rPr>
      </w:pPr>
      <w:r>
        <w:rPr>
          <w:rFonts w:eastAsia="Times New Roman"/>
          <w:b/>
          <w:bCs/>
          <w:noProof/>
        </w:rPr>
        <w:pict>
          <v:shape id="_x0000_s1314" type="#_x0000_t13" style="position:absolute;margin-left:101pt;margin-top:9.45pt;width:38.8pt;height:7.15pt;z-index:251908096"/>
        </w:pict>
      </w:r>
    </w:p>
    <w:p w:rsidR="009B0DF0" w:rsidRPr="00615F53" w:rsidRDefault="00B82AAC" w:rsidP="009B0DF0">
      <w:pPr>
        <w:spacing w:after="0" w:line="20" w:lineRule="atLeast"/>
        <w:rPr>
          <w:rFonts w:eastAsia="Times New Roman"/>
          <w:b/>
          <w:bCs/>
        </w:rPr>
      </w:pPr>
      <w:r>
        <w:rPr>
          <w:noProof/>
        </w:rPr>
        <w:pict>
          <v:shape id="AutoShape 64" o:spid="_x0000_s1059" type="#_x0000_t32" style="position:absolute;margin-left:284pt;margin-top:19.9pt;width:0;height:19.4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">
            <v:stroke endarrow="block"/>
          </v:shape>
        </w:pict>
      </w:r>
      <w:r>
        <w:rPr>
          <w:noProof/>
        </w:rPr>
        <w:pict>
          <v:shape id="AutoShape 60" o:spid="_x0000_s1058" type="#_x0000_t32" style="position:absolute;margin-left:179.75pt;margin-top:18.7pt;width:0;height:19.4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">
            <v:stroke endarrow="block"/>
          </v:shape>
        </w:pict>
      </w:r>
    </w:p>
    <w:p w:rsidR="009B0DF0" w:rsidRPr="00615F53" w:rsidRDefault="00B82AAC" w:rsidP="009B0DF0">
      <w:pPr>
        <w:spacing w:after="0" w:line="20" w:lineRule="atLeast"/>
        <w:rPr>
          <w:rFonts w:eastAsia="Times New Roman"/>
          <w:b/>
          <w:bCs/>
        </w:rPr>
      </w:pPr>
      <w:r>
        <w:rPr>
          <w:noProof/>
        </w:rPr>
        <w:pict>
          <v:shape id="AutoShape 50" o:spid="_x0000_s1056" type="#_x0000_t109" style="position:absolute;margin-left:115.4pt;margin-top:19.45pt;width:103.3pt;height:95.05pt;z-index:251683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">
            <v:textbox style="mso-next-textbox:#AutoShape 50">
              <w:txbxContent>
                <w:p w:rsidR="00E05D2F" w:rsidRPr="00BE3C38" w:rsidRDefault="00E05D2F" w:rsidP="00BE3C38">
                  <w:pPr>
                    <w:spacing w:after="0" w:line="240" w:lineRule="exact"/>
                    <w:ind w:left="-142" w:right="-74"/>
                    <w:rPr>
                      <w:sz w:val="24"/>
                      <w:szCs w:val="24"/>
                    </w:rPr>
                  </w:pPr>
                  <w:r w:rsidRPr="00BE3C38">
                    <w:rPr>
                      <w:rFonts w:hint="cs"/>
                      <w:sz w:val="24"/>
                      <w:szCs w:val="24"/>
                      <w:cs/>
                    </w:rPr>
                    <w:t>๑.แผนงานอุตสาหกรรมการโยธา</w:t>
                  </w:r>
                </w:p>
                <w:p w:rsidR="00E05D2F" w:rsidRPr="00BE3C38" w:rsidRDefault="00E05D2F" w:rsidP="00BE3C38">
                  <w:pPr>
                    <w:spacing w:after="0" w:line="240" w:lineRule="exact"/>
                    <w:ind w:left="-142" w:right="-74"/>
                    <w:rPr>
                      <w:sz w:val="24"/>
                      <w:szCs w:val="24"/>
                    </w:rPr>
                  </w:pPr>
                  <w:r w:rsidRPr="00BE3C38">
                    <w:rPr>
                      <w:rFonts w:hint="cs"/>
                      <w:sz w:val="24"/>
                      <w:szCs w:val="24"/>
                      <w:cs/>
                    </w:rPr>
                    <w:t>๒.แผนงานบริหารงานทั่วไป</w:t>
                  </w:r>
                </w:p>
                <w:p w:rsidR="00E05D2F" w:rsidRPr="00BE3C38" w:rsidRDefault="00E05D2F" w:rsidP="00BE3C38">
                  <w:pPr>
                    <w:spacing w:after="0" w:line="240" w:lineRule="exact"/>
                    <w:ind w:left="-142" w:right="-74"/>
                    <w:rPr>
                      <w:sz w:val="24"/>
                      <w:szCs w:val="24"/>
                      <w:cs/>
                    </w:rPr>
                  </w:pPr>
                  <w:r w:rsidRPr="00BE3C38">
                    <w:rPr>
                      <w:rFonts w:hint="cs"/>
                      <w:sz w:val="24"/>
                      <w:szCs w:val="24"/>
                      <w:cs/>
                    </w:rPr>
                    <w:t>๓.แผนงานเคหะและชุมชน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51" o:spid="_x0000_s1057" type="#_x0000_t109" style="position:absolute;margin-left:224.35pt;margin-top:19.45pt;width:123.35pt;height:95.95pt;z-index:2516848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">
            <v:textbox style="mso-next-textbox:#AutoShape 51">
              <w:txbxContent>
                <w:p w:rsidR="00E05D2F" w:rsidRPr="00BE3C38" w:rsidRDefault="00E05D2F" w:rsidP="001A65F4">
                  <w:pPr>
                    <w:spacing w:after="0" w:line="240" w:lineRule="auto"/>
                    <w:ind w:left="-142" w:right="-147"/>
                    <w:rPr>
                      <w:sz w:val="22"/>
                      <w:szCs w:val="22"/>
                    </w:rPr>
                  </w:pPr>
                  <w:r w:rsidRPr="00BE3C38">
                    <w:rPr>
                      <w:rFonts w:hint="cs"/>
                      <w:sz w:val="22"/>
                      <w:szCs w:val="22"/>
                      <w:cs/>
                    </w:rPr>
                    <w:t xml:space="preserve">  ๑.แผนงานการศึกษา</w:t>
                  </w:r>
                </w:p>
                <w:p w:rsidR="00E05D2F" w:rsidRPr="00BE3C38" w:rsidRDefault="00E05D2F" w:rsidP="001A65F4">
                  <w:pPr>
                    <w:spacing w:after="0" w:line="240" w:lineRule="auto"/>
                    <w:ind w:left="-142" w:right="-147"/>
                    <w:rPr>
                      <w:sz w:val="22"/>
                      <w:szCs w:val="22"/>
                    </w:rPr>
                  </w:pPr>
                  <w:r w:rsidRPr="00BE3C38">
                    <w:rPr>
                      <w:rFonts w:hint="cs"/>
                      <w:sz w:val="22"/>
                      <w:szCs w:val="22"/>
                      <w:cs/>
                    </w:rPr>
                    <w:t>๒.แผนงานศาสนาวัฒนธรรมและนันทนาการ</w:t>
                  </w:r>
                </w:p>
                <w:p w:rsidR="00E05D2F" w:rsidRPr="00BE3C38" w:rsidRDefault="00E05D2F" w:rsidP="001A65F4">
                  <w:pPr>
                    <w:spacing w:after="0" w:line="240" w:lineRule="auto"/>
                    <w:ind w:left="-142" w:right="-147"/>
                    <w:rPr>
                      <w:sz w:val="22"/>
                      <w:szCs w:val="22"/>
                    </w:rPr>
                  </w:pPr>
                  <w:r w:rsidRPr="00BE3C38">
                    <w:rPr>
                      <w:rFonts w:hint="cs"/>
                      <w:sz w:val="22"/>
                      <w:szCs w:val="22"/>
                      <w:cs/>
                    </w:rPr>
                    <w:t>๓.แผนงานสาธารณสุข</w:t>
                  </w:r>
                </w:p>
                <w:p w:rsidR="00E05D2F" w:rsidRPr="00BE3C38" w:rsidRDefault="00E05D2F" w:rsidP="001A65F4">
                  <w:pPr>
                    <w:spacing w:after="0" w:line="240" w:lineRule="auto"/>
                    <w:ind w:left="-142" w:right="-147"/>
                    <w:rPr>
                      <w:sz w:val="22"/>
                      <w:szCs w:val="22"/>
                      <w:cs/>
                    </w:rPr>
                  </w:pPr>
                  <w:r w:rsidRPr="00BE3C38">
                    <w:rPr>
                      <w:rFonts w:hint="cs"/>
                      <w:sz w:val="22"/>
                      <w:szCs w:val="22"/>
                      <w:cs/>
                    </w:rPr>
                    <w:t>๔.แผนงานสร้างความเข้มแข็งของชุมชน</w:t>
                  </w:r>
                </w:p>
                <w:p w:rsidR="00E05D2F" w:rsidRPr="00461823" w:rsidRDefault="00E05D2F" w:rsidP="009B0DF0">
                  <w:pPr>
                    <w:spacing w:line="240" w:lineRule="exact"/>
                    <w:ind w:left="-142" w:right="-147"/>
                    <w:rPr>
                      <w:sz w:val="20"/>
                      <w:szCs w:val="2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AutoShape 65" o:spid="_x0000_s1055" type="#_x0000_t32" style="position:absolute;margin-left:415.65pt;margin-top:9.45pt;width:.05pt;height:19.9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">
            <v:stroke endarrow="block"/>
          </v:shape>
        </w:pict>
      </w:r>
      <w:r>
        <w:rPr>
          <w:noProof/>
        </w:rPr>
        <w:pict>
          <v:shape id="AutoShape 61" o:spid="_x0000_s1054" type="#_x0000_t32" style="position:absolute;margin-left:527.25pt;margin-top:11.5pt;width:.05pt;height:17.8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">
            <v:stroke endarrow="block"/>
          </v:shape>
        </w:pict>
      </w:r>
      <w:r>
        <w:rPr>
          <w:noProof/>
        </w:rPr>
        <w:pict>
          <v:shape id="AutoShape 62" o:spid="_x0000_s1053" type="#_x0000_t32" style="position:absolute;margin-left:638.95pt;margin-top:12.75pt;width:0;height:16.7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">
            <v:stroke endarrow="block"/>
          </v:shape>
        </w:pict>
      </w:r>
      <w:r>
        <w:rPr>
          <w:noProof/>
        </w:rPr>
        <w:pict>
          <v:shape id="AutoShape 63" o:spid="_x0000_s1052" type="#_x0000_t32" style="position:absolute;margin-left:756.15pt;margin-top:9.9pt;width:0;height:16.7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">
            <v:stroke endarrow="block"/>
          </v:shape>
        </w:pict>
      </w:r>
    </w:p>
    <w:p w:rsidR="009B0DF0" w:rsidRPr="00615F53" w:rsidRDefault="00B82AAC" w:rsidP="009B0DF0">
      <w:pPr>
        <w:spacing w:after="0" w:line="20" w:lineRule="atLeast"/>
        <w:rPr>
          <w:rFonts w:eastAsia="Times New Roman"/>
          <w:b/>
          <w:bCs/>
        </w:rPr>
      </w:pPr>
      <w:r>
        <w:rPr>
          <w:noProof/>
        </w:rPr>
        <w:pict>
          <v:shape id="AutoShape 54" o:spid="_x0000_s1051" type="#_x0000_t109" style="position:absolute;margin-left:580.6pt;margin-top:8.55pt;width:113.95pt;height:85.9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">
            <v:textbox style="mso-next-textbox:#AutoShape 54">
              <w:txbxContent>
                <w:p w:rsidR="00E05D2F" w:rsidRPr="00BE3C38" w:rsidRDefault="00E05D2F" w:rsidP="00BA75CE">
                  <w:pPr>
                    <w:spacing w:after="0" w:line="240" w:lineRule="auto"/>
                    <w:ind w:left="-142" w:right="-102"/>
                    <w:rPr>
                      <w:sz w:val="24"/>
                      <w:szCs w:val="24"/>
                      <w:cs/>
                    </w:rPr>
                  </w:pPr>
                  <w:r>
                    <w:rPr>
                      <w:rFonts w:hint="cs"/>
                      <w:sz w:val="20"/>
                      <w:szCs w:val="20"/>
                      <w:cs/>
                    </w:rPr>
                    <w:t xml:space="preserve">  </w:t>
                  </w:r>
                  <w:r w:rsidRPr="00BE3C38">
                    <w:rPr>
                      <w:rFonts w:hint="cs"/>
                      <w:sz w:val="24"/>
                      <w:szCs w:val="24"/>
                      <w:cs/>
                    </w:rPr>
                    <w:t>๑.แผนงานการเกษตร</w:t>
                  </w:r>
                </w:p>
                <w:p w:rsidR="00E05D2F" w:rsidRPr="00BE3C38" w:rsidRDefault="00E05D2F" w:rsidP="009B0DF0">
                  <w:pPr>
                    <w:spacing w:line="240" w:lineRule="exact"/>
                    <w:ind w:left="-142" w:right="-50"/>
                    <w:rPr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AutoShape 53" o:spid="_x0000_s1050" type="#_x0000_t109" style="position:absolute;margin-left:474.75pt;margin-top:8.5pt;width:97pt;height:85.9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">
            <v:textbox style="mso-next-textbox:#AutoShape 53">
              <w:txbxContent>
                <w:p w:rsidR="00E05D2F" w:rsidRPr="00BE3C38" w:rsidRDefault="00E05D2F" w:rsidP="009B0DF0">
                  <w:pPr>
                    <w:spacing w:line="260" w:lineRule="exact"/>
                    <w:ind w:left="-142" w:right="-53"/>
                    <w:rPr>
                      <w:sz w:val="24"/>
                      <w:szCs w:val="24"/>
                      <w:cs/>
                    </w:rPr>
                  </w:pPr>
                  <w:r w:rsidRPr="00BE3C38">
                    <w:rPr>
                      <w:rFonts w:hint="cs"/>
                      <w:sz w:val="24"/>
                      <w:szCs w:val="24"/>
                      <w:cs/>
                    </w:rPr>
                    <w:t>๑.แผนงานรักษาความสงบภายใน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52" o:spid="_x0000_s1049" type="#_x0000_t109" style="position:absolute;margin-left:353.3pt;margin-top:8.5pt;width:113.1pt;height:85.9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">
            <v:textbox style="mso-next-textbox:#AutoShape 52">
              <w:txbxContent>
                <w:p w:rsidR="00E05D2F" w:rsidRPr="00BE3C38" w:rsidRDefault="00E05D2F" w:rsidP="009B0DF0">
                  <w:pPr>
                    <w:spacing w:line="260" w:lineRule="exact"/>
                    <w:rPr>
                      <w:sz w:val="24"/>
                      <w:szCs w:val="24"/>
                    </w:rPr>
                  </w:pPr>
                  <w:r w:rsidRPr="00BE3C38">
                    <w:rPr>
                      <w:rFonts w:hint="cs"/>
                      <w:sz w:val="24"/>
                      <w:szCs w:val="24"/>
                      <w:cs/>
                    </w:rPr>
                    <w:t>๑.แผนงานการเกษตร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55" o:spid="_x0000_s1048" type="#_x0000_t109" style="position:absolute;margin-left:698.6pt;margin-top:8.5pt;width:113.3pt;height:85.9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">
            <v:textbox style="mso-next-textbox:#AutoShape 55">
              <w:txbxContent>
                <w:p w:rsidR="00E05D2F" w:rsidRPr="00BE3C38" w:rsidRDefault="00E05D2F" w:rsidP="00BE3C38">
                  <w:pPr>
                    <w:spacing w:after="0"/>
                    <w:rPr>
                      <w:sz w:val="22"/>
                      <w:szCs w:val="22"/>
                    </w:rPr>
                  </w:pPr>
                  <w:r w:rsidRPr="00BE3C38">
                    <w:rPr>
                      <w:rFonts w:hint="cs"/>
                      <w:sz w:val="22"/>
                      <w:szCs w:val="22"/>
                      <w:cs/>
                    </w:rPr>
                    <w:t>๑.แผนงานบริหารทั่วไป</w:t>
                  </w:r>
                </w:p>
                <w:p w:rsidR="00E05D2F" w:rsidRPr="00BE3C38" w:rsidRDefault="00E05D2F" w:rsidP="00BE3C38">
                  <w:pPr>
                    <w:spacing w:after="0"/>
                    <w:rPr>
                      <w:sz w:val="22"/>
                      <w:szCs w:val="22"/>
                    </w:rPr>
                  </w:pPr>
                  <w:r w:rsidRPr="00BE3C38">
                    <w:rPr>
                      <w:rFonts w:hint="cs"/>
                      <w:sz w:val="22"/>
                      <w:szCs w:val="22"/>
                      <w:cs/>
                    </w:rPr>
                    <w:t>๒.แผนงานบริหารงานคลัง</w:t>
                  </w:r>
                </w:p>
                <w:p w:rsidR="00E05D2F" w:rsidRPr="00BE3C38" w:rsidRDefault="00E05D2F" w:rsidP="00BE3C38">
                  <w:pPr>
                    <w:spacing w:after="0"/>
                    <w:rPr>
                      <w:sz w:val="22"/>
                      <w:szCs w:val="22"/>
                    </w:rPr>
                  </w:pPr>
                  <w:r w:rsidRPr="00BE3C38">
                    <w:rPr>
                      <w:rFonts w:hint="cs"/>
                      <w:sz w:val="22"/>
                      <w:szCs w:val="22"/>
                      <w:cs/>
                    </w:rPr>
                    <w:t>๓.แผนงานสังคมสงเคราะห์</w:t>
                  </w:r>
                </w:p>
                <w:p w:rsidR="00E05D2F" w:rsidRDefault="00E05D2F" w:rsidP="00BE3C38">
                  <w:pPr>
                    <w:spacing w:after="0"/>
                    <w:rPr>
                      <w:sz w:val="22"/>
                      <w:szCs w:val="22"/>
                    </w:rPr>
                  </w:pPr>
                  <w:r w:rsidRPr="00BE3C38">
                    <w:rPr>
                      <w:rFonts w:hint="cs"/>
                      <w:sz w:val="22"/>
                      <w:szCs w:val="22"/>
                      <w:cs/>
                    </w:rPr>
                    <w:t>๔.แผนงานเคหะและชุมน</w:t>
                  </w:r>
                </w:p>
                <w:p w:rsidR="00E05D2F" w:rsidRPr="00BE3C38" w:rsidRDefault="00E05D2F" w:rsidP="00BE3C38">
                  <w:pPr>
                    <w:spacing w:after="0"/>
                    <w:rPr>
                      <w:sz w:val="22"/>
                      <w:szCs w:val="22"/>
                      <w:cs/>
                    </w:rPr>
                  </w:pPr>
                  <w:r>
                    <w:rPr>
                      <w:rFonts w:hint="cs"/>
                      <w:sz w:val="22"/>
                      <w:szCs w:val="22"/>
                      <w:cs/>
                    </w:rPr>
                    <w:t>๕.งบกลาง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33" o:spid="_x0000_s1047" type="#_x0000_t109" style="position:absolute;margin-left:2.1pt;margin-top:14.05pt;width:89.4pt;height:29.9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">
            <v:textbox style="mso-next-textbox:#AutoShape 33">
              <w:txbxContent>
                <w:p w:rsidR="00E05D2F" w:rsidRPr="00440168" w:rsidRDefault="00E05D2F" w:rsidP="009B0DF0">
                  <w:pPr>
                    <w:spacing w:line="360" w:lineRule="exact"/>
                    <w:jc w:val="center"/>
                    <w:rPr>
                      <w:b/>
                      <w:bCs/>
                      <w:cs/>
                    </w:rPr>
                  </w:pPr>
                  <w:r w:rsidRPr="00440168">
                    <w:rPr>
                      <w:b/>
                      <w:bCs/>
                      <w:cs/>
                    </w:rPr>
                    <w:t>แนวทางการพัฒนา</w:t>
                  </w:r>
                </w:p>
              </w:txbxContent>
            </v:textbox>
          </v:shape>
        </w:pict>
      </w:r>
    </w:p>
    <w:p w:rsidR="009B0DF0" w:rsidRPr="00615F53" w:rsidRDefault="00B82AAC" w:rsidP="009B0DF0">
      <w:pPr>
        <w:spacing w:after="0" w:line="20" w:lineRule="atLeast"/>
        <w:rPr>
          <w:rFonts w:eastAsia="Times New Roman"/>
          <w:b/>
          <w:bCs/>
        </w:rPr>
      </w:pPr>
      <w:r>
        <w:rPr>
          <w:rFonts w:eastAsia="Times New Roman"/>
          <w:b/>
          <w:bCs/>
          <w:noProof/>
        </w:rPr>
        <w:pict>
          <v:shape id="_x0000_s1315" type="#_x0000_t13" style="position:absolute;margin-left:91.5pt;margin-top:8.85pt;width:23.9pt;height:7.15pt;z-index:251909120"/>
        </w:pict>
      </w:r>
    </w:p>
    <w:p w:rsidR="009B0DF0" w:rsidRPr="00615F53" w:rsidRDefault="009B0DF0" w:rsidP="009B0DF0">
      <w:pPr>
        <w:spacing w:after="0" w:line="20" w:lineRule="atLeast"/>
        <w:rPr>
          <w:rFonts w:eastAsia="Times New Roman"/>
          <w:b/>
          <w:bCs/>
        </w:rPr>
      </w:pPr>
    </w:p>
    <w:p w:rsidR="009B0DF0" w:rsidRPr="00615F53" w:rsidRDefault="009B0DF0" w:rsidP="009B0DF0">
      <w:pPr>
        <w:spacing w:after="0" w:line="20" w:lineRule="atLeast"/>
        <w:rPr>
          <w:rFonts w:eastAsia="Times New Roman"/>
          <w:b/>
          <w:bCs/>
        </w:rPr>
      </w:pPr>
    </w:p>
    <w:p w:rsidR="009B0DF0" w:rsidRPr="00615F53" w:rsidRDefault="00B82AAC" w:rsidP="009B0DF0">
      <w:pPr>
        <w:spacing w:after="0" w:line="20" w:lineRule="atLeast"/>
        <w:rPr>
          <w:rFonts w:eastAsia="Times New Roman"/>
          <w:b/>
          <w:bCs/>
        </w:rPr>
      </w:pPr>
      <w:r>
        <w:rPr>
          <w:noProof/>
        </w:rPr>
        <w:pict>
          <v:shape id="AutoShape 104" o:spid="_x0000_s1036" type="#_x0000_t32" style="position:absolute;margin-left:284pt;margin-top:9.7pt;width:0;height:16.15pt;z-index:25171456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">
            <v:stroke endarrow="block"/>
          </v:shape>
        </w:pict>
      </w:r>
      <w:r>
        <w:rPr>
          <w:noProof/>
        </w:rPr>
        <w:pict>
          <v:shape id="AutoShape 105" o:spid="_x0000_s1045" type="#_x0000_t32" style="position:absolute;margin-left:756.05pt;margin-top:11.8pt;width:0;height:15.6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">
            <v:stroke endarrow="block"/>
          </v:shape>
        </w:pict>
      </w:r>
      <w:r>
        <w:rPr>
          <w:noProof/>
        </w:rPr>
        <w:pict>
          <v:shape id="AutoShape 101" o:spid="_x0000_s1044" type="#_x0000_t32" style="position:absolute;margin-left:639.2pt;margin-top:13.15pt;width:0;height:12.8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">
            <v:stroke endarrow="block"/>
          </v:shape>
        </w:pict>
      </w:r>
      <w:r>
        <w:rPr>
          <w:noProof/>
        </w:rPr>
        <w:pict>
          <v:shape id="AutoShape 102" o:spid="_x0000_s1043" type="#_x0000_t32" style="position:absolute;margin-left:531.2pt;margin-top:11.8pt;width:0;height:15.6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">
            <v:stroke endarrow="block"/>
          </v:shape>
        </w:pict>
      </w:r>
      <w:r>
        <w:rPr>
          <w:noProof/>
        </w:rPr>
        <w:pict>
          <v:shape id="AutoShape 103" o:spid="_x0000_s1042" type="#_x0000_t32" style="position:absolute;margin-left:396.7pt;margin-top:10.45pt;width:0;height:15.6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">
            <v:stroke endarrow="block"/>
          </v:shape>
        </w:pict>
      </w:r>
      <w:r>
        <w:rPr>
          <w:noProof/>
        </w:rPr>
        <w:pict>
          <v:shape id="AutoShape 100" o:spid="_x0000_s1041" type="#_x0000_t32" style="position:absolute;margin-left:171.9pt;margin-top:11.8pt;width:0;height:15.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">
            <v:stroke endarrow="block"/>
          </v:shape>
        </w:pict>
      </w:r>
    </w:p>
    <w:p w:rsidR="009B0DF0" w:rsidRPr="00615F53" w:rsidRDefault="00B82AAC" w:rsidP="009B0DF0">
      <w:pPr>
        <w:spacing w:after="0" w:line="20" w:lineRule="atLeast"/>
        <w:rPr>
          <w:rFonts w:eastAsia="Times New Roman"/>
          <w:b/>
          <w:bCs/>
        </w:rPr>
      </w:pPr>
      <w:r>
        <w:rPr>
          <w:noProof/>
        </w:rPr>
        <w:pict>
          <v:shape id="_x0000_s1316" type="#_x0000_t13" style="position:absolute;margin-left:84.95pt;margin-top:25.55pt;width:19.7pt;height:7.15pt;z-index:251910144"/>
        </w:pict>
      </w:r>
      <w:r>
        <w:rPr>
          <w:noProof/>
        </w:rPr>
        <w:pict>
          <v:shape id="AutoShape 93" o:spid="_x0000_s1033" type="#_x0000_t109" style="position:absolute;margin-left:218.7pt;margin-top:6.5pt;width:132.45pt;height:55.75pt;z-index:251703296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">
            <v:textbox style="mso-next-textbox:#AutoShape 93">
              <w:txbxContent>
                <w:p w:rsidR="00E05D2F" w:rsidRDefault="00E05D2F" w:rsidP="009B0DF0">
                  <w:pPr>
                    <w:spacing w:after="0" w:line="280" w:lineRule="exact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1</w:t>
                  </w:r>
                  <w:r>
                    <w:rPr>
                      <w:rFonts w:hint="cs"/>
                      <w:sz w:val="20"/>
                      <w:szCs w:val="20"/>
                      <w:cs/>
                    </w:rPr>
                    <w:t>.ส่งเสริมการออกกำลังกาย</w:t>
                  </w:r>
                </w:p>
                <w:p w:rsidR="00E05D2F" w:rsidRDefault="00E05D2F" w:rsidP="009B0DF0">
                  <w:pPr>
                    <w:spacing w:after="0" w:line="280" w:lineRule="exact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2</w:t>
                  </w:r>
                  <w:r>
                    <w:rPr>
                      <w:rFonts w:hint="cs"/>
                      <w:sz w:val="20"/>
                      <w:szCs w:val="20"/>
                      <w:cs/>
                    </w:rPr>
                    <w:t>.ส่งเสริมการศึกษาและบริการด้านการศึกษา</w:t>
                  </w:r>
                </w:p>
                <w:p w:rsidR="00E05D2F" w:rsidRDefault="00E05D2F" w:rsidP="009B0DF0">
                  <w:pPr>
                    <w:spacing w:after="0" w:line="280" w:lineRule="exact"/>
                    <w:rPr>
                      <w:sz w:val="20"/>
                      <w:szCs w:val="20"/>
                      <w:cs/>
                    </w:rPr>
                  </w:pPr>
                  <w:r>
                    <w:rPr>
                      <w:sz w:val="20"/>
                      <w:szCs w:val="20"/>
                    </w:rPr>
                    <w:t>3</w:t>
                  </w:r>
                  <w:r>
                    <w:rPr>
                      <w:rFonts w:hint="cs"/>
                      <w:sz w:val="20"/>
                      <w:szCs w:val="20"/>
                      <w:cs/>
                    </w:rPr>
                    <w:t>.ป้องกันและแก้ไขปัญหายาเสพติด</w:t>
                  </w:r>
                </w:p>
                <w:p w:rsidR="00E05D2F" w:rsidRPr="000A1736" w:rsidRDefault="00E05D2F" w:rsidP="009B0DF0">
                  <w:pPr>
                    <w:spacing w:after="0" w:line="280" w:lineRule="exact"/>
                    <w:rPr>
                      <w:sz w:val="20"/>
                      <w:szCs w:val="20"/>
                      <w:cs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AutoShape 97" o:spid="_x0000_s1040" type="#_x0000_t109" style="position:absolute;margin-left:670.5pt;margin-top:6.5pt;width:139.5pt;height:70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">
            <v:textbox style="mso-next-textbox:#AutoShape 97">
              <w:txbxContent>
                <w:p w:rsidR="00E05D2F" w:rsidRDefault="00E05D2F" w:rsidP="009B0DF0">
                  <w:pPr>
                    <w:spacing w:after="0" w:line="280" w:lineRule="exact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1</w:t>
                  </w:r>
                  <w:r>
                    <w:rPr>
                      <w:rFonts w:hint="cs"/>
                      <w:sz w:val="20"/>
                      <w:szCs w:val="20"/>
                      <w:cs/>
                    </w:rPr>
                    <w:t>.จัดอบรมเพื่อพัฒนาศักยภาพบุคลากร</w:t>
                  </w:r>
                </w:p>
                <w:p w:rsidR="00E05D2F" w:rsidRDefault="00E05D2F" w:rsidP="009B0DF0">
                  <w:pPr>
                    <w:spacing w:after="0" w:line="280" w:lineRule="exact"/>
                    <w:rPr>
                      <w:sz w:val="20"/>
                      <w:szCs w:val="20"/>
                    </w:rPr>
                  </w:pPr>
                  <w:proofErr w:type="gramStart"/>
                  <w:r>
                    <w:rPr>
                      <w:sz w:val="20"/>
                      <w:szCs w:val="20"/>
                    </w:rPr>
                    <w:t>2</w:t>
                  </w:r>
                  <w:r>
                    <w:rPr>
                      <w:rFonts w:hint="cs"/>
                      <w:sz w:val="20"/>
                      <w:szCs w:val="20"/>
                      <w:cs/>
                    </w:rPr>
                    <w:t xml:space="preserve">.จัดทำแผนพัฒนา </w:t>
                  </w:r>
                  <w:proofErr w:type="spellStart"/>
                  <w:r>
                    <w:rPr>
                      <w:rFonts w:hint="cs"/>
                      <w:sz w:val="20"/>
                      <w:szCs w:val="20"/>
                      <w:cs/>
                    </w:rPr>
                    <w:t>อบต</w:t>
                  </w:r>
                  <w:proofErr w:type="spellEnd"/>
                  <w:r>
                    <w:rPr>
                      <w:rFonts w:hint="cs"/>
                      <w:sz w:val="20"/>
                      <w:szCs w:val="20"/>
                      <w:cs/>
                    </w:rPr>
                    <w:t>.</w:t>
                  </w:r>
                  <w:proofErr w:type="gramEnd"/>
                </w:p>
                <w:p w:rsidR="00E05D2F" w:rsidRDefault="00E05D2F" w:rsidP="009B0DF0">
                  <w:pPr>
                    <w:spacing w:after="0" w:line="280" w:lineRule="exact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3</w:t>
                  </w:r>
                  <w:r>
                    <w:rPr>
                      <w:rFonts w:hint="cs"/>
                      <w:sz w:val="20"/>
                      <w:szCs w:val="20"/>
                      <w:cs/>
                    </w:rPr>
                    <w:t>.ประชาสัมพันธ์การจัดเก็บรายได้</w:t>
                  </w:r>
                </w:p>
                <w:p w:rsidR="00E05D2F" w:rsidRPr="0056745B" w:rsidRDefault="00E05D2F" w:rsidP="009B0DF0">
                  <w:pPr>
                    <w:spacing w:after="0" w:line="280" w:lineRule="exact"/>
                    <w:rPr>
                      <w:sz w:val="20"/>
                      <w:szCs w:val="20"/>
                      <w:cs/>
                    </w:rPr>
                  </w:pPr>
                  <w:r>
                    <w:rPr>
                      <w:sz w:val="20"/>
                      <w:szCs w:val="20"/>
                    </w:rPr>
                    <w:t>4</w:t>
                  </w:r>
                  <w:r>
                    <w:rPr>
                      <w:rFonts w:hint="cs"/>
                      <w:sz w:val="20"/>
                      <w:szCs w:val="20"/>
                      <w:cs/>
                    </w:rPr>
                    <w:t>.จัดหาวัสดุ/ครุภัณฑ์เพื่อเพิ่มประสิทธิภาพ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96" o:spid="_x0000_s1039" type="#_x0000_t109" style="position:absolute;margin-left:584.85pt;margin-top:6.45pt;width:80.8pt;height:70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">
            <v:textbox style="mso-next-textbox:#AutoShape 96">
              <w:txbxContent>
                <w:p w:rsidR="00E05D2F" w:rsidRDefault="00E05D2F" w:rsidP="009B0DF0">
                  <w:pPr>
                    <w:spacing w:after="0" w:line="280" w:lineRule="exact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1</w:t>
                  </w:r>
                  <w:r>
                    <w:rPr>
                      <w:rFonts w:hint="cs"/>
                      <w:sz w:val="20"/>
                      <w:szCs w:val="20"/>
                      <w:cs/>
                    </w:rPr>
                    <w:t>.อนุรักษ์ฟื้นฟูทรัพยากรธรรมชาติ</w:t>
                  </w:r>
                </w:p>
                <w:p w:rsidR="00E05D2F" w:rsidRPr="0056745B" w:rsidRDefault="00E05D2F" w:rsidP="009B0DF0">
                  <w:pPr>
                    <w:spacing w:after="0" w:line="280" w:lineRule="exact"/>
                    <w:rPr>
                      <w:sz w:val="20"/>
                      <w:szCs w:val="20"/>
                      <w:cs/>
                    </w:rPr>
                  </w:pPr>
                  <w:r>
                    <w:rPr>
                      <w:sz w:val="20"/>
                      <w:szCs w:val="20"/>
                    </w:rPr>
                    <w:t>2</w:t>
                  </w:r>
                  <w:r>
                    <w:rPr>
                      <w:rFonts w:hint="cs"/>
                      <w:sz w:val="20"/>
                      <w:szCs w:val="20"/>
                      <w:cs/>
                    </w:rPr>
                    <w:t>.จัดทำโครงการเพื่อลดปริมาณขยะ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95" o:spid="_x0000_s1038" type="#_x0000_t109" style="position:absolute;margin-left:466.05pt;margin-top:6.5pt;width:114.8pt;height:69.9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">
            <v:textbox style="mso-next-textbox:#AutoShape 95">
              <w:txbxContent>
                <w:p w:rsidR="00E05D2F" w:rsidRDefault="00E05D2F" w:rsidP="009B0DF0">
                  <w:pPr>
                    <w:spacing w:after="0" w:line="280" w:lineRule="exact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1</w:t>
                  </w:r>
                  <w:r>
                    <w:rPr>
                      <w:rFonts w:hint="cs"/>
                      <w:sz w:val="20"/>
                      <w:szCs w:val="20"/>
                      <w:cs/>
                    </w:rPr>
                    <w:t>.การป้องกันและบรรเทาสาธารณะภัย</w:t>
                  </w:r>
                </w:p>
                <w:p w:rsidR="00E05D2F" w:rsidRPr="0056745B" w:rsidRDefault="00E05D2F" w:rsidP="009B0DF0">
                  <w:pPr>
                    <w:spacing w:after="0" w:line="280" w:lineRule="exact"/>
                    <w:rPr>
                      <w:sz w:val="20"/>
                      <w:szCs w:val="20"/>
                      <w:cs/>
                    </w:rPr>
                  </w:pPr>
                  <w:proofErr w:type="gramStart"/>
                  <w:r>
                    <w:rPr>
                      <w:sz w:val="20"/>
                      <w:szCs w:val="20"/>
                    </w:rPr>
                    <w:t>2</w:t>
                  </w:r>
                  <w:r>
                    <w:rPr>
                      <w:rFonts w:hint="cs"/>
                      <w:sz w:val="20"/>
                      <w:szCs w:val="20"/>
                      <w:cs/>
                    </w:rPr>
                    <w:t>.ฝึกอบรมเพื่อพัฒนาศักยภาพ อปพร.</w:t>
                  </w:r>
                  <w:proofErr w:type="gramEnd"/>
                </w:p>
              </w:txbxContent>
            </v:textbox>
          </v:shape>
        </w:pict>
      </w:r>
      <w:r>
        <w:rPr>
          <w:noProof/>
        </w:rPr>
        <w:pict>
          <v:shape id="AutoShape 94" o:spid="_x0000_s1037" type="#_x0000_t109" style="position:absolute;margin-left:359.4pt;margin-top:6.5pt;width:99.85pt;height:69.9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">
            <v:textbox style="mso-next-textbox:#AutoShape 94">
              <w:txbxContent>
                <w:p w:rsidR="00E05D2F" w:rsidRDefault="00E05D2F" w:rsidP="009B0DF0">
                  <w:pPr>
                    <w:spacing w:after="0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1</w:t>
                  </w:r>
                  <w:r>
                    <w:rPr>
                      <w:rFonts w:hint="cs"/>
                      <w:sz w:val="20"/>
                      <w:szCs w:val="20"/>
                      <w:cs/>
                    </w:rPr>
                    <w:t>.ส่งเสริมกลุ่มอาชีพและพัฒนาอาชีพ</w:t>
                  </w:r>
                </w:p>
                <w:p w:rsidR="00E05D2F" w:rsidRPr="0056745B" w:rsidRDefault="00E05D2F" w:rsidP="009B0DF0">
                  <w:pPr>
                    <w:spacing w:after="0"/>
                    <w:rPr>
                      <w:sz w:val="20"/>
                      <w:szCs w:val="20"/>
                      <w:cs/>
                    </w:rPr>
                  </w:pPr>
                  <w:r>
                    <w:rPr>
                      <w:sz w:val="20"/>
                      <w:szCs w:val="20"/>
                    </w:rPr>
                    <w:t>2</w:t>
                  </w:r>
                  <w:r>
                    <w:rPr>
                      <w:rFonts w:hint="cs"/>
                      <w:sz w:val="20"/>
                      <w:szCs w:val="20"/>
                      <w:cs/>
                    </w:rPr>
                    <w:t>.ขุดลอกลำห้วยสาธารณะประโยชน์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56" o:spid="_x0000_s1035" type="#_x0000_t109" style="position:absolute;margin-left:104.65pt;margin-top:6.5pt;width:105.1pt;height:70.0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">
            <v:textbox style="mso-next-textbox:#AutoShape 56">
              <w:txbxContent>
                <w:p w:rsidR="00E05D2F" w:rsidRDefault="00E05D2F" w:rsidP="009B0DF0">
                  <w:pPr>
                    <w:spacing w:after="0" w:line="280" w:lineRule="exact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1</w:t>
                  </w:r>
                  <w:r>
                    <w:rPr>
                      <w:rFonts w:hint="cs"/>
                      <w:sz w:val="20"/>
                      <w:szCs w:val="20"/>
                      <w:cs/>
                    </w:rPr>
                    <w:t xml:space="preserve">.ก่อสร้าง ซ่อมแซมถนน </w:t>
                  </w:r>
                  <w:proofErr w:type="spellStart"/>
                  <w:r>
                    <w:rPr>
                      <w:rFonts w:hint="cs"/>
                      <w:sz w:val="20"/>
                      <w:szCs w:val="20"/>
                      <w:cs/>
                    </w:rPr>
                    <w:t>คสล</w:t>
                  </w:r>
                  <w:proofErr w:type="spellEnd"/>
                  <w:proofErr w:type="gramStart"/>
                  <w:r>
                    <w:rPr>
                      <w:rFonts w:hint="cs"/>
                      <w:sz w:val="20"/>
                      <w:szCs w:val="20"/>
                      <w:cs/>
                    </w:rPr>
                    <w:t>./</w:t>
                  </w:r>
                  <w:proofErr w:type="gramEnd"/>
                  <w:r>
                    <w:rPr>
                      <w:rFonts w:hint="cs"/>
                      <w:sz w:val="20"/>
                      <w:szCs w:val="20"/>
                      <w:cs/>
                    </w:rPr>
                    <w:t>ถนนลูกรัง</w:t>
                  </w:r>
                </w:p>
                <w:p w:rsidR="00E05D2F" w:rsidRDefault="00E05D2F" w:rsidP="009B0DF0">
                  <w:pPr>
                    <w:spacing w:after="0" w:line="280" w:lineRule="exact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2</w:t>
                  </w:r>
                  <w:r>
                    <w:rPr>
                      <w:rFonts w:hint="cs"/>
                      <w:sz w:val="20"/>
                      <w:szCs w:val="20"/>
                      <w:cs/>
                    </w:rPr>
                    <w:t>.ปรับปรุงซ่อมแซมน้ำประปา</w:t>
                  </w:r>
                </w:p>
                <w:p w:rsidR="00E05D2F" w:rsidRPr="000A1736" w:rsidRDefault="00E05D2F" w:rsidP="009B0DF0">
                  <w:pPr>
                    <w:spacing w:after="0" w:line="280" w:lineRule="exact"/>
                    <w:rPr>
                      <w:sz w:val="20"/>
                      <w:szCs w:val="20"/>
                      <w:cs/>
                    </w:rPr>
                  </w:pPr>
                  <w:r>
                    <w:rPr>
                      <w:sz w:val="20"/>
                      <w:szCs w:val="20"/>
                    </w:rPr>
                    <w:t>3</w:t>
                  </w:r>
                  <w:r>
                    <w:rPr>
                      <w:rFonts w:hint="cs"/>
                      <w:sz w:val="20"/>
                      <w:szCs w:val="20"/>
                      <w:cs/>
                    </w:rPr>
                    <w:t>.ขยายเขต</w:t>
                  </w:r>
                  <w:proofErr w:type="spellStart"/>
                  <w:r>
                    <w:rPr>
                      <w:rFonts w:hint="cs"/>
                      <w:sz w:val="20"/>
                      <w:szCs w:val="20"/>
                      <w:cs/>
                    </w:rPr>
                    <w:t>ไฟ้</w:t>
                  </w:r>
                  <w:proofErr w:type="spellEnd"/>
                  <w:r>
                    <w:rPr>
                      <w:rFonts w:hint="cs"/>
                      <w:sz w:val="20"/>
                      <w:szCs w:val="20"/>
                      <w:cs/>
                    </w:rPr>
                    <w:t>ฟ้า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34" o:spid="_x0000_s1034" type="#_x0000_t109" style="position:absolute;margin-left:1.2pt;margin-top:19.9pt;width:83.75pt;height:29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">
            <v:textbox style="mso-next-textbox:#AutoShape 34">
              <w:txbxContent>
                <w:p w:rsidR="00E05D2F" w:rsidRPr="00B2296D" w:rsidRDefault="00E05D2F" w:rsidP="009B0DF0">
                  <w:pPr>
                    <w:spacing w:line="360" w:lineRule="exact"/>
                    <w:jc w:val="center"/>
                    <w:rPr>
                      <w:b/>
                      <w:bCs/>
                      <w:sz w:val="28"/>
                      <w:cs/>
                    </w:rPr>
                  </w:pPr>
                  <w:r w:rsidRPr="00B2296D">
                    <w:rPr>
                      <w:b/>
                      <w:bCs/>
                      <w:sz w:val="28"/>
                      <w:cs/>
                    </w:rPr>
                    <w:t>ผลผลิต/โครงการ</w:t>
                  </w:r>
                </w:p>
              </w:txbxContent>
            </v:textbox>
          </v:shape>
        </w:pict>
      </w:r>
    </w:p>
    <w:p w:rsidR="009B0DF0" w:rsidRPr="00615F53" w:rsidRDefault="00BA75CE" w:rsidP="00BA75CE">
      <w:pPr>
        <w:spacing w:after="0" w:line="20" w:lineRule="atLeast"/>
        <w:jc w:val="right"/>
        <w:rPr>
          <w:rFonts w:eastAsia="Times New Roman"/>
          <w:b/>
          <w:bCs/>
          <w:sz w:val="28"/>
          <w:szCs w:val="28"/>
        </w:rPr>
      </w:pPr>
      <w:r w:rsidRPr="00615F53">
        <w:rPr>
          <w:rFonts w:eastAsia="Times New Roman"/>
          <w:b/>
          <w:bCs/>
          <w:sz w:val="28"/>
          <w:szCs w:val="28"/>
          <w:cs/>
        </w:rPr>
        <w:t xml:space="preserve">แบบ </w:t>
      </w:r>
      <w:proofErr w:type="spellStart"/>
      <w:r w:rsidRPr="00615F53">
        <w:rPr>
          <w:rFonts w:eastAsia="Times New Roman"/>
          <w:b/>
          <w:bCs/>
          <w:sz w:val="28"/>
          <w:szCs w:val="28"/>
          <w:cs/>
        </w:rPr>
        <w:t>ยท</w:t>
      </w:r>
      <w:proofErr w:type="spellEnd"/>
      <w:r w:rsidRPr="00615F53">
        <w:rPr>
          <w:rFonts w:eastAsia="Times New Roman"/>
          <w:b/>
          <w:bCs/>
          <w:sz w:val="28"/>
          <w:szCs w:val="28"/>
          <w:cs/>
        </w:rPr>
        <w:t xml:space="preserve"> ๐๒</w:t>
      </w:r>
    </w:p>
    <w:p w:rsidR="001A1CB9" w:rsidRDefault="00B82AAC" w:rsidP="001A1CB9">
      <w:pPr>
        <w:spacing w:after="0" w:line="20" w:lineRule="atLeast"/>
        <w:rPr>
          <w:rFonts w:eastAsia="Times New Roman"/>
          <w:b/>
          <w:bCs/>
          <w:sz w:val="28"/>
          <w:szCs w:val="28"/>
        </w:rPr>
      </w:pPr>
      <w:r>
        <w:rPr>
          <w:noProof/>
        </w:rPr>
        <w:lastRenderedPageBreak/>
        <w:pict>
          <v:shape id="AutoShape 72" o:spid="_x0000_s1135" type="#_x0000_t109" style="position:absolute;margin-left:232.55pt;margin-top:4.05pt;width:307.6pt;height:62.6pt;z-index:251742208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">
            <v:textbox style="mso-next-textbox:#AutoShape 72">
              <w:txbxContent>
                <w:p w:rsidR="00E05D2F" w:rsidRPr="008C4FD8" w:rsidRDefault="00E05D2F" w:rsidP="00BD7632">
                  <w:pPr>
                    <w:spacing w:after="0" w:line="20" w:lineRule="atLeast"/>
                    <w:jc w:val="center"/>
                    <w:rPr>
                      <w:rFonts w:eastAsia="Times New Roman"/>
                      <w:b/>
                      <w:bCs/>
                      <w:i/>
                      <w:iCs/>
                      <w:sz w:val="28"/>
                      <w:szCs w:val="28"/>
                    </w:rPr>
                  </w:pPr>
                  <w:r w:rsidRPr="008C4FD8">
                    <w:rPr>
                      <w:rFonts w:eastAsia="Times New Roman"/>
                      <w:b/>
                      <w:bCs/>
                      <w:i/>
                      <w:iCs/>
                      <w:sz w:val="28"/>
                      <w:szCs w:val="28"/>
                      <w:cs/>
                    </w:rPr>
                    <w:t xml:space="preserve">“ </w:t>
                  </w:r>
                  <w:r w:rsidRPr="008C4FD8">
                    <w:rPr>
                      <w:rFonts w:eastAsia="Times New Roman" w:hint="cs"/>
                      <w:b/>
                      <w:bCs/>
                      <w:i/>
                      <w:iCs/>
                      <w:sz w:val="28"/>
                      <w:szCs w:val="28"/>
                      <w:cs/>
                    </w:rPr>
                    <w:t>ชุมชนเข้มแข็งและน่าอยู่ เชิดชูคุณธรรม</w:t>
                  </w:r>
                </w:p>
                <w:p w:rsidR="00E05D2F" w:rsidRPr="008C4FD8" w:rsidRDefault="00E05D2F" w:rsidP="00BD7632">
                  <w:pPr>
                    <w:spacing w:after="0" w:line="20" w:lineRule="atLeast"/>
                    <w:jc w:val="center"/>
                    <w:rPr>
                      <w:rFonts w:eastAsia="Times New Roman"/>
                      <w:b/>
                      <w:bCs/>
                      <w:i/>
                      <w:iCs/>
                      <w:sz w:val="28"/>
                      <w:szCs w:val="28"/>
                    </w:rPr>
                  </w:pPr>
                  <w:r w:rsidRPr="008C4FD8">
                    <w:rPr>
                      <w:rFonts w:eastAsia="Times New Roman" w:hint="cs"/>
                      <w:b/>
                      <w:bCs/>
                      <w:i/>
                      <w:iCs/>
                      <w:sz w:val="28"/>
                      <w:szCs w:val="28"/>
                      <w:cs/>
                    </w:rPr>
                    <w:t>ใส่ใจคุณภาพชีวิต น้อมนำเศรษฐกิจพอเพียง</w:t>
                  </w:r>
                </w:p>
                <w:p w:rsidR="00E05D2F" w:rsidRPr="008C4FD8" w:rsidRDefault="00E05D2F" w:rsidP="00BD7632">
                  <w:pPr>
                    <w:spacing w:line="320" w:lineRule="exact"/>
                    <w:jc w:val="center"/>
                    <w:rPr>
                      <w:b/>
                      <w:bCs/>
                      <w:sz w:val="28"/>
                      <w:szCs w:val="28"/>
                      <w:cs/>
                    </w:rPr>
                  </w:pPr>
                  <w:r w:rsidRPr="008C4FD8">
                    <w:rPr>
                      <w:rFonts w:eastAsia="Times New Roman" w:hint="cs"/>
                      <w:b/>
                      <w:bCs/>
                      <w:i/>
                      <w:iCs/>
                      <w:sz w:val="28"/>
                      <w:szCs w:val="28"/>
                      <w:cs/>
                    </w:rPr>
                    <w:t>อนุรักษ์ทรัพยากรธรรมชาติและสิ่งแวดล้อมพร้อมก้าวไปสู่อาเซียน</w:t>
                  </w:r>
                  <w:r w:rsidRPr="008C4FD8">
                    <w:rPr>
                      <w:rFonts w:eastAsia="Times New Roman"/>
                      <w:b/>
                      <w:bCs/>
                      <w:i/>
                      <w:iCs/>
                      <w:sz w:val="28"/>
                      <w:szCs w:val="28"/>
                      <w:cs/>
                    </w:rPr>
                    <w:t xml:space="preserve"> ”</w:t>
                  </w:r>
                </w:p>
              </w:txbxContent>
            </v:textbox>
          </v:shape>
        </w:pict>
      </w:r>
      <w:r w:rsidR="001A1CB9" w:rsidRPr="00615F53">
        <w:rPr>
          <w:rFonts w:eastAsia="Times New Roman"/>
          <w:b/>
          <w:bCs/>
          <w:sz w:val="28"/>
          <w:szCs w:val="28"/>
          <w:cs/>
        </w:rPr>
        <w:t>๓.๔  แผนผังยุทธศาสตร์(</w:t>
      </w:r>
      <w:r w:rsidR="001A1CB9" w:rsidRPr="00615F53">
        <w:rPr>
          <w:rFonts w:eastAsia="Times New Roman"/>
          <w:b/>
          <w:bCs/>
          <w:sz w:val="28"/>
          <w:szCs w:val="28"/>
        </w:rPr>
        <w:t>Strategic map</w:t>
      </w:r>
      <w:r w:rsidR="001A1CB9" w:rsidRPr="00615F53">
        <w:rPr>
          <w:rFonts w:eastAsia="Times New Roman"/>
          <w:b/>
          <w:bCs/>
          <w:sz w:val="28"/>
          <w:szCs w:val="28"/>
          <w:cs/>
        </w:rPr>
        <w:t>)</w:t>
      </w:r>
    </w:p>
    <w:p w:rsidR="00222EF6" w:rsidRPr="00615F53" w:rsidRDefault="00222EF6" w:rsidP="001A1CB9">
      <w:pPr>
        <w:spacing w:after="0" w:line="20" w:lineRule="atLeast"/>
        <w:rPr>
          <w:rFonts w:eastAsia="Times New Roman"/>
          <w:b/>
          <w:bCs/>
          <w:sz w:val="28"/>
          <w:szCs w:val="28"/>
        </w:rPr>
      </w:pPr>
    </w:p>
    <w:p w:rsidR="001A1CB9" w:rsidRPr="00615F53" w:rsidRDefault="00B82AAC" w:rsidP="001A1CB9">
      <w:pPr>
        <w:spacing w:after="0" w:line="20" w:lineRule="atLeast"/>
        <w:rPr>
          <w:rFonts w:eastAsia="Times New Roman"/>
          <w:b/>
          <w:bCs/>
          <w:sz w:val="28"/>
          <w:szCs w:val="28"/>
          <w:cs/>
        </w:rPr>
      </w:pPr>
      <w:r>
        <w:rPr>
          <w:noProof/>
        </w:rPr>
        <w:pict>
          <v:shape id="_x0000_s1151" type="#_x0000_t13" style="position:absolute;margin-left:93.75pt;margin-top:13.65pt;width:138.8pt;height:7.5pt;z-index:251789312"/>
        </w:pict>
      </w:r>
      <w:r>
        <w:rPr>
          <w:noProof/>
        </w:rPr>
        <w:pict>
          <v:shape id="AutoShape 68" o:spid="_x0000_s1134" type="#_x0000_t109" style="position:absolute;margin-left:7.45pt;margin-top:9.3pt;width:86.3pt;height:26.3pt;z-index:251738112;visibility:visible;mso-height-percent:0;mso-wrap-distance-left:9pt;mso-wrap-distance-top:0;mso-wrap-distance-right:9pt;mso-wrap-distance-bottom:0;mso-position-horizontal-relative:text;mso-position-vertical-relative:text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">
            <v:textbox style="mso-next-textbox:#AutoShape 68">
              <w:txbxContent>
                <w:p w:rsidR="00E05D2F" w:rsidRPr="00EB3599" w:rsidRDefault="00E05D2F" w:rsidP="00BA75CE">
                  <w:pPr>
                    <w:jc w:val="center"/>
                    <w:rPr>
                      <w:b/>
                      <w:bCs/>
                      <w:cs/>
                    </w:rPr>
                  </w:pPr>
                  <w:r w:rsidRPr="00EB3599">
                    <w:rPr>
                      <w:rFonts w:hint="cs"/>
                      <w:b/>
                      <w:bCs/>
                      <w:cs/>
                    </w:rPr>
                    <w:t>วิสัยทัศน์</w:t>
                  </w:r>
                </w:p>
              </w:txbxContent>
            </v:textbox>
          </v:shape>
        </w:pict>
      </w:r>
    </w:p>
    <w:p w:rsidR="001A1CB9" w:rsidRPr="00615F53" w:rsidRDefault="00B82AAC" w:rsidP="00BA75CE">
      <w:pPr>
        <w:spacing w:after="0" w:line="20" w:lineRule="atLeast"/>
        <w:jc w:val="right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noProof/>
          <w:sz w:val="28"/>
          <w:szCs w:val="28"/>
        </w:rPr>
        <w:pict>
          <v:shape id="_x0000_s1149" type="#_x0000_t32" style="position:absolute;left:0;text-align:left;margin-left:374.6pt;margin-top:11.65pt;width:332.1pt;height:31.8pt;z-index:251787264" o:connectortype="straight"/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148" type="#_x0000_t32" style="position:absolute;left:0;text-align:left;margin-left:364.2pt;margin-top:11.65pt;width:234.8pt;height:31.8pt;z-index:251786240" o:connectortype="straight"/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147" type="#_x0000_t32" style="position:absolute;left:0;text-align:left;margin-left:354.8pt;margin-top:11.65pt;width:139pt;height:31.8pt;z-index:251785216" o:connectortype="straight"/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146" type="#_x0000_t32" style="position:absolute;left:0;text-align:left;margin-left:351.65pt;margin-top:11.65pt;width:31.95pt;height:31.8pt;z-index:251784192" o:connectortype="straight"/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145" type="#_x0000_t32" style="position:absolute;left:0;text-align:left;margin-left:270.95pt;margin-top:11.65pt;width:83.85pt;height:31.8pt;flip:x;z-index:251783168" o:connectortype="straight"/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144" type="#_x0000_t32" style="position:absolute;left:0;text-align:left;margin-left:167pt;margin-top:11.65pt;width:187.8pt;height:31.8pt;flip:x;z-index:251782144" o:connectortype="straight"/>
        </w:pict>
      </w:r>
    </w:p>
    <w:p w:rsidR="001A1CB9" w:rsidRPr="00615F53" w:rsidRDefault="001A1CB9" w:rsidP="00BA75CE">
      <w:pPr>
        <w:spacing w:after="0" w:line="20" w:lineRule="atLeast"/>
        <w:jc w:val="right"/>
        <w:rPr>
          <w:rFonts w:eastAsia="Times New Roman"/>
          <w:b/>
          <w:bCs/>
          <w:sz w:val="28"/>
          <w:szCs w:val="28"/>
        </w:rPr>
      </w:pPr>
    </w:p>
    <w:p w:rsidR="001A1CB9" w:rsidRPr="00615F53" w:rsidRDefault="00B82AAC" w:rsidP="00BA75CE">
      <w:pPr>
        <w:spacing w:after="0" w:line="20" w:lineRule="atLeast"/>
        <w:jc w:val="right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noProof/>
          <w:sz w:val="28"/>
          <w:szCs w:val="28"/>
        </w:rPr>
        <w:pict>
          <v:shape id="_x0000_s1143" type="#_x0000_t109" style="position:absolute;left:0;text-align:left;margin-left:671.85pt;margin-top:6.75pt;width:86.65pt;height:39.55pt;z-index:251781120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">
            <v:textbox style="mso-next-textbox:#_x0000_s1143">
              <w:txbxContent>
                <w:p w:rsidR="00E05D2F" w:rsidRPr="009F583D" w:rsidRDefault="00E05D2F" w:rsidP="00752819">
                  <w:pPr>
                    <w:rPr>
                      <w:szCs w:val="24"/>
                      <w:cs/>
                    </w:rPr>
                  </w:pPr>
                  <w:r w:rsidRPr="00214418">
                    <w:rPr>
                      <w:rFonts w:hint="cs"/>
                      <w:sz w:val="20"/>
                      <w:szCs w:val="20"/>
                      <w:cs/>
                    </w:rPr>
                    <w:t>ยุทธศาสตร์การพัฒนาด้านการเมืองและการ</w:t>
                  </w:r>
                  <w:r>
                    <w:rPr>
                      <w:rFonts w:hint="cs"/>
                      <w:szCs w:val="24"/>
                      <w:cs/>
                    </w:rPr>
                    <w:t>บริหาร</w:t>
                  </w:r>
                </w:p>
              </w:txbxContent>
            </v:textbox>
          </v:shape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142" type="#_x0000_t109" style="position:absolute;left:0;text-align:left;margin-left:567.7pt;margin-top:6.75pt;width:98.3pt;height:48.35pt;z-index:251780096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">
            <v:textbox style="mso-next-textbox:#_x0000_s1142">
              <w:txbxContent>
                <w:p w:rsidR="00E05D2F" w:rsidRPr="00214418" w:rsidRDefault="00E05D2F" w:rsidP="00752819">
                  <w:pPr>
                    <w:rPr>
                      <w:sz w:val="20"/>
                      <w:szCs w:val="20"/>
                      <w:cs/>
                    </w:rPr>
                  </w:pPr>
                  <w:r w:rsidRPr="00214418">
                    <w:rPr>
                      <w:rFonts w:hint="cs"/>
                      <w:sz w:val="20"/>
                      <w:szCs w:val="20"/>
                      <w:cs/>
                    </w:rPr>
                    <w:t>ยุทธศาสตร์การพัฒนาด้านทรัพยากรธรรมชาติและสิ่งแวดล้อม</w:t>
                  </w:r>
                </w:p>
              </w:txbxContent>
            </v:textbox>
          </v:shape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141" type="#_x0000_t109" style="position:absolute;left:0;text-align:left;margin-left:445.6pt;margin-top:6.75pt;width:116.45pt;height:48.35pt;z-index:251779072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">
            <v:textbox style="mso-next-textbox:#_x0000_s1141">
              <w:txbxContent>
                <w:p w:rsidR="00E05D2F" w:rsidRPr="009F583D" w:rsidRDefault="00E05D2F" w:rsidP="00752819">
                  <w:pPr>
                    <w:rPr>
                      <w:szCs w:val="24"/>
                      <w:cs/>
                    </w:rPr>
                  </w:pPr>
                  <w:r w:rsidRPr="00214418">
                    <w:rPr>
                      <w:rFonts w:hint="cs"/>
                      <w:sz w:val="20"/>
                      <w:szCs w:val="20"/>
                      <w:cs/>
                    </w:rPr>
                    <w:t>ยุทธศาสตร์การพัฒนาด้านการจัดระเบียบชุมชน/สังคม การรักษาความสงบเรียบร้อยและคาวามมั่นคง</w:t>
                  </w:r>
                </w:p>
              </w:txbxContent>
            </v:textbox>
          </v:shape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140" type="#_x0000_t109" style="position:absolute;left:0;text-align:left;margin-left:351.65pt;margin-top:6.75pt;width:88.95pt;height:48.35pt;z-index:251778048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">
            <v:textbox style="mso-next-textbox:#_x0000_s1140">
              <w:txbxContent>
                <w:p w:rsidR="00E05D2F" w:rsidRPr="00214418" w:rsidRDefault="00E05D2F" w:rsidP="00752819">
                  <w:pPr>
                    <w:rPr>
                      <w:sz w:val="20"/>
                      <w:szCs w:val="20"/>
                      <w:cs/>
                    </w:rPr>
                  </w:pPr>
                  <w:r w:rsidRPr="00214418">
                    <w:rPr>
                      <w:rFonts w:hint="cs"/>
                      <w:sz w:val="20"/>
                      <w:szCs w:val="20"/>
                      <w:cs/>
                    </w:rPr>
                    <w:t>ยุทธศาสตร์การพัฒนาด้านการส่งเสริมการลงทุนและการเกษตร</w:t>
                  </w:r>
                </w:p>
              </w:txbxContent>
            </v:textbox>
          </v:shape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139" type="#_x0000_t109" style="position:absolute;left:0;text-align:left;margin-left:221.95pt;margin-top:6.75pt;width:118.55pt;height:48.35pt;z-index:251777024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">
            <v:textbox style="mso-next-textbox:#_x0000_s1139">
              <w:txbxContent>
                <w:p w:rsidR="00E05D2F" w:rsidRPr="00214418" w:rsidRDefault="00E05D2F" w:rsidP="00752819">
                  <w:pPr>
                    <w:spacing w:after="0"/>
                    <w:rPr>
                      <w:sz w:val="20"/>
                      <w:szCs w:val="20"/>
                      <w:cs/>
                    </w:rPr>
                  </w:pPr>
                  <w:r w:rsidRPr="00214418">
                    <w:rPr>
                      <w:rFonts w:hint="cs"/>
                      <w:sz w:val="20"/>
                      <w:szCs w:val="20"/>
                      <w:cs/>
                    </w:rPr>
                    <w:t>ยุทธศาสตร์การพัฒนาด้านการส่งเสริมคุณภาพชีวิต การศึกษา ศาสนาและวัฒนธรรม</w:t>
                  </w:r>
                </w:p>
              </w:txbxContent>
            </v:textbox>
          </v:shape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AutoShape 73" o:spid="_x0000_s1138" type="#_x0000_t109" style="position:absolute;left:0;text-align:left;margin-left:108.5pt;margin-top:6.75pt;width:96.05pt;height:32.65pt;z-index:251776000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">
            <v:textbox style="mso-next-textbox:#AutoShape 73">
              <w:txbxContent>
                <w:p w:rsidR="00E05D2F" w:rsidRPr="00214418" w:rsidRDefault="00E05D2F" w:rsidP="00752819">
                  <w:pPr>
                    <w:rPr>
                      <w:sz w:val="20"/>
                      <w:szCs w:val="20"/>
                      <w:cs/>
                    </w:rPr>
                  </w:pPr>
                  <w:r w:rsidRPr="00214418">
                    <w:rPr>
                      <w:rFonts w:hint="cs"/>
                      <w:sz w:val="20"/>
                      <w:szCs w:val="20"/>
                      <w:cs/>
                    </w:rPr>
                    <w:t>ยุทธศาสตร์การพัฒนาด้านโครงสร้างพื้นฐาน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70" o:spid="_x0000_s1114" type="#_x0000_t109" style="position:absolute;left:0;text-align:left;margin-left:4pt;margin-top:6.75pt;width:89.75pt;height:32.65pt;z-index:251740160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">
            <v:textbox style="mso-next-textbox:#AutoShape 70">
              <w:txbxContent>
                <w:p w:rsidR="00E05D2F" w:rsidRPr="00B2296D" w:rsidRDefault="00E05D2F" w:rsidP="00BA75CE">
                  <w:pPr>
                    <w:spacing w:line="360" w:lineRule="exact"/>
                    <w:jc w:val="center"/>
                    <w:rPr>
                      <w:b/>
                      <w:bCs/>
                    </w:rPr>
                  </w:pPr>
                  <w:r w:rsidRPr="00B2296D">
                    <w:rPr>
                      <w:b/>
                      <w:bCs/>
                      <w:cs/>
                    </w:rPr>
                    <w:t>ยุทธศาสตร์การ</w:t>
                  </w:r>
                </w:p>
              </w:txbxContent>
            </v:textbox>
          </v:shape>
        </w:pict>
      </w:r>
    </w:p>
    <w:p w:rsidR="001A1CB9" w:rsidRPr="00615F53" w:rsidRDefault="00B82AAC" w:rsidP="00BA75CE">
      <w:pPr>
        <w:spacing w:after="0" w:line="20" w:lineRule="atLeast"/>
        <w:jc w:val="right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noProof/>
          <w:sz w:val="28"/>
          <w:szCs w:val="28"/>
        </w:rPr>
        <w:pict>
          <v:shape id="_x0000_s1150" type="#_x0000_t13" style="position:absolute;left:0;text-align:left;margin-left:93.75pt;margin-top:4.15pt;width:14.75pt;height:7.15pt;z-index:251788288"/>
        </w:pict>
      </w:r>
    </w:p>
    <w:p w:rsidR="001A1CB9" w:rsidRPr="00615F53" w:rsidRDefault="00B82AAC" w:rsidP="00BA75CE">
      <w:pPr>
        <w:spacing w:after="0" w:line="20" w:lineRule="atLeast"/>
        <w:jc w:val="right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noProof/>
          <w:sz w:val="28"/>
          <w:szCs w:val="28"/>
        </w:rPr>
        <w:pict>
          <v:shape id="_x0000_s1168" type="#_x0000_t32" style="position:absolute;left:0;text-align:left;margin-left:715.2pt;margin-top:9.6pt;width:.6pt;height:14.4pt;z-index:251803648" o:connectortype="straight">
            <v:stroke endarrow="block"/>
          </v:shape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161" type="#_x0000_t32" style="position:absolute;left:0;text-align:left;margin-left:136.7pt;margin-top:2.7pt;width:.6pt;height:27.55pt;z-index:251798528" o:connectortype="straight">
            <v:stroke endarrow="block"/>
          </v:shape>
        </w:pict>
      </w:r>
    </w:p>
    <w:p w:rsidR="001A1CB9" w:rsidRPr="00615F53" w:rsidRDefault="00B82AAC" w:rsidP="00BA75CE">
      <w:pPr>
        <w:spacing w:after="0" w:line="20" w:lineRule="atLeast"/>
        <w:jc w:val="right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noProof/>
          <w:sz w:val="28"/>
          <w:szCs w:val="28"/>
        </w:rPr>
        <w:pict>
          <v:shape id="_x0000_s1167" type="#_x0000_t32" style="position:absolute;left:0;text-align:left;margin-left:525.5pt;margin-top:.1pt;width:78.85pt;height:11.85pt;flip:x;z-index:251802624" o:connectortype="straight">
            <v:stroke endarrow="block"/>
          </v:shape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164" type="#_x0000_t32" style="position:absolute;left:0;text-align:left;margin-left:425.3pt;margin-top:.1pt;width:73.9pt;height:11.85pt;flip:x;z-index:251801600" o:connectortype="straight">
            <v:stroke endarrow="block"/>
          </v:shape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163" type="#_x0000_t32" style="position:absolute;left:0;text-align:left;margin-left:313.85pt;margin-top:.1pt;width:83.3pt;height:11.85pt;flip:x;z-index:251800576" o:connectortype="straight">
            <v:stroke endarrow="block"/>
          </v:shape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162" type="#_x0000_t32" style="position:absolute;left:0;text-align:left;margin-left:209.3pt;margin-top:.1pt;width:67pt;height:11.85pt;flip:x;z-index:251799552" o:connectortype="straight">
            <v:stroke endarrow="block"/>
          </v:shape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158" type="#_x0000_t109" style="position:absolute;left:0;text-align:left;margin-left:578.7pt;margin-top:5.7pt;width:241.65pt;height:108.95pt;z-index:251796480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">
            <v:textbox style="mso-next-textbox:#_x0000_s1158">
              <w:txbxContent>
                <w:p w:rsidR="00E05D2F" w:rsidRDefault="00E05D2F" w:rsidP="00214418">
                  <w:pPr>
                    <w:spacing w:after="0"/>
                    <w:rPr>
                      <w:sz w:val="20"/>
                      <w:szCs w:val="20"/>
                    </w:rPr>
                  </w:pPr>
                  <w:r>
                    <w:rPr>
                      <w:rFonts w:hint="cs"/>
                      <w:sz w:val="20"/>
                      <w:szCs w:val="20"/>
                      <w:cs/>
                    </w:rPr>
                    <w:t>๑.บุคลากรได้เข้ารับการประชุม อบรมในรูปแบบต่างๆ</w:t>
                  </w:r>
                </w:p>
                <w:p w:rsidR="00E05D2F" w:rsidRDefault="00E05D2F" w:rsidP="00214418">
                  <w:pPr>
                    <w:spacing w:after="0"/>
                    <w:rPr>
                      <w:sz w:val="20"/>
                      <w:szCs w:val="20"/>
                    </w:rPr>
                  </w:pPr>
                  <w:r>
                    <w:rPr>
                      <w:rFonts w:hint="cs"/>
                      <w:sz w:val="20"/>
                      <w:szCs w:val="20"/>
                      <w:cs/>
                    </w:rPr>
                    <w:t>๒.ประชาชนมีความรู้ความเข้าใจในสิทธิเสรีภาพ อำนาจหน้าที่ของตนตามรัฐธรรมนูญการปกครองประเทศ มีส่วนร่วมกิจกรมในรูปแบบต่างๆตลอดจนกิจกรรมทางการเมืองการปกครองตามระบอบประชาธิปไตย</w:t>
                  </w:r>
                </w:p>
                <w:p w:rsidR="00E05D2F" w:rsidRDefault="00E05D2F" w:rsidP="00214418">
                  <w:pPr>
                    <w:spacing w:after="0"/>
                    <w:rPr>
                      <w:sz w:val="20"/>
                      <w:szCs w:val="20"/>
                    </w:rPr>
                  </w:pPr>
                  <w:r>
                    <w:rPr>
                      <w:rFonts w:hint="cs"/>
                      <w:sz w:val="20"/>
                      <w:szCs w:val="20"/>
                      <w:cs/>
                    </w:rPr>
                    <w:t>๓.ประชาชนทุกภาคส่วนเข้ามามีบทบาทในการบริหารจัดการท้องถิ่นมากขึ้น</w:t>
                  </w:r>
                </w:p>
                <w:p w:rsidR="00E05D2F" w:rsidRPr="00214418" w:rsidRDefault="00E05D2F" w:rsidP="00214418">
                  <w:pPr>
                    <w:spacing w:after="0"/>
                    <w:rPr>
                      <w:sz w:val="20"/>
                      <w:szCs w:val="20"/>
                      <w:cs/>
                    </w:rPr>
                  </w:pPr>
                  <w:r>
                    <w:rPr>
                      <w:rFonts w:hint="cs"/>
                      <w:sz w:val="20"/>
                      <w:szCs w:val="20"/>
                      <w:cs/>
                    </w:rPr>
                    <w:t>๔.ประชาชนได้รับบริการอย่างเท่าเทียมกันและมีช่องทางในการรับรู้ข้อมูลข่าวสารที่ทันสมัยเพิ่มขึ้น</w:t>
                  </w:r>
                </w:p>
              </w:txbxContent>
            </v:textbox>
          </v:shape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157" type="#_x0000_t109" style="position:absolute;left:0;text-align:left;margin-left:477.25pt;margin-top:11.95pt;width:96.45pt;height:95.2pt;z-index:251795456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">
            <v:textbox style="mso-next-textbox:#_x0000_s1157">
              <w:txbxContent>
                <w:p w:rsidR="00E05D2F" w:rsidRDefault="00E05D2F" w:rsidP="00214418">
                  <w:pPr>
                    <w:spacing w:after="0"/>
                    <w:rPr>
                      <w:sz w:val="16"/>
                      <w:szCs w:val="16"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๑.มีทรัพยากรธรรมชาติที่สมบูรณ์และเพิ่มพื้นที่สีเขียวให้กับป่า</w:t>
                  </w:r>
                </w:p>
                <w:p w:rsidR="00E05D2F" w:rsidRDefault="00E05D2F" w:rsidP="00214418">
                  <w:pPr>
                    <w:spacing w:after="0"/>
                    <w:rPr>
                      <w:sz w:val="16"/>
                      <w:szCs w:val="16"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๒.ถนน แหล่งน้ำ และที่สาธารณประโยชน์มีความสะอาดเป็นระเบียบเรียบร้อย</w:t>
                  </w:r>
                </w:p>
                <w:p w:rsidR="00E05D2F" w:rsidRPr="00C941AF" w:rsidRDefault="00E05D2F" w:rsidP="00214418">
                  <w:pPr>
                    <w:spacing w:after="0"/>
                    <w:rPr>
                      <w:sz w:val="16"/>
                      <w:szCs w:val="16"/>
                      <w:cs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ภ.มีการบริหารจัดการขยะอย่างถูกต้องสิ่งแวดล้อมไม่เป็นพิษ</w:t>
                  </w:r>
                </w:p>
              </w:txbxContent>
            </v:textbox>
          </v:shape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156" type="#_x0000_t109" style="position:absolute;left:0;text-align:left;margin-left:387.35pt;margin-top:11.95pt;width:85.9pt;height:95.2pt;z-index:251794432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">
            <v:textbox style="mso-next-textbox:#_x0000_s1156">
              <w:txbxContent>
                <w:p w:rsidR="00E05D2F" w:rsidRDefault="00E05D2F" w:rsidP="00214418">
                  <w:pPr>
                    <w:spacing w:after="0"/>
                    <w:rPr>
                      <w:sz w:val="16"/>
                      <w:szCs w:val="16"/>
                    </w:rPr>
                  </w:pPr>
                  <w:r w:rsidRPr="00C941AF">
                    <w:rPr>
                      <w:rFonts w:hint="cs"/>
                      <w:sz w:val="16"/>
                      <w:szCs w:val="16"/>
                      <w:cs/>
                    </w:rPr>
                    <w:t>๑.</w:t>
                  </w:r>
                  <w:r>
                    <w:rPr>
                      <w:rFonts w:hint="cs"/>
                      <w:sz w:val="16"/>
                      <w:szCs w:val="16"/>
                      <w:cs/>
                    </w:rPr>
                    <w:t>ประชาชนมีคุณภาพชีวิตดี สถาบันครอบครัวเข้มแข็งและสร้างสังคมแห่งสันติสุข</w:t>
                  </w:r>
                </w:p>
                <w:p w:rsidR="00E05D2F" w:rsidRPr="00C941AF" w:rsidRDefault="00E05D2F" w:rsidP="00214418">
                  <w:pPr>
                    <w:spacing w:after="0"/>
                    <w:rPr>
                      <w:sz w:val="16"/>
                      <w:szCs w:val="16"/>
                      <w:cs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๒.ประชาชนมีความปลอดภัยในชีวิตและทรัพย์สิน มีการเตรียมความพร้อมเมื่อเกิดสาธารณะภัย</w:t>
                  </w:r>
                </w:p>
              </w:txbxContent>
            </v:textbox>
          </v:shape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155" type="#_x0000_t109" style="position:absolute;left:0;text-align:left;margin-left:253.65pt;margin-top:11.95pt;width:129.95pt;height:95.2pt;z-index:251793408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">
            <v:textbox style="mso-next-textbox:#_x0000_s1155">
              <w:txbxContent>
                <w:p w:rsidR="00E05D2F" w:rsidRDefault="00E05D2F" w:rsidP="00214418">
                  <w:pPr>
                    <w:spacing w:after="0"/>
                    <w:rPr>
                      <w:sz w:val="16"/>
                      <w:szCs w:val="16"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๑.ประชาชนมีอาชีพ และมีรายได้เพียงพอแก่การยังชีพ</w:t>
                  </w:r>
                </w:p>
                <w:p w:rsidR="00E05D2F" w:rsidRDefault="00E05D2F" w:rsidP="00214418">
                  <w:pPr>
                    <w:spacing w:after="0"/>
                    <w:rPr>
                      <w:sz w:val="16"/>
                      <w:szCs w:val="16"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๒.ประชาชนมีงานทำสามารถพึ่งพาตนเองได้</w:t>
                  </w:r>
                </w:p>
                <w:p w:rsidR="00E05D2F" w:rsidRDefault="00E05D2F" w:rsidP="00214418">
                  <w:pPr>
                    <w:spacing w:after="0"/>
                    <w:rPr>
                      <w:sz w:val="16"/>
                      <w:szCs w:val="16"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๓.ประชาชนมีกลุ่มอาชีพที่เข้มแข็งและมีแหล่งเงินทุนหมุนเวียน</w:t>
                  </w:r>
                </w:p>
                <w:p w:rsidR="00E05D2F" w:rsidRPr="00214418" w:rsidRDefault="00E05D2F" w:rsidP="00214418">
                  <w:pPr>
                    <w:spacing w:after="0"/>
                    <w:rPr>
                      <w:sz w:val="16"/>
                      <w:szCs w:val="16"/>
                      <w:cs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๔.ประชาชนได้รับการพัฒนาศักยภาพ ด้านการค้า การลงทุน การท่องเที่ยว และความสัมพันธ์กับประเทศเพื่อนบ้าน</w:t>
                  </w:r>
                </w:p>
              </w:txbxContent>
            </v:textbox>
          </v:shape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154" type="#_x0000_t109" style="position:absolute;left:0;text-align:left;margin-left:175.75pt;margin-top:11.95pt;width:76.15pt;height:95.2pt;z-index:251792384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">
            <v:textbox style="mso-next-textbox:#_x0000_s1154">
              <w:txbxContent>
                <w:p w:rsidR="00E05D2F" w:rsidRPr="00214418" w:rsidRDefault="00E05D2F" w:rsidP="00214418">
                  <w:pPr>
                    <w:spacing w:after="0"/>
                    <w:rPr>
                      <w:sz w:val="16"/>
                      <w:szCs w:val="16"/>
                    </w:rPr>
                  </w:pPr>
                  <w:r w:rsidRPr="00214418">
                    <w:rPr>
                      <w:rFonts w:hint="cs"/>
                      <w:sz w:val="16"/>
                      <w:szCs w:val="16"/>
                      <w:cs/>
                    </w:rPr>
                    <w:t>๑.ประเพณีและวัฒนธรรมท้องถิ่นอันดีงามคงอยู่สืบไป</w:t>
                  </w:r>
                </w:p>
                <w:p w:rsidR="00E05D2F" w:rsidRPr="00214418" w:rsidRDefault="00E05D2F" w:rsidP="00214418">
                  <w:pPr>
                    <w:spacing w:after="0"/>
                    <w:rPr>
                      <w:sz w:val="16"/>
                      <w:szCs w:val="16"/>
                    </w:rPr>
                  </w:pPr>
                  <w:r w:rsidRPr="00214418">
                    <w:rPr>
                      <w:rFonts w:hint="cs"/>
                      <w:sz w:val="16"/>
                      <w:szCs w:val="16"/>
                      <w:cs/>
                    </w:rPr>
                    <w:t>๒.ประชาชนมีสุขภาพจิตที่ดี สุขภาพร่างกายสมบูรณ์แข็งแรง</w:t>
                  </w:r>
                </w:p>
                <w:p w:rsidR="00E05D2F" w:rsidRPr="00214418" w:rsidRDefault="00E05D2F" w:rsidP="00214418">
                  <w:pPr>
                    <w:spacing w:after="0"/>
                    <w:rPr>
                      <w:sz w:val="16"/>
                      <w:szCs w:val="16"/>
                      <w:cs/>
                    </w:rPr>
                  </w:pPr>
                  <w:r w:rsidRPr="00214418">
                    <w:rPr>
                      <w:rFonts w:hint="cs"/>
                      <w:sz w:val="16"/>
                      <w:szCs w:val="16"/>
                      <w:cs/>
                    </w:rPr>
                    <w:t>๓.ประชาชนได้รับการศึกษาขั้นพื้นฐานอย่างทั่วถึง</w:t>
                  </w:r>
                </w:p>
              </w:txbxContent>
            </v:textbox>
          </v:shape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153" type="#_x0000_t109" style="position:absolute;left:0;text-align:left;margin-left:98.7pt;margin-top:11.95pt;width:73.65pt;height:88.9pt;z-index:251791360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">
            <v:textbox style="mso-next-textbox:#_x0000_s1153">
              <w:txbxContent>
                <w:p w:rsidR="00E05D2F" w:rsidRPr="00214418" w:rsidRDefault="00E05D2F" w:rsidP="00214418">
                  <w:pPr>
                    <w:spacing w:after="0"/>
                    <w:rPr>
                      <w:sz w:val="16"/>
                      <w:szCs w:val="16"/>
                    </w:rPr>
                  </w:pPr>
                  <w:r w:rsidRPr="00214418">
                    <w:rPr>
                      <w:rFonts w:hint="cs"/>
                      <w:sz w:val="16"/>
                      <w:szCs w:val="16"/>
                      <w:cs/>
                    </w:rPr>
                    <w:t>๑.การคมนาคมทางบกมีความสะดวกรวดเร็ว และปลอดภัย</w:t>
                  </w:r>
                </w:p>
                <w:p w:rsidR="00E05D2F" w:rsidRPr="00214418" w:rsidRDefault="00E05D2F" w:rsidP="00214418">
                  <w:pPr>
                    <w:spacing w:after="0"/>
                    <w:rPr>
                      <w:sz w:val="16"/>
                      <w:szCs w:val="16"/>
                      <w:cs/>
                    </w:rPr>
                  </w:pPr>
                  <w:r w:rsidRPr="00214418">
                    <w:rPr>
                      <w:rFonts w:hint="cs"/>
                      <w:sz w:val="16"/>
                      <w:szCs w:val="16"/>
                      <w:cs/>
                    </w:rPr>
                    <w:t>๒.ประชาชนมีสาธารณูปโภคพื้นฐานอย่างเพียงพอในการดำรงชีวิต</w:t>
                  </w:r>
                </w:p>
              </w:txbxContent>
            </v:textbox>
          </v:shape>
        </w:pict>
      </w:r>
    </w:p>
    <w:p w:rsidR="001A1CB9" w:rsidRPr="00615F53" w:rsidRDefault="00B82AAC" w:rsidP="00BA75CE">
      <w:pPr>
        <w:spacing w:after="0" w:line="20" w:lineRule="atLeast"/>
        <w:jc w:val="right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noProof/>
          <w:sz w:val="28"/>
          <w:szCs w:val="28"/>
        </w:rPr>
        <w:pict>
          <v:shape id="_x0000_s1152" type="#_x0000_t109" style="position:absolute;left:0;text-align:left;margin-left:1.85pt;margin-top:2.4pt;width:87.5pt;height:36pt;z-index:251790336;visibility:visible;mso-height-percent:0;mso-wrap-distance-left:9pt;mso-wrap-distance-top:0;mso-wrap-distance-right:9pt;mso-wrap-distance-bottom:0;mso-position-horizontal-relative:text;mso-position-vertical-relative:text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">
            <v:textbox style="mso-next-textbox:#_x0000_s1152">
              <w:txbxContent>
                <w:p w:rsidR="00E05D2F" w:rsidRPr="00EB3599" w:rsidRDefault="00E05D2F" w:rsidP="008C4FD8">
                  <w:pPr>
                    <w:spacing w:line="360" w:lineRule="exact"/>
                    <w:jc w:val="center"/>
                    <w:rPr>
                      <w:b/>
                      <w:bCs/>
                      <w:cs/>
                    </w:rPr>
                  </w:pPr>
                  <w:r>
                    <w:rPr>
                      <w:rFonts w:hint="cs"/>
                      <w:b/>
                      <w:bCs/>
                      <w:cs/>
                    </w:rPr>
                    <w:t>เป้าประสงค์</w:t>
                  </w:r>
                </w:p>
              </w:txbxContent>
            </v:textbox>
          </v:shape>
        </w:pict>
      </w:r>
    </w:p>
    <w:p w:rsidR="001A1CB9" w:rsidRPr="00615F53" w:rsidRDefault="00B82AAC" w:rsidP="00BA75CE">
      <w:pPr>
        <w:spacing w:after="0" w:line="20" w:lineRule="atLeast"/>
        <w:jc w:val="right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noProof/>
          <w:sz w:val="28"/>
          <w:szCs w:val="28"/>
        </w:rPr>
        <w:pict>
          <v:shape id="_x0000_s1159" type="#_x0000_t13" style="position:absolute;left:0;text-align:left;margin-left:89.35pt;margin-top:3.45pt;width:9.35pt;height:7.15pt;z-index:251797504"/>
        </w:pict>
      </w:r>
    </w:p>
    <w:p w:rsidR="001A1CB9" w:rsidRPr="00615F53" w:rsidRDefault="001A1CB9" w:rsidP="00BA75CE">
      <w:pPr>
        <w:spacing w:after="0" w:line="20" w:lineRule="atLeast"/>
        <w:jc w:val="right"/>
        <w:rPr>
          <w:rFonts w:eastAsia="Times New Roman"/>
          <w:b/>
          <w:bCs/>
          <w:sz w:val="28"/>
          <w:szCs w:val="28"/>
        </w:rPr>
      </w:pPr>
    </w:p>
    <w:p w:rsidR="001A1CB9" w:rsidRPr="00615F53" w:rsidRDefault="001A1CB9" w:rsidP="00BA75CE">
      <w:pPr>
        <w:spacing w:after="0" w:line="20" w:lineRule="atLeast"/>
        <w:jc w:val="right"/>
        <w:rPr>
          <w:rFonts w:eastAsia="Times New Roman"/>
          <w:b/>
          <w:bCs/>
          <w:sz w:val="28"/>
          <w:szCs w:val="28"/>
        </w:rPr>
      </w:pPr>
    </w:p>
    <w:p w:rsidR="001A1CB9" w:rsidRPr="00615F53" w:rsidRDefault="00B82AAC" w:rsidP="00BA75CE">
      <w:pPr>
        <w:spacing w:after="0" w:line="20" w:lineRule="atLeast"/>
        <w:jc w:val="right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noProof/>
          <w:sz w:val="28"/>
          <w:szCs w:val="28"/>
        </w:rPr>
        <w:pict>
          <v:shape id="_x0000_s1189" type="#_x0000_t32" style="position:absolute;left:0;text-align:left;margin-left:525.5pt;margin-top:15.45pt;width:42.2pt;height:11.25pt;z-index:251820032" o:connectortype="straight"/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188" type="#_x0000_t32" style="position:absolute;left:0;text-align:left;margin-left:425.3pt;margin-top:15.45pt;width:43.2pt;height:7.5pt;z-index:251819008" o:connectortype="straight"/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187" type="#_x0000_t32" style="position:absolute;left:0;text-align:left;margin-left:325.75pt;margin-top:15.45pt;width:38.45pt;height:7.5pt;z-index:251817984" o:connectortype="straight"/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186" type="#_x0000_t32" style="position:absolute;left:0;text-align:left;margin-left:216.2pt;margin-top:15.45pt;width:31.95pt;height:7.5pt;z-index:251816960" o:connectortype="straight"/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185" type="#_x0000_t32" style="position:absolute;left:0;text-align:left;margin-left:137.3pt;margin-top:9.15pt;width:0;height:13.8pt;z-index:251815936" o:connectortype="straight"/>
        </w:pict>
      </w:r>
    </w:p>
    <w:p w:rsidR="001A1CB9" w:rsidRPr="00615F53" w:rsidRDefault="00B82AAC" w:rsidP="00BA75CE">
      <w:pPr>
        <w:spacing w:after="0" w:line="20" w:lineRule="atLeast"/>
        <w:jc w:val="right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noProof/>
          <w:sz w:val="28"/>
          <w:szCs w:val="28"/>
        </w:rPr>
        <w:pict>
          <v:shape id="_x0000_s1190" type="#_x0000_t32" style="position:absolute;left:0;text-align:left;margin-left:700.8pt;margin-top:4.6pt;width:.6pt;height:3.75pt;z-index:251821056" o:connectortype="straight"/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184" type="#_x0000_t109" style="position:absolute;left:0;text-align:left;margin-left:639.7pt;margin-top:8.35pt;width:163.75pt;height:80.15pt;z-index:251814912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">
            <v:textbox style="mso-next-textbox:#_x0000_s1184">
              <w:txbxContent>
                <w:p w:rsidR="00E05D2F" w:rsidRDefault="00E05D2F" w:rsidP="002A2EBC">
                  <w:pPr>
                    <w:spacing w:after="0" w:line="240" w:lineRule="exact"/>
                    <w:rPr>
                      <w:sz w:val="16"/>
                      <w:szCs w:val="16"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๑.จำนวนร้อยละของบุคลากรที่ได้รับการพัฒนาความรู้ความสามารถในการปฏิบัติงาน</w:t>
                  </w:r>
                </w:p>
                <w:p w:rsidR="00E05D2F" w:rsidRDefault="00E05D2F" w:rsidP="002A2EBC">
                  <w:pPr>
                    <w:spacing w:after="0" w:line="240" w:lineRule="exact"/>
                    <w:rPr>
                      <w:sz w:val="16"/>
                      <w:szCs w:val="16"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๒.จำนวนร้อยละของกิจกรรมพัฒนาคนให้มีคุณภาพคุณธรรมจริยธรรม</w:t>
                  </w:r>
                </w:p>
                <w:p w:rsidR="00E05D2F" w:rsidRDefault="00E05D2F" w:rsidP="002A2EBC">
                  <w:pPr>
                    <w:spacing w:after="0" w:line="240" w:lineRule="exact"/>
                    <w:rPr>
                      <w:sz w:val="16"/>
                      <w:szCs w:val="16"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๓.จำนวนร้อยละของประชาชนที่เข้ามามีบทบาทในการบริหารจัดการท้องถิ่น</w:t>
                  </w:r>
                </w:p>
                <w:p w:rsidR="00E05D2F" w:rsidRPr="00705E14" w:rsidRDefault="00E05D2F" w:rsidP="002A2EBC">
                  <w:pPr>
                    <w:spacing w:after="0" w:line="240" w:lineRule="exact"/>
                    <w:rPr>
                      <w:sz w:val="16"/>
                      <w:szCs w:val="16"/>
                      <w:cs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๔.จำนวนร้อยละของประชาชนที่มีความพึงพอใจในคุณภาพให้บริการ</w:t>
                  </w:r>
                </w:p>
              </w:txbxContent>
            </v:textbox>
          </v:shape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183" type="#_x0000_t109" style="position:absolute;left:0;text-align:left;margin-left:514.85pt;margin-top:8.35pt;width:113.95pt;height:69.5pt;z-index:251813888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">
            <v:textbox style="mso-next-textbox:#_x0000_s1183">
              <w:txbxContent>
                <w:p w:rsidR="00E05D2F" w:rsidRDefault="00E05D2F" w:rsidP="002A2EBC">
                  <w:pPr>
                    <w:spacing w:after="0" w:line="240" w:lineRule="exact"/>
                    <w:rPr>
                      <w:sz w:val="16"/>
                      <w:szCs w:val="16"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 xml:space="preserve">๑.มีพื้นที่สีเขียวเพิ่มขึ้น </w:t>
                  </w:r>
                </w:p>
                <w:p w:rsidR="00E05D2F" w:rsidRDefault="00E05D2F" w:rsidP="002A2EBC">
                  <w:pPr>
                    <w:spacing w:after="0" w:line="240" w:lineRule="exact"/>
                    <w:rPr>
                      <w:sz w:val="16"/>
                      <w:szCs w:val="16"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๒.ประชาชนมีจิตสำนึกในการรักษาความสะอาด ดูแลรักษาสภาพแวดล้อม</w:t>
                  </w:r>
                </w:p>
                <w:p w:rsidR="00E05D2F" w:rsidRPr="00705E14" w:rsidRDefault="00E05D2F" w:rsidP="002A2EBC">
                  <w:pPr>
                    <w:spacing w:after="0" w:line="240" w:lineRule="exact"/>
                    <w:rPr>
                      <w:sz w:val="16"/>
                      <w:szCs w:val="16"/>
                      <w:cs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๓.ประชาชนมีการคัดแยกขยะและทิ้งขยะอย่างถูกวิธี</w:t>
                  </w:r>
                </w:p>
              </w:txbxContent>
            </v:textbox>
          </v:shape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182" type="#_x0000_t109" style="position:absolute;left:0;text-align:left;margin-left:420.55pt;margin-top:4.6pt;width:90.55pt;height:63.25pt;z-index:251812864;visibility:visible;mso-height-percent:0;mso-wrap-distance-left:9pt;mso-wrap-distance-top:0;mso-wrap-distance-right:9pt;mso-wrap-distance-bottom:0;mso-position-horizontal-relative:text;mso-position-vertical-relative:text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">
            <v:textbox style="mso-next-textbox:#_x0000_s1182">
              <w:txbxContent>
                <w:p w:rsidR="00E05D2F" w:rsidRDefault="00E05D2F" w:rsidP="00474B2C">
                  <w:pPr>
                    <w:spacing w:after="0" w:line="240" w:lineRule="exact"/>
                    <w:rPr>
                      <w:sz w:val="16"/>
                      <w:szCs w:val="16"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๑.จำนวนร้อยละของประชาชนที่มีคุณภาพชีวิตดี ครอบครัวเข้มแข็ง</w:t>
                  </w:r>
                </w:p>
                <w:p w:rsidR="00E05D2F" w:rsidRPr="00705E14" w:rsidRDefault="00E05D2F" w:rsidP="00474B2C">
                  <w:pPr>
                    <w:spacing w:after="0" w:line="240" w:lineRule="exact"/>
                    <w:rPr>
                      <w:sz w:val="16"/>
                      <w:szCs w:val="16"/>
                      <w:cs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๒.ประชาชนมีความปลอดภัยในชีวิตและทรัพย์สินเพิ่มขึ้น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133" o:spid="_x0000_s1115" type="#_x0000_t109" style="position:absolute;left:0;text-align:left;margin-left:317.4pt;margin-top:4.6pt;width:95.55pt;height:63.25pt;z-index:25176064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">
            <v:textbox style="mso-next-textbox:#AutoShape 133">
              <w:txbxContent>
                <w:p w:rsidR="00E05D2F" w:rsidRDefault="00E05D2F" w:rsidP="00474B2C">
                  <w:pPr>
                    <w:spacing w:after="0" w:line="240" w:lineRule="exact"/>
                    <w:rPr>
                      <w:sz w:val="16"/>
                      <w:szCs w:val="16"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๑.การจัดฝึกอบรม ส่งเสริมอาชีพให้กับประชาชน</w:t>
                  </w:r>
                </w:p>
                <w:p w:rsidR="00E05D2F" w:rsidRPr="00705E14" w:rsidRDefault="00E05D2F" w:rsidP="00BA75CE">
                  <w:pPr>
                    <w:spacing w:line="240" w:lineRule="exact"/>
                    <w:rPr>
                      <w:sz w:val="16"/>
                      <w:szCs w:val="16"/>
                      <w:cs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๒.การพัฒนาแหล่งน้ำในการอุปโภค บริโภคให้เพียงพอ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132" o:spid="_x0000_s1119" type="#_x0000_t109" style="position:absolute;left:0;text-align:left;margin-left:201.25pt;margin-top:5.65pt;width:112.6pt;height:63.4pt;z-index:251759616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">
            <v:textbox style="mso-next-textbox:#AutoShape 132">
              <w:txbxContent>
                <w:p w:rsidR="00E05D2F" w:rsidRDefault="00E05D2F" w:rsidP="00705E14">
                  <w:pPr>
                    <w:spacing w:after="0"/>
                    <w:rPr>
                      <w:sz w:val="16"/>
                      <w:szCs w:val="16"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๑.ประเพณีและวัฒนธรรมท้องถิ่นอันดีงาม</w:t>
                  </w:r>
                </w:p>
                <w:p w:rsidR="00E05D2F" w:rsidRDefault="00E05D2F" w:rsidP="00705E14">
                  <w:pPr>
                    <w:spacing w:after="0"/>
                    <w:rPr>
                      <w:sz w:val="16"/>
                      <w:szCs w:val="16"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๒.จำนวนสนามกีฬาและสถานที่ออกกำลังกายเพิ่มขึ้น</w:t>
                  </w:r>
                </w:p>
                <w:p w:rsidR="00E05D2F" w:rsidRPr="00705E14" w:rsidRDefault="00E05D2F" w:rsidP="00705E14">
                  <w:pPr>
                    <w:spacing w:after="0"/>
                    <w:rPr>
                      <w:sz w:val="16"/>
                      <w:szCs w:val="16"/>
                      <w:cs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๓.จำนวนประชาชนที่ได้รับการศึกษาทั้งในระบบและนอกระบบ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131" o:spid="_x0000_s1116" type="#_x0000_t109" style="position:absolute;left:0;text-align:left;margin-left:97pt;margin-top:4.6pt;width:99.95pt;height:64.45pt;z-index:251758592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">
            <v:textbox style="mso-next-textbox:#AutoShape 131">
              <w:txbxContent>
                <w:p w:rsidR="00E05D2F" w:rsidRDefault="00E05D2F" w:rsidP="00686CE0">
                  <w:pPr>
                    <w:spacing w:after="0"/>
                    <w:rPr>
                      <w:sz w:val="16"/>
                      <w:szCs w:val="16"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๑.จำนวนถนนที่ได้มาตรฐานเพิ่มขึ้น</w:t>
                  </w:r>
                </w:p>
                <w:p w:rsidR="00E05D2F" w:rsidRDefault="00E05D2F" w:rsidP="00686CE0">
                  <w:pPr>
                    <w:spacing w:after="0"/>
                    <w:rPr>
                      <w:sz w:val="16"/>
                      <w:szCs w:val="16"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๒.จำนวนถนนครอบคลุมในพื้นที่เพิ่มขึ้น</w:t>
                  </w:r>
                </w:p>
                <w:p w:rsidR="00E05D2F" w:rsidRDefault="00E05D2F" w:rsidP="00686CE0">
                  <w:pPr>
                    <w:spacing w:after="0"/>
                    <w:rPr>
                      <w:sz w:val="16"/>
                      <w:szCs w:val="16"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๓.จำนวนแหล่งน้ำอุปโภค บริโภคและการเกษตรเพิ่มขึ้น</w:t>
                  </w:r>
                </w:p>
                <w:p w:rsidR="00E05D2F" w:rsidRPr="00686CE0" w:rsidRDefault="00E05D2F" w:rsidP="00686CE0">
                  <w:pPr>
                    <w:spacing w:after="0"/>
                    <w:rPr>
                      <w:sz w:val="16"/>
                      <w:szCs w:val="16"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๔.จำนวนไฟฟ้าส่องสว่างตามถนนเพิ่มขึ้น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83" o:spid="_x0000_s1126" type="#_x0000_t109" style="position:absolute;left:0;text-align:left;margin-left:1.85pt;margin-top:8.35pt;width:82.85pt;height:36pt;z-index:251753472;visibility:visible;mso-height-percent:0;mso-wrap-distance-left:9pt;mso-wrap-distance-top:0;mso-wrap-distance-right:9pt;mso-wrap-distance-bottom:0;mso-position-horizontal-relative:text;mso-position-vertical-relative:text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">
            <v:textbox style="mso-next-textbox:#AutoShape 83">
              <w:txbxContent>
                <w:p w:rsidR="00E05D2F" w:rsidRPr="00EB3599" w:rsidRDefault="00E05D2F" w:rsidP="00BA75CE">
                  <w:pPr>
                    <w:spacing w:line="360" w:lineRule="exact"/>
                    <w:jc w:val="center"/>
                    <w:rPr>
                      <w:b/>
                      <w:bCs/>
                      <w:cs/>
                    </w:rPr>
                  </w:pPr>
                  <w:r>
                    <w:rPr>
                      <w:rFonts w:hint="cs"/>
                      <w:b/>
                      <w:bCs/>
                      <w:cs/>
                    </w:rPr>
                    <w:t>ค่าเป้าหมาย</w:t>
                  </w:r>
                </w:p>
              </w:txbxContent>
            </v:textbox>
          </v:shape>
        </w:pict>
      </w:r>
    </w:p>
    <w:p w:rsidR="001A1CB9" w:rsidRPr="00615F53" w:rsidRDefault="00B82AAC" w:rsidP="00BA75CE">
      <w:pPr>
        <w:spacing w:after="0" w:line="20" w:lineRule="atLeast"/>
        <w:jc w:val="right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noProof/>
          <w:sz w:val="28"/>
          <w:szCs w:val="28"/>
        </w:rPr>
        <w:pict>
          <v:shape id="_x0000_s1179" type="#_x0000_t13" style="position:absolute;left:0;text-align:left;margin-left:84.7pt;margin-top:1.65pt;width:14pt;height:7.15pt;z-index:251810816"/>
        </w:pict>
      </w:r>
    </w:p>
    <w:p w:rsidR="001A1CB9" w:rsidRPr="00615F53" w:rsidRDefault="001A1CB9" w:rsidP="00BA75CE">
      <w:pPr>
        <w:spacing w:after="0" w:line="20" w:lineRule="atLeast"/>
        <w:jc w:val="right"/>
        <w:rPr>
          <w:rFonts w:eastAsia="Times New Roman"/>
          <w:b/>
          <w:bCs/>
          <w:sz w:val="28"/>
          <w:szCs w:val="28"/>
        </w:rPr>
      </w:pPr>
    </w:p>
    <w:p w:rsidR="001A1CB9" w:rsidRPr="00615F53" w:rsidRDefault="00B82AAC" w:rsidP="00BA75CE">
      <w:pPr>
        <w:spacing w:after="0" w:line="20" w:lineRule="atLeast"/>
        <w:jc w:val="right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noProof/>
          <w:sz w:val="28"/>
          <w:szCs w:val="28"/>
        </w:rPr>
        <w:pict>
          <v:shape id="_x0000_s1201" type="#_x0000_t32" style="position:absolute;left:0;text-align:left;margin-left:468.5pt;margin-top:14pt;width:0;height:14.45pt;z-index:251831296" o:connectortype="straight"/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200" type="#_x0000_t32" style="position:absolute;left:0;text-align:left;margin-left:369.6pt;margin-top:14pt;width:.6pt;height:10.8pt;z-index:251830272" o:connectortype="straight"/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199" type="#_x0000_t32" style="position:absolute;left:0;text-align:left;margin-left:253.65pt;margin-top:14pt;width:0;height:8.8pt;z-index:251829248" o:connectortype="straight"/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198" type="#_x0000_t32" style="position:absolute;left:0;text-align:left;margin-left:144.85pt;margin-top:14pt;width:0;height:8.8pt;z-index:251828224" o:connectortype="straight"/>
        </w:pict>
      </w:r>
    </w:p>
    <w:p w:rsidR="001A1CB9" w:rsidRPr="00615F53" w:rsidRDefault="00B82AAC" w:rsidP="00BA75CE">
      <w:pPr>
        <w:spacing w:after="0" w:line="20" w:lineRule="atLeast"/>
        <w:jc w:val="right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noProof/>
          <w:sz w:val="28"/>
          <w:szCs w:val="28"/>
        </w:rPr>
        <w:pict>
          <v:shape id="_x0000_s1193" type="#_x0000_t109" style="position:absolute;left:0;text-align:left;margin-left:196.95pt;margin-top:4.5pt;width:136.95pt;height:81.95pt;z-index:251823104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">
            <v:textbox style="mso-next-textbox:#_x0000_s1193">
              <w:txbxContent>
                <w:p w:rsidR="00E05D2F" w:rsidRDefault="00E05D2F" w:rsidP="001F1862">
                  <w:pPr>
                    <w:spacing w:after="0" w:line="240" w:lineRule="exact"/>
                    <w:rPr>
                      <w:sz w:val="16"/>
                      <w:szCs w:val="16"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๑.ส่งเสริมการออกและการเล่นกีฬา</w:t>
                  </w:r>
                </w:p>
                <w:p w:rsidR="00E05D2F" w:rsidRDefault="00E05D2F" w:rsidP="001F1862">
                  <w:pPr>
                    <w:spacing w:after="0" w:line="240" w:lineRule="exact"/>
                    <w:rPr>
                      <w:sz w:val="16"/>
                      <w:szCs w:val="16"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๒.ส่งเสริมการจัดงานประเพณีและวัฒนธรรมของท้องถิ่น</w:t>
                  </w:r>
                </w:p>
                <w:p w:rsidR="00E05D2F" w:rsidRDefault="00E05D2F" w:rsidP="001F1862">
                  <w:pPr>
                    <w:spacing w:after="0" w:line="240" w:lineRule="exact"/>
                    <w:rPr>
                      <w:sz w:val="16"/>
                      <w:szCs w:val="16"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๓.การป้องกัน แก้ไขปัญหายาเสพติดและป้องกันควบคุมโรคติดต่อ</w:t>
                  </w:r>
                </w:p>
                <w:p w:rsidR="00E05D2F" w:rsidRDefault="00E05D2F" w:rsidP="001F1862">
                  <w:pPr>
                    <w:spacing w:after="0" w:line="240" w:lineRule="exact"/>
                    <w:rPr>
                      <w:sz w:val="16"/>
                      <w:szCs w:val="16"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๔.ส่งเสริมและพัฒนาการศึกษา</w:t>
                  </w:r>
                </w:p>
                <w:p w:rsidR="00E05D2F" w:rsidRDefault="00E05D2F" w:rsidP="001F1862">
                  <w:pPr>
                    <w:spacing w:after="0" w:line="240" w:lineRule="exact"/>
                    <w:rPr>
                      <w:sz w:val="16"/>
                      <w:szCs w:val="16"/>
                      <w:cs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๕.เสริมสร้างความเข้มแข็งของครอบครัว ชุมชนและสังคม</w:t>
                  </w:r>
                </w:p>
                <w:p w:rsidR="00E05D2F" w:rsidRPr="00705E14" w:rsidRDefault="00E05D2F" w:rsidP="001F1862">
                  <w:pPr>
                    <w:spacing w:after="0" w:line="240" w:lineRule="exact"/>
                    <w:rPr>
                      <w:sz w:val="16"/>
                      <w:szCs w:val="16"/>
                      <w:cs/>
                    </w:rPr>
                  </w:pPr>
                </w:p>
              </w:txbxContent>
            </v:textbox>
          </v:shape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203" type="#_x0000_t32" style="position:absolute;left:0;text-align:left;margin-left:725.85pt;margin-top:15.15pt;width:.6pt;height:8.05pt;z-index:251833344" o:connectortype="straight"/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202" type="#_x0000_t32" style="position:absolute;left:0;text-align:left;margin-left:573.7pt;margin-top:4.5pt;width:0;height:18.7pt;z-index:251832320" o:connectortype="straight"/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194" type="#_x0000_t109" style="position:absolute;left:0;text-align:left;margin-left:340.5pt;margin-top:6.5pt;width:80.05pt;height:79.95pt;z-index:251824128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">
            <v:textbox style="mso-next-textbox:#_x0000_s1194">
              <w:txbxContent>
                <w:p w:rsidR="00E05D2F" w:rsidRDefault="00E05D2F" w:rsidP="00D72965">
                  <w:pPr>
                    <w:spacing w:after="0" w:line="240" w:lineRule="exact"/>
                    <w:rPr>
                      <w:sz w:val="16"/>
                      <w:szCs w:val="16"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๑.พัฒนาและส่งเสริมการประกอบอาชีพให้แก่ประชาชน</w:t>
                  </w:r>
                </w:p>
                <w:p w:rsidR="00E05D2F" w:rsidRPr="00705E14" w:rsidRDefault="00E05D2F" w:rsidP="00D72965">
                  <w:pPr>
                    <w:spacing w:after="0" w:line="240" w:lineRule="exact"/>
                    <w:rPr>
                      <w:sz w:val="16"/>
                      <w:szCs w:val="16"/>
                      <w:cs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๒.พัฒนาแหล่งน้ำเพื่อการอุปโภค บริโภคและการเกษตร</w:t>
                  </w:r>
                </w:p>
              </w:txbxContent>
            </v:textbox>
          </v:shape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195" type="#_x0000_t109" style="position:absolute;left:0;text-align:left;margin-left:427.45pt;margin-top:10.15pt;width:98.05pt;height:76.3pt;z-index:251825152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">
            <v:textbox style="mso-next-textbox:#_x0000_s1195">
              <w:txbxContent>
                <w:p w:rsidR="00E05D2F" w:rsidRDefault="00E05D2F" w:rsidP="00D72965">
                  <w:pPr>
                    <w:spacing w:after="0" w:line="240" w:lineRule="exact"/>
                    <w:rPr>
                      <w:sz w:val="16"/>
                      <w:szCs w:val="16"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๑.ระบบรักษาคามปลอดภัยในชีวิตและทรัพย์สิน</w:t>
                  </w:r>
                </w:p>
                <w:p w:rsidR="00E05D2F" w:rsidRPr="00705E14" w:rsidRDefault="00E05D2F" w:rsidP="00D72965">
                  <w:pPr>
                    <w:spacing w:after="0" w:line="240" w:lineRule="exact"/>
                    <w:rPr>
                      <w:sz w:val="16"/>
                      <w:szCs w:val="16"/>
                      <w:cs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๒.การป้องกันสาธารณะภัยและช่วยเหลือประชาชนที่ประสบสาธารณะภัย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74" o:spid="_x0000_s1117" type="#_x0000_t109" style="position:absolute;left:0;text-align:left;margin-left:98.7pt;margin-top:4.5pt;width:93.7pt;height:90.15pt;z-index:251744256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">
            <v:textbox style="mso-next-textbox:#AutoShape 74">
              <w:txbxContent>
                <w:p w:rsidR="00E05D2F" w:rsidRDefault="00E05D2F" w:rsidP="00686CE0">
                  <w:pPr>
                    <w:spacing w:after="0"/>
                    <w:rPr>
                      <w:sz w:val="16"/>
                      <w:szCs w:val="16"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๑.ก่อสร้างปรับปรุงบำรุงรักษาถนน สะพาน ท่อระบายน้ำ อาคารอเนกประสงค์ รั้ว</w:t>
                  </w:r>
                </w:p>
                <w:p w:rsidR="00E05D2F" w:rsidRDefault="00E05D2F" w:rsidP="00686CE0">
                  <w:pPr>
                    <w:spacing w:after="0"/>
                    <w:rPr>
                      <w:sz w:val="16"/>
                      <w:szCs w:val="16"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๒.ก่อสร้างปรับปรุง บำรุงรักษาระบบน้ำอุปโภค บริโภคและการเกษตร</w:t>
                  </w:r>
                </w:p>
                <w:p w:rsidR="00E05D2F" w:rsidRDefault="00E05D2F" w:rsidP="00686CE0">
                  <w:pPr>
                    <w:spacing w:after="0"/>
                    <w:rPr>
                      <w:sz w:val="16"/>
                      <w:szCs w:val="16"/>
                      <w:cs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๓.ขยายเขตไฟฟ้า ไฟฟ้าสาธารณะ</w:t>
                  </w:r>
                </w:p>
                <w:p w:rsidR="00E05D2F" w:rsidRPr="00686CE0" w:rsidRDefault="00E05D2F" w:rsidP="00BA75CE">
                  <w:pPr>
                    <w:rPr>
                      <w:sz w:val="16"/>
                      <w:szCs w:val="16"/>
                    </w:rPr>
                  </w:pPr>
                </w:p>
              </w:txbxContent>
            </v:textbox>
          </v:shape>
        </w:pict>
      </w:r>
    </w:p>
    <w:p w:rsidR="001A1CB9" w:rsidRPr="00615F53" w:rsidRDefault="00B82AAC" w:rsidP="00BA75CE">
      <w:pPr>
        <w:spacing w:after="0" w:line="20" w:lineRule="atLeast"/>
        <w:jc w:val="right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noProof/>
          <w:sz w:val="28"/>
          <w:szCs w:val="28"/>
        </w:rPr>
        <w:pict>
          <v:shape id="_x0000_s1196" type="#_x0000_t109" style="position:absolute;left:0;text-align:left;margin-left:531.8pt;margin-top:4.85pt;width:134.2pt;height:63.25pt;z-index:251826176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">
            <v:textbox style="mso-next-textbox:#_x0000_s1196">
              <w:txbxContent>
                <w:p w:rsidR="00E05D2F" w:rsidRDefault="00E05D2F" w:rsidP="00D72965">
                  <w:pPr>
                    <w:spacing w:after="0" w:line="240" w:lineRule="exact"/>
                    <w:rPr>
                      <w:sz w:val="16"/>
                      <w:szCs w:val="16"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๑.สร้างจิตสำนึกและตระหนักในการอนุรักษ์ทรัพยากรธรรมชาติ</w:t>
                  </w:r>
                </w:p>
                <w:p w:rsidR="00E05D2F" w:rsidRDefault="00E05D2F" w:rsidP="00D72965">
                  <w:pPr>
                    <w:spacing w:after="0" w:line="240" w:lineRule="exact"/>
                    <w:rPr>
                      <w:sz w:val="16"/>
                      <w:szCs w:val="16"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๒.ปรับปรุงถนนที่สาธารณะให้มีความสะอาดร่มรื่น</w:t>
                  </w:r>
                </w:p>
                <w:p w:rsidR="00E05D2F" w:rsidRPr="00705E14" w:rsidRDefault="00E05D2F" w:rsidP="00D72965">
                  <w:pPr>
                    <w:spacing w:after="0" w:line="240" w:lineRule="exact"/>
                    <w:rPr>
                      <w:sz w:val="16"/>
                      <w:szCs w:val="16"/>
                      <w:cs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๓.สร้างระบบการจำจัดขยะอย่างถูกสุขอนามัย</w:t>
                  </w:r>
                </w:p>
              </w:txbxContent>
            </v:textbox>
          </v:shape>
        </w:pict>
      </w:r>
      <w:r>
        <w:rPr>
          <w:rFonts w:eastAsia="Times New Roman"/>
          <w:b/>
          <w:bCs/>
          <w:noProof/>
        </w:rPr>
        <w:pict>
          <v:shape id="_x0000_s1197" type="#_x0000_t109" style="position:absolute;left:0;text-align:left;margin-left:675.1pt;margin-top:4.85pt;width:128.35pt;height:63.25pt;z-index:251827200;visibility:visible;mso-height-percent:0;mso-wrap-distance-left:9pt;mso-wrap-distance-top:0;mso-wrap-distance-right:9pt;mso-wrap-distance-bottom:0;mso-position-horizontal-relative:text;mso-position-vertical-relative:text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">
            <v:textbox style="mso-next-textbox:#_x0000_s1197">
              <w:txbxContent>
                <w:p w:rsidR="00E05D2F" w:rsidRDefault="00E05D2F" w:rsidP="00223D26">
                  <w:pPr>
                    <w:spacing w:after="0" w:line="240" w:lineRule="exact"/>
                    <w:rPr>
                      <w:sz w:val="16"/>
                      <w:szCs w:val="16"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๑.พัฒนาระบบการให้บริการประชาชนที่ทันสมัยและรวดเร็ว</w:t>
                  </w:r>
                </w:p>
                <w:p w:rsidR="00E05D2F" w:rsidRPr="00705E14" w:rsidRDefault="00E05D2F" w:rsidP="00223D26">
                  <w:pPr>
                    <w:spacing w:after="0" w:line="240" w:lineRule="exact"/>
                    <w:rPr>
                      <w:sz w:val="16"/>
                      <w:szCs w:val="16"/>
                      <w:cs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๒.ส่งเสริมการมีส่วนร่วมในการพัฒนาและการรับรู้ข้อมูลข่าวสารให้แก่ประชาชน</w:t>
                  </w:r>
                </w:p>
              </w:txbxContent>
            </v:textbox>
          </v:shape>
        </w:pict>
      </w:r>
      <w:r>
        <w:rPr>
          <w:rFonts w:eastAsia="Times New Roman"/>
          <w:b/>
          <w:bCs/>
          <w:noProof/>
        </w:rPr>
        <w:pict>
          <v:shape id="_x0000_s1180" type="#_x0000_t109" style="position:absolute;left:0;text-align:left;margin-left:4pt;margin-top:4.85pt;width:82.85pt;height:29.95pt;z-index:251811840;visibility:visible;mso-height-percent:0;mso-wrap-distance-left:9pt;mso-wrap-distance-top:0;mso-wrap-distance-right:9pt;mso-wrap-distance-bottom:0;mso-position-horizontal-relative:text;mso-position-vertical-relative:text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">
            <v:textbox style="mso-next-textbox:#_x0000_s1180">
              <w:txbxContent>
                <w:p w:rsidR="00E05D2F" w:rsidRPr="00440168" w:rsidRDefault="00E05D2F" w:rsidP="00686CE0">
                  <w:pPr>
                    <w:spacing w:line="360" w:lineRule="exact"/>
                    <w:jc w:val="center"/>
                    <w:rPr>
                      <w:b/>
                      <w:bCs/>
                      <w:cs/>
                    </w:rPr>
                  </w:pPr>
                  <w:r>
                    <w:rPr>
                      <w:rFonts w:hint="cs"/>
                      <w:b/>
                      <w:bCs/>
                      <w:cs/>
                    </w:rPr>
                    <w:t>กลยุทธ์</w:t>
                  </w:r>
                </w:p>
              </w:txbxContent>
            </v:textbox>
          </v:shape>
        </w:pict>
      </w:r>
    </w:p>
    <w:p w:rsidR="001A1CB9" w:rsidRPr="00615F53" w:rsidRDefault="00B82AAC" w:rsidP="00BA75CE">
      <w:pPr>
        <w:spacing w:after="0" w:line="20" w:lineRule="atLeast"/>
        <w:jc w:val="right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noProof/>
          <w:sz w:val="28"/>
          <w:szCs w:val="28"/>
        </w:rPr>
        <w:pict>
          <v:shape id="_x0000_s1192" type="#_x0000_t13" style="position:absolute;left:0;text-align:left;margin-left:86.85pt;margin-top:.35pt;width:11.85pt;height:7.15pt;z-index:251822080"/>
        </w:pict>
      </w:r>
    </w:p>
    <w:p w:rsidR="001A1CB9" w:rsidRPr="00615F53" w:rsidRDefault="001A1CB9" w:rsidP="00BA75CE">
      <w:pPr>
        <w:spacing w:after="0" w:line="20" w:lineRule="atLeast"/>
        <w:jc w:val="right"/>
        <w:rPr>
          <w:rFonts w:eastAsia="Times New Roman"/>
          <w:b/>
          <w:bCs/>
          <w:sz w:val="28"/>
          <w:szCs w:val="28"/>
        </w:rPr>
      </w:pPr>
    </w:p>
    <w:p w:rsidR="001A1CB9" w:rsidRPr="00615F53" w:rsidRDefault="00B82AAC" w:rsidP="00BA75CE">
      <w:pPr>
        <w:spacing w:after="0" w:line="20" w:lineRule="atLeast"/>
        <w:jc w:val="right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noProof/>
          <w:sz w:val="28"/>
          <w:szCs w:val="28"/>
        </w:rPr>
        <w:pict>
          <v:shape id="_x0000_s1235" type="#_x0000_t32" style="position:absolute;left:0;text-align:left;margin-left:374.6pt;margin-top:13.05pt;width:57.6pt;height:26.75pt;z-index:251865088" o:connectortype="straight"/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234" type="#_x0000_t32" style="position:absolute;left:0;text-align:left;margin-left:473.25pt;margin-top:13.05pt;width:0;height:26.75pt;z-index:251864064" o:connectortype="straight"/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233" type="#_x0000_t32" style="position:absolute;left:0;text-align:left;margin-left:412.95pt;margin-top:13.05pt;width:177.65pt;height:26.75pt;flip:x;z-index:251863040" o:connectortype="straight"/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230" type="#_x0000_t32" style="position:absolute;left:0;text-align:left;margin-left:740.25pt;margin-top:13.05pt;width:.6pt;height:107.15pt;z-index:251859968" o:connectortype="straight"/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227" type="#_x0000_t32" style="position:absolute;left:0;text-align:left;margin-left:730.2pt;margin-top:13.05pt;width:0;height:100.85pt;z-index:251856896" o:connectortype="straight"/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226" type="#_x0000_t32" style="position:absolute;left:0;text-align:left;margin-left:558.05pt;margin-top:13.05pt;width:163.4pt;height:26.75pt;flip:x;z-index:251855872" o:connectortype="straight"/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225" type="#_x0000_t32" style="position:absolute;left:0;text-align:left;margin-left:614.4pt;margin-top:13.05pt;width:112.05pt;height:26.75pt;flip:x;z-index:251854848" o:connectortype="straight"/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224" type="#_x0000_t32" style="position:absolute;left:0;text-align:left;margin-left:660.7pt;margin-top:13.05pt;width:69.5pt;height:26.75pt;flip:x;z-index:251853824" o:connectortype="straight"/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223" type="#_x0000_t32" style="position:absolute;left:0;text-align:left;margin-left:253.7pt;margin-top:13.05pt;width:261.15pt;height:26.75pt;z-index:251852800" o:connectortype="straight"/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221" type="#_x0000_t32" style="position:absolute;left:0;text-align:left;margin-left:253.65pt;margin-top:13.05pt;width:106.8pt;height:26.75pt;z-index:251850752" o:connectortype="straight"/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222" type="#_x0000_t32" style="position:absolute;left:0;text-align:left;margin-left:253.65pt;margin-top:13.05pt;width:.05pt;height:26.75pt;z-index:251851776" o:connectortype="straight"/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220" type="#_x0000_t32" style="position:absolute;left:0;text-align:left;margin-left:209.3pt;margin-top:13.05pt;width:44.35pt;height:26.75pt;flip:x;z-index:251849728" o:connectortype="straight"/>
        </w:pict>
      </w:r>
    </w:p>
    <w:p w:rsidR="001A1CB9" w:rsidRPr="00615F53" w:rsidRDefault="00B82AAC" w:rsidP="00BA75CE">
      <w:pPr>
        <w:spacing w:after="0" w:line="20" w:lineRule="atLeast"/>
        <w:jc w:val="right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noProof/>
          <w:sz w:val="28"/>
          <w:szCs w:val="28"/>
        </w:rPr>
        <w:pict>
          <v:shape id="_x0000_s1218" type="#_x0000_t32" style="position:absolute;left:0;text-align:left;margin-left:123.55pt;margin-top:2.95pt;width:438.5pt;height:18.55pt;z-index:251847680" o:connectortype="straight"/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219" type="#_x0000_t32" style="position:absolute;left:0;text-align:left;margin-left:123.55pt;margin-top:2.95pt;width:38.8pt;height:18.55pt;z-index:251848704" o:connectortype="straight"/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217" type="#_x0000_t32" style="position:absolute;left:0;text-align:left;margin-left:121.65pt;margin-top:2.95pt;width:1.9pt;height:18.55pt;flip:x;z-index:251846656" o:connectortype="straight"/>
        </w:pict>
      </w:r>
    </w:p>
    <w:p w:rsidR="001A1CB9" w:rsidRPr="00615F53" w:rsidRDefault="00B82AAC" w:rsidP="00BA75CE">
      <w:pPr>
        <w:spacing w:after="0" w:line="20" w:lineRule="atLeast"/>
        <w:jc w:val="right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noProof/>
          <w:sz w:val="28"/>
          <w:szCs w:val="28"/>
        </w:rPr>
        <w:pict>
          <v:shape id="_x0000_s1232" type="#_x0000_t32" style="position:absolute;left:0;text-align:left;margin-left:162.35pt;margin-top:62.25pt;width:0;height:21.3pt;z-index:251862016" o:connectortype="straight"/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231" type="#_x0000_t32" style="position:absolute;left:0;text-align:left;margin-left:162.35pt;margin-top:83.55pt;width:578.5pt;height:0;flip:x;z-index:251860992" o:connectortype="straight"/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229" type="#_x0000_t32" style="position:absolute;left:0;text-align:left;margin-left:299.45pt;margin-top:62.25pt;width:0;height:15pt;z-index:251858944" o:connectortype="straight"/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228" type="#_x0000_t32" style="position:absolute;left:0;text-align:left;margin-left:299.45pt;margin-top:77.25pt;width:430.75pt;height:0;flip:x;z-index:251857920" o:connectortype="straight"/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209" type="#_x0000_t109" style="position:absolute;left:0;text-align:left;margin-left:329.3pt;margin-top:3.15pt;width:67.85pt;height:59.1pt;z-index:251839488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">
            <v:textbox style="mso-next-textbox:#_x0000_s1209">
              <w:txbxContent>
                <w:p w:rsidR="00E05D2F" w:rsidRPr="00650C7D" w:rsidRDefault="00E05D2F" w:rsidP="00751799">
                  <w:pPr>
                    <w:spacing w:after="0" w:line="260" w:lineRule="exact"/>
                    <w:ind w:right="-51"/>
                    <w:rPr>
                      <w:sz w:val="16"/>
                      <w:szCs w:val="16"/>
                      <w:cs/>
                    </w:rPr>
                  </w:pPr>
                  <w:r w:rsidRPr="00650C7D">
                    <w:rPr>
                      <w:rFonts w:hint="cs"/>
                      <w:sz w:val="16"/>
                      <w:szCs w:val="16"/>
                      <w:cs/>
                    </w:rPr>
                    <w:t>แผนงาน</w:t>
                  </w:r>
                  <w:r>
                    <w:rPr>
                      <w:rFonts w:hint="cs"/>
                      <w:sz w:val="16"/>
                      <w:szCs w:val="16"/>
                      <w:cs/>
                    </w:rPr>
                    <w:t>ศาสนาวัฒนธรรมและนันทนาการ</w:t>
                  </w:r>
                </w:p>
              </w:txbxContent>
            </v:textbox>
          </v:shape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210" type="#_x0000_t109" style="position:absolute;left:0;text-align:left;margin-left:404.7pt;margin-top:3.15pt;width:40.9pt;height:59.1pt;z-index:251840512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">
            <v:textbox style="mso-next-textbox:#_x0000_s1210">
              <w:txbxContent>
                <w:p w:rsidR="00E05D2F" w:rsidRPr="00650C7D" w:rsidRDefault="00E05D2F" w:rsidP="00751799">
                  <w:pPr>
                    <w:spacing w:after="0" w:line="260" w:lineRule="exact"/>
                    <w:ind w:right="-51"/>
                    <w:rPr>
                      <w:sz w:val="16"/>
                      <w:szCs w:val="16"/>
                      <w:cs/>
                    </w:rPr>
                  </w:pPr>
                  <w:r w:rsidRPr="00650C7D">
                    <w:rPr>
                      <w:rFonts w:hint="cs"/>
                      <w:sz w:val="16"/>
                      <w:szCs w:val="16"/>
                      <w:cs/>
                    </w:rPr>
                    <w:t>แผนงาน</w:t>
                  </w:r>
                  <w:r>
                    <w:rPr>
                      <w:rFonts w:hint="cs"/>
                      <w:sz w:val="16"/>
                      <w:szCs w:val="16"/>
                      <w:cs/>
                    </w:rPr>
                    <w:t>การเกษตร</w:t>
                  </w:r>
                </w:p>
              </w:txbxContent>
            </v:textbox>
          </v:shape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211" type="#_x0000_t109" style="position:absolute;left:0;text-align:left;margin-left:452.9pt;margin-top:3.15pt;width:40.9pt;height:59.1pt;z-index:251841536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">
            <v:textbox style="mso-next-textbox:#_x0000_s1211">
              <w:txbxContent>
                <w:p w:rsidR="00E05D2F" w:rsidRPr="00650C7D" w:rsidRDefault="00E05D2F" w:rsidP="00751799">
                  <w:pPr>
                    <w:spacing w:after="0" w:line="260" w:lineRule="exact"/>
                    <w:ind w:right="-51"/>
                    <w:rPr>
                      <w:sz w:val="16"/>
                      <w:szCs w:val="16"/>
                      <w:cs/>
                    </w:rPr>
                  </w:pPr>
                  <w:r w:rsidRPr="00650C7D">
                    <w:rPr>
                      <w:rFonts w:hint="cs"/>
                      <w:sz w:val="16"/>
                      <w:szCs w:val="16"/>
                      <w:cs/>
                    </w:rPr>
                    <w:t>แผนงาน</w:t>
                  </w:r>
                  <w:r>
                    <w:rPr>
                      <w:rFonts w:hint="cs"/>
                      <w:sz w:val="16"/>
                      <w:szCs w:val="16"/>
                      <w:cs/>
                    </w:rPr>
                    <w:t>รักษาความสงบภายใน</w:t>
                  </w:r>
                </w:p>
              </w:txbxContent>
            </v:textbox>
          </v:shape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212" type="#_x0000_t109" style="position:absolute;left:0;text-align:left;margin-left:499.25pt;margin-top:3.15pt;width:40.9pt;height:59.1pt;z-index:251842560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">
            <v:textbox style="mso-next-textbox:#_x0000_s1212">
              <w:txbxContent>
                <w:p w:rsidR="00E05D2F" w:rsidRPr="00650C7D" w:rsidRDefault="00E05D2F" w:rsidP="00751799">
                  <w:pPr>
                    <w:spacing w:after="0" w:line="260" w:lineRule="exact"/>
                    <w:ind w:right="-51"/>
                    <w:rPr>
                      <w:sz w:val="16"/>
                      <w:szCs w:val="16"/>
                      <w:cs/>
                    </w:rPr>
                  </w:pPr>
                  <w:r w:rsidRPr="00650C7D">
                    <w:rPr>
                      <w:rFonts w:hint="cs"/>
                      <w:sz w:val="16"/>
                      <w:szCs w:val="16"/>
                      <w:cs/>
                    </w:rPr>
                    <w:t>แผนงาน</w:t>
                  </w:r>
                  <w:r>
                    <w:rPr>
                      <w:rFonts w:hint="cs"/>
                      <w:sz w:val="16"/>
                      <w:szCs w:val="16"/>
                      <w:cs/>
                    </w:rPr>
                    <w:t>สร้างความเข้มแข็งของชุมชน</w:t>
                  </w:r>
                </w:p>
              </w:txbxContent>
            </v:textbox>
          </v:shape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213" type="#_x0000_t109" style="position:absolute;left:0;text-align:left;margin-left:546.5pt;margin-top:3.15pt;width:40.9pt;height:59.1pt;z-index:251843584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">
            <v:textbox style="mso-next-textbox:#_x0000_s1213">
              <w:txbxContent>
                <w:p w:rsidR="00E05D2F" w:rsidRPr="00650C7D" w:rsidRDefault="00E05D2F" w:rsidP="00751799">
                  <w:pPr>
                    <w:spacing w:after="0" w:line="260" w:lineRule="exact"/>
                    <w:ind w:right="-51"/>
                    <w:rPr>
                      <w:sz w:val="16"/>
                      <w:szCs w:val="16"/>
                      <w:cs/>
                    </w:rPr>
                  </w:pPr>
                  <w:r w:rsidRPr="00650C7D">
                    <w:rPr>
                      <w:rFonts w:hint="cs"/>
                      <w:sz w:val="16"/>
                      <w:szCs w:val="16"/>
                      <w:cs/>
                    </w:rPr>
                    <w:t>แผนงาน</w:t>
                  </w:r>
                  <w:r>
                    <w:rPr>
                      <w:rFonts w:hint="cs"/>
                      <w:sz w:val="16"/>
                      <w:szCs w:val="16"/>
                      <w:cs/>
                    </w:rPr>
                    <w:t>บริหารงานทั่วไป</w:t>
                  </w:r>
                </w:p>
              </w:txbxContent>
            </v:textbox>
          </v:shape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214" type="#_x0000_t109" style="position:absolute;left:0;text-align:left;margin-left:594pt;margin-top:3.15pt;width:40.9pt;height:59.1pt;z-index:251844608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">
            <v:textbox style="mso-next-textbox:#_x0000_s1214">
              <w:txbxContent>
                <w:p w:rsidR="00E05D2F" w:rsidRPr="00650C7D" w:rsidRDefault="00E05D2F" w:rsidP="00751799">
                  <w:pPr>
                    <w:spacing w:after="0" w:line="260" w:lineRule="exact"/>
                    <w:ind w:right="-51"/>
                    <w:rPr>
                      <w:sz w:val="16"/>
                      <w:szCs w:val="16"/>
                      <w:cs/>
                    </w:rPr>
                  </w:pPr>
                  <w:r w:rsidRPr="00650C7D">
                    <w:rPr>
                      <w:rFonts w:hint="cs"/>
                      <w:sz w:val="16"/>
                      <w:szCs w:val="16"/>
                      <w:cs/>
                    </w:rPr>
                    <w:t>แผนงาน</w:t>
                  </w:r>
                  <w:r>
                    <w:rPr>
                      <w:rFonts w:hint="cs"/>
                      <w:sz w:val="16"/>
                      <w:szCs w:val="16"/>
                      <w:cs/>
                    </w:rPr>
                    <w:t>บริหารงานคลัง</w:t>
                  </w:r>
                </w:p>
              </w:txbxContent>
            </v:textbox>
          </v:shape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215" type="#_x0000_t109" style="position:absolute;left:0;text-align:left;margin-left:643.05pt;margin-top:3.15pt;width:40.9pt;height:59.1pt;z-index:251845632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">
            <v:textbox style="mso-next-textbox:#_x0000_s1215">
              <w:txbxContent>
                <w:p w:rsidR="00E05D2F" w:rsidRPr="00650C7D" w:rsidRDefault="00E05D2F" w:rsidP="00751799">
                  <w:pPr>
                    <w:spacing w:after="0" w:line="260" w:lineRule="exact"/>
                    <w:ind w:right="-51"/>
                    <w:rPr>
                      <w:sz w:val="16"/>
                      <w:szCs w:val="16"/>
                      <w:cs/>
                    </w:rPr>
                  </w:pPr>
                  <w:r>
                    <w:rPr>
                      <w:rFonts w:hint="cs"/>
                      <w:sz w:val="16"/>
                      <w:szCs w:val="16"/>
                      <w:cs/>
                    </w:rPr>
                    <w:t>งบกลาง</w:t>
                  </w:r>
                </w:p>
              </w:txbxContent>
            </v:textbox>
          </v:shape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208" type="#_x0000_t109" style="position:absolute;left:0;text-align:left;margin-left:284.85pt;margin-top:3.15pt;width:40.9pt;height:59.1pt;z-index:251838464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">
            <v:textbox style="mso-next-textbox:#_x0000_s1208">
              <w:txbxContent>
                <w:p w:rsidR="00E05D2F" w:rsidRPr="00650C7D" w:rsidRDefault="00E05D2F" w:rsidP="00650C7D">
                  <w:pPr>
                    <w:spacing w:after="0" w:line="260" w:lineRule="exact"/>
                    <w:ind w:right="-51"/>
                    <w:rPr>
                      <w:sz w:val="16"/>
                      <w:szCs w:val="16"/>
                      <w:cs/>
                    </w:rPr>
                  </w:pPr>
                  <w:r w:rsidRPr="00650C7D">
                    <w:rPr>
                      <w:rFonts w:hint="cs"/>
                      <w:sz w:val="16"/>
                      <w:szCs w:val="16"/>
                      <w:cs/>
                    </w:rPr>
                    <w:t>แผนงาน</w:t>
                  </w:r>
                  <w:r>
                    <w:rPr>
                      <w:rFonts w:hint="cs"/>
                      <w:sz w:val="16"/>
                      <w:szCs w:val="16"/>
                      <w:cs/>
                    </w:rPr>
                    <w:t>สังคมสงเคราะห์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07" type="#_x0000_t109" style="position:absolute;left:0;text-align:left;margin-left:237.7pt;margin-top:3.15pt;width:43pt;height:59.1pt;z-index:251837440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">
            <v:textbox style="mso-next-textbox:#_x0000_s1207">
              <w:txbxContent>
                <w:p w:rsidR="00E05D2F" w:rsidRPr="00650C7D" w:rsidRDefault="00E05D2F" w:rsidP="00650C7D">
                  <w:pPr>
                    <w:spacing w:after="0" w:line="260" w:lineRule="exact"/>
                    <w:ind w:right="-51"/>
                    <w:rPr>
                      <w:sz w:val="16"/>
                      <w:szCs w:val="16"/>
                      <w:cs/>
                    </w:rPr>
                  </w:pPr>
                  <w:r w:rsidRPr="00650C7D">
                    <w:rPr>
                      <w:rFonts w:hint="cs"/>
                      <w:sz w:val="16"/>
                      <w:szCs w:val="16"/>
                      <w:cs/>
                    </w:rPr>
                    <w:t>แผนงาน</w:t>
                  </w:r>
                  <w:r>
                    <w:rPr>
                      <w:rFonts w:hint="cs"/>
                      <w:sz w:val="16"/>
                      <w:szCs w:val="16"/>
                      <w:cs/>
                    </w:rPr>
                    <w:t>สาธารณสุข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06" type="#_x0000_t109" style="position:absolute;left:0;text-align:left;margin-left:190.95pt;margin-top:3.15pt;width:41.6pt;height:59.1pt;z-index:251836416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">
            <v:textbox style="mso-next-textbox:#_x0000_s1206">
              <w:txbxContent>
                <w:p w:rsidR="00E05D2F" w:rsidRPr="00650C7D" w:rsidRDefault="00E05D2F" w:rsidP="00650C7D">
                  <w:pPr>
                    <w:spacing w:after="0" w:line="260" w:lineRule="exact"/>
                    <w:ind w:right="-51"/>
                    <w:rPr>
                      <w:sz w:val="16"/>
                      <w:szCs w:val="16"/>
                      <w:cs/>
                    </w:rPr>
                  </w:pPr>
                  <w:r w:rsidRPr="00650C7D">
                    <w:rPr>
                      <w:rFonts w:hint="cs"/>
                      <w:sz w:val="16"/>
                      <w:szCs w:val="16"/>
                      <w:cs/>
                    </w:rPr>
                    <w:t>แผนงาน</w:t>
                  </w:r>
                  <w:r>
                    <w:rPr>
                      <w:rFonts w:hint="cs"/>
                      <w:sz w:val="16"/>
                      <w:szCs w:val="16"/>
                      <w:cs/>
                    </w:rPr>
                    <w:t>การศึกษา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05" type="#_x0000_t109" style="position:absolute;left:0;text-align:left;margin-left:144.85pt;margin-top:3.15pt;width:41.3pt;height:59.1pt;z-index:251835392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">
            <v:textbox style="mso-next-textbox:#_x0000_s1205">
              <w:txbxContent>
                <w:p w:rsidR="00E05D2F" w:rsidRPr="00650C7D" w:rsidRDefault="00E05D2F" w:rsidP="00650C7D">
                  <w:pPr>
                    <w:spacing w:after="0" w:line="260" w:lineRule="exact"/>
                    <w:ind w:right="-51"/>
                    <w:rPr>
                      <w:sz w:val="16"/>
                      <w:szCs w:val="16"/>
                      <w:cs/>
                    </w:rPr>
                  </w:pPr>
                  <w:r w:rsidRPr="00650C7D">
                    <w:rPr>
                      <w:rFonts w:hint="cs"/>
                      <w:sz w:val="16"/>
                      <w:szCs w:val="16"/>
                      <w:cs/>
                    </w:rPr>
                    <w:t>แผนงาน</w:t>
                  </w:r>
                  <w:r>
                    <w:rPr>
                      <w:rFonts w:hint="cs"/>
                      <w:sz w:val="16"/>
                      <w:szCs w:val="16"/>
                      <w:cs/>
                    </w:rPr>
                    <w:t>เคหะและชุมชน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138" o:spid="_x0000_s1105" type="#_x0000_t109" style="position:absolute;left:0;text-align:left;margin-left:97pt;margin-top:3.15pt;width:44.05pt;height:59.1pt;z-index:251764736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">
            <v:textbox style="mso-next-textbox:#AutoShape 138">
              <w:txbxContent>
                <w:p w:rsidR="00E05D2F" w:rsidRPr="00650C7D" w:rsidRDefault="00E05D2F" w:rsidP="00BA75CE">
                  <w:pPr>
                    <w:spacing w:after="0" w:line="260" w:lineRule="exact"/>
                    <w:ind w:right="-51"/>
                    <w:rPr>
                      <w:sz w:val="16"/>
                      <w:szCs w:val="16"/>
                      <w:cs/>
                    </w:rPr>
                  </w:pPr>
                  <w:r w:rsidRPr="00650C7D">
                    <w:rPr>
                      <w:rFonts w:hint="cs"/>
                      <w:sz w:val="16"/>
                      <w:szCs w:val="16"/>
                      <w:cs/>
                    </w:rPr>
                    <w:t>แผนงานอุตสาหกรรมและการโยธา</w:t>
                  </w:r>
                </w:p>
              </w:txbxContent>
            </v:textbox>
          </v:shape>
        </w:pict>
      </w:r>
      <w:r>
        <w:rPr>
          <w:rFonts w:eastAsia="Times New Roman"/>
          <w:b/>
          <w:bCs/>
          <w:noProof/>
          <w:sz w:val="28"/>
          <w:szCs w:val="28"/>
        </w:rPr>
        <w:pict>
          <v:shape id="_x0000_s1204" type="#_x0000_t13" style="position:absolute;left:0;text-align:left;margin-left:86.85pt;margin-top:17.15pt;width:10.15pt;height:7.15pt;z-index:251834368"/>
        </w:pict>
      </w:r>
      <w:r>
        <w:rPr>
          <w:noProof/>
        </w:rPr>
        <w:pict>
          <v:shape id="AutoShape 71" o:spid="_x0000_s1101" type="#_x0000_t109" style="position:absolute;left:0;text-align:left;margin-left:4pt;margin-top:3.15pt;width:82.85pt;height:29.95pt;z-index:251741184;visibility:visible;mso-height-percent:0;mso-wrap-distance-left:9pt;mso-wrap-distance-top:0;mso-wrap-distance-right:9pt;mso-wrap-distance-bottom:0;mso-position-horizontal-relative:text;mso-position-vertical-relative:text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">
            <v:textbox style="mso-next-textbox:#AutoShape 71">
              <w:txbxContent>
                <w:p w:rsidR="00E05D2F" w:rsidRPr="00440168" w:rsidRDefault="00E05D2F" w:rsidP="00BA75CE">
                  <w:pPr>
                    <w:spacing w:line="360" w:lineRule="exact"/>
                    <w:jc w:val="center"/>
                    <w:rPr>
                      <w:b/>
                      <w:bCs/>
                      <w:cs/>
                    </w:rPr>
                  </w:pPr>
                  <w:r>
                    <w:rPr>
                      <w:rFonts w:hint="cs"/>
                      <w:b/>
                      <w:bCs/>
                      <w:cs/>
                    </w:rPr>
                    <w:t>แผนงาน</w:t>
                  </w:r>
                </w:p>
              </w:txbxContent>
            </v:textbox>
          </v:shape>
        </w:pict>
      </w:r>
    </w:p>
    <w:p w:rsidR="00E67CC0" w:rsidRPr="00615F53" w:rsidRDefault="00B82AAC" w:rsidP="00E67CC0">
      <w:pPr>
        <w:spacing w:after="160" w:line="259" w:lineRule="auto"/>
        <w:jc w:val="center"/>
        <w:rPr>
          <w:rFonts w:eastAsia="Calibri"/>
          <w:cs/>
        </w:rPr>
      </w:pPr>
      <w:r>
        <w:rPr>
          <w:noProof/>
        </w:rPr>
        <w:lastRenderedPageBreak/>
        <w:pict>
          <v:shape id="Text Box 6" o:spid="_x0000_s1334" type="#_x0000_t202" style="position:absolute;left:0;text-align:left;margin-left:704.35pt;margin-top:11.15pt;width:73.15pt;height:26.05pt;z-index:25192652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">
            <v:textbox style="mso-fit-shape-to-text:t">
              <w:txbxContent>
                <w:p w:rsidR="00E05D2F" w:rsidRPr="00C44E66" w:rsidRDefault="00E05D2F" w:rsidP="00E67CC0">
                  <w:pPr>
                    <w:jc w:val="center"/>
                    <w:rPr>
                      <w:color w:val="FF0000"/>
                      <w:cs/>
                    </w:rPr>
                  </w:pPr>
                  <w:r>
                    <w:rPr>
                      <w:color w:val="FF0000"/>
                      <w:cs/>
                    </w:rPr>
                    <w:t xml:space="preserve">แบบ </w:t>
                  </w:r>
                  <w:proofErr w:type="spellStart"/>
                  <w:r>
                    <w:rPr>
                      <w:color w:val="FF0000"/>
                      <w:cs/>
                    </w:rPr>
                    <w:t>ยท</w:t>
                  </w:r>
                  <w:proofErr w:type="spellEnd"/>
                  <w:r>
                    <w:rPr>
                      <w:color w:val="FF0000"/>
                      <w:cs/>
                    </w:rPr>
                    <w:t>.</w:t>
                  </w:r>
                  <w:r>
                    <w:rPr>
                      <w:rFonts w:hint="cs"/>
                      <w:color w:val="FF0000"/>
                      <w:cs/>
                    </w:rPr>
                    <w:t>๐๓</w:t>
                  </w:r>
                </w:p>
              </w:txbxContent>
            </v:textbox>
          </v:shape>
        </w:pict>
      </w:r>
      <w:r w:rsidR="00512CB5">
        <w:rPr>
          <w:rFonts w:eastAsia="Calibri" w:hint="cs"/>
          <w:cs/>
        </w:rPr>
        <w:t>-๙๙-</w:t>
      </w:r>
    </w:p>
    <w:p w:rsidR="00E67CC0" w:rsidRPr="00615F53" w:rsidRDefault="00E67CC0" w:rsidP="00E67CC0">
      <w:pPr>
        <w:spacing w:after="160" w:line="259" w:lineRule="auto"/>
        <w:jc w:val="center"/>
        <w:rPr>
          <w:rFonts w:eastAsia="Calibri"/>
        </w:rPr>
      </w:pPr>
    </w:p>
    <w:p w:rsidR="00E67CC0" w:rsidRPr="00615F53" w:rsidRDefault="00512CB5" w:rsidP="00E67CC0">
      <w:pPr>
        <w:spacing w:after="0" w:line="259" w:lineRule="auto"/>
        <w:rPr>
          <w:rFonts w:eastAsia="Calibri"/>
          <w:b/>
          <w:bCs/>
          <w:sz w:val="22"/>
          <w:szCs w:val="28"/>
        </w:rPr>
      </w:pPr>
      <w:r>
        <w:rPr>
          <w:rFonts w:eastAsia="Calibri" w:hint="cs"/>
          <w:b/>
          <w:bCs/>
          <w:cs/>
        </w:rPr>
        <w:t>๓.๕</w:t>
      </w:r>
      <w:r w:rsidR="00E67CC0" w:rsidRPr="00615F53">
        <w:rPr>
          <w:rFonts w:eastAsia="Calibri"/>
          <w:b/>
          <w:bCs/>
        </w:rPr>
        <w:t xml:space="preserve"> </w:t>
      </w:r>
      <w:r w:rsidR="00E67CC0" w:rsidRPr="00615F53">
        <w:rPr>
          <w:rFonts w:eastAsia="Calibri"/>
          <w:b/>
          <w:bCs/>
          <w:cs/>
        </w:rPr>
        <w:t>รายละเอียดยุทธศาสตร์</w:t>
      </w:r>
    </w:p>
    <w:p w:rsidR="00E67CC0" w:rsidRPr="00615F53" w:rsidRDefault="00E67CC0" w:rsidP="00E67CC0">
      <w:pPr>
        <w:spacing w:after="0" w:line="259" w:lineRule="auto"/>
        <w:rPr>
          <w:rFonts w:eastAsia="Calibri"/>
          <w:b/>
          <w:bCs/>
          <w:sz w:val="22"/>
          <w:szCs w:val="28"/>
        </w:rPr>
      </w:pPr>
    </w:p>
    <w:tbl>
      <w:tblPr>
        <w:tblStyle w:val="13"/>
        <w:tblW w:w="15735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852"/>
        <w:gridCol w:w="850"/>
        <w:gridCol w:w="1276"/>
        <w:gridCol w:w="1417"/>
        <w:gridCol w:w="1701"/>
        <w:gridCol w:w="567"/>
        <w:gridCol w:w="567"/>
        <w:gridCol w:w="567"/>
        <w:gridCol w:w="567"/>
        <w:gridCol w:w="993"/>
        <w:gridCol w:w="3118"/>
        <w:gridCol w:w="1134"/>
        <w:gridCol w:w="992"/>
        <w:gridCol w:w="1134"/>
      </w:tblGrid>
      <w:tr w:rsidR="00E67CC0" w:rsidRPr="00615F53" w:rsidTr="00E05D2F">
        <w:tc>
          <w:tcPr>
            <w:tcW w:w="852" w:type="dxa"/>
            <w:vMerge w:val="restart"/>
            <w:vAlign w:val="center"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  <w:cs/>
              </w:rPr>
            </w:pP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ความเชื่อมโยงกับยุทธศาสตร์จังหวัด</w:t>
            </w:r>
          </w:p>
        </w:tc>
        <w:tc>
          <w:tcPr>
            <w:tcW w:w="850" w:type="dxa"/>
            <w:vMerge w:val="restart"/>
            <w:vAlign w:val="center"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 xml:space="preserve">ยุทธศาสตร์ </w:t>
            </w:r>
            <w:proofErr w:type="spellStart"/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อปท</w:t>
            </w:r>
            <w:proofErr w:type="spellEnd"/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.ในเขตจังหวัด</w:t>
            </w:r>
          </w:p>
        </w:tc>
        <w:tc>
          <w:tcPr>
            <w:tcW w:w="1276" w:type="dxa"/>
            <w:vMerge w:val="restart"/>
            <w:vAlign w:val="center"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ยุทธศาสตร์</w:t>
            </w:r>
          </w:p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proofErr w:type="spellStart"/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อปท</w:t>
            </w:r>
            <w:proofErr w:type="spellEnd"/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.</w:t>
            </w:r>
          </w:p>
        </w:tc>
        <w:tc>
          <w:tcPr>
            <w:tcW w:w="1417" w:type="dxa"/>
            <w:vMerge w:val="restart"/>
            <w:vAlign w:val="center"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  <w:cs/>
              </w:rPr>
            </w:pP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เป้าประสงค์</w:t>
            </w:r>
          </w:p>
        </w:tc>
        <w:tc>
          <w:tcPr>
            <w:tcW w:w="1701" w:type="dxa"/>
            <w:vMerge w:val="restart"/>
            <w:vAlign w:val="center"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  <w:cs/>
              </w:rPr>
            </w:pP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ตัวชี้วัดผลผลิต</w:t>
            </w:r>
            <w:r w:rsidRPr="00615F53">
              <w:rPr>
                <w:rFonts w:ascii="TH SarabunPSK" w:eastAsia="Calibri" w:hAnsi="TH SarabunPSK" w:cs="TH SarabunPSK"/>
                <w:sz w:val="20"/>
                <w:szCs w:val="20"/>
              </w:rPr>
              <w:t>/</w:t>
            </w: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โครงการ</w:t>
            </w:r>
          </w:p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  <w:cs/>
              </w:rPr>
            </w:pPr>
          </w:p>
        </w:tc>
        <w:tc>
          <w:tcPr>
            <w:tcW w:w="2268" w:type="dxa"/>
            <w:gridSpan w:val="4"/>
            <w:vAlign w:val="center"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ค่าเป้าหมาย</w:t>
            </w:r>
          </w:p>
        </w:tc>
        <w:tc>
          <w:tcPr>
            <w:tcW w:w="993" w:type="dxa"/>
            <w:vMerge w:val="restart"/>
            <w:vAlign w:val="center"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  <w:cs/>
              </w:rPr>
            </w:pP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ความก้าวหน้าของเป้าหมาย</w:t>
            </w:r>
          </w:p>
        </w:tc>
        <w:tc>
          <w:tcPr>
            <w:tcW w:w="3118" w:type="dxa"/>
            <w:vMerge w:val="restart"/>
            <w:vAlign w:val="center"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กลยุทธ์</w:t>
            </w:r>
          </w:p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</w:p>
        </w:tc>
        <w:tc>
          <w:tcPr>
            <w:tcW w:w="1134" w:type="dxa"/>
            <w:vMerge w:val="restart"/>
            <w:vAlign w:val="center"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  <w:cs/>
              </w:rPr>
            </w:pP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ผลผลิต</w:t>
            </w:r>
            <w:r w:rsidRPr="00615F53">
              <w:rPr>
                <w:rFonts w:ascii="TH SarabunPSK" w:eastAsia="Calibri" w:hAnsi="TH SarabunPSK" w:cs="TH SarabunPSK"/>
                <w:sz w:val="20"/>
                <w:szCs w:val="20"/>
              </w:rPr>
              <w:t>/</w:t>
            </w: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โครงการ</w:t>
            </w:r>
          </w:p>
        </w:tc>
        <w:tc>
          <w:tcPr>
            <w:tcW w:w="992" w:type="dxa"/>
            <w:vMerge w:val="restart"/>
            <w:vAlign w:val="center"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หน่วยงานรับผิดชอบหลัก</w:t>
            </w:r>
          </w:p>
        </w:tc>
        <w:tc>
          <w:tcPr>
            <w:tcW w:w="1134" w:type="dxa"/>
            <w:vMerge w:val="restart"/>
            <w:vAlign w:val="center"/>
          </w:tcPr>
          <w:p w:rsidR="00E67CC0" w:rsidRPr="00615F53" w:rsidRDefault="00E67CC0" w:rsidP="00E67CC0">
            <w:pPr>
              <w:ind w:right="-71"/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หน่วยสนับสนุน</w:t>
            </w:r>
          </w:p>
        </w:tc>
      </w:tr>
      <w:tr w:rsidR="00E67CC0" w:rsidRPr="00615F53" w:rsidTr="00E05D2F">
        <w:trPr>
          <w:trHeight w:val="944"/>
        </w:trPr>
        <w:tc>
          <w:tcPr>
            <w:tcW w:w="852" w:type="dxa"/>
            <w:vMerge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  <w:cs/>
              </w:rPr>
            </w:pPr>
          </w:p>
        </w:tc>
        <w:tc>
          <w:tcPr>
            <w:tcW w:w="850" w:type="dxa"/>
            <w:vMerge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  <w:tc>
          <w:tcPr>
            <w:tcW w:w="1276" w:type="dxa"/>
            <w:vMerge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  <w:tc>
          <w:tcPr>
            <w:tcW w:w="1417" w:type="dxa"/>
            <w:vMerge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  <w:tc>
          <w:tcPr>
            <w:tcW w:w="1701" w:type="dxa"/>
            <w:vMerge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E67CC0" w:rsidRPr="00615F53" w:rsidRDefault="00512CB5" w:rsidP="00E67CC0">
            <w:pPr>
              <w:jc w:val="center"/>
              <w:rPr>
                <w:rFonts w:ascii="TH SarabunPSK" w:eastAsia="Calibri" w:hAnsi="TH SarabunPSK" w:cs="TH SarabunPSK"/>
                <w:sz w:val="24"/>
                <w:szCs w:val="24"/>
                <w:cs/>
              </w:rPr>
            </w:pPr>
            <w:r>
              <w:rPr>
                <w:rFonts w:ascii="TH SarabunPSK" w:eastAsia="Calibri" w:hAnsi="TH SarabunPSK" w:cs="TH SarabunPSK" w:hint="cs"/>
                <w:sz w:val="24"/>
                <w:szCs w:val="24"/>
                <w:cs/>
              </w:rPr>
              <w:t>๖๑</w:t>
            </w:r>
          </w:p>
        </w:tc>
        <w:tc>
          <w:tcPr>
            <w:tcW w:w="567" w:type="dxa"/>
            <w:vAlign w:val="center"/>
          </w:tcPr>
          <w:p w:rsidR="00E67CC0" w:rsidRPr="00615F53" w:rsidRDefault="00512CB5" w:rsidP="00E67CC0">
            <w:pPr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  <w:r>
              <w:rPr>
                <w:rFonts w:ascii="TH SarabunPSK" w:eastAsia="Calibri" w:hAnsi="TH SarabunPSK" w:cs="TH SarabunPSK" w:hint="cs"/>
                <w:sz w:val="24"/>
                <w:szCs w:val="24"/>
                <w:cs/>
              </w:rPr>
              <w:t>๖๒</w:t>
            </w:r>
          </w:p>
        </w:tc>
        <w:tc>
          <w:tcPr>
            <w:tcW w:w="567" w:type="dxa"/>
            <w:vAlign w:val="center"/>
          </w:tcPr>
          <w:p w:rsidR="00E67CC0" w:rsidRPr="00615F53" w:rsidRDefault="00512CB5" w:rsidP="00E67CC0">
            <w:pPr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  <w:r>
              <w:rPr>
                <w:rFonts w:ascii="TH SarabunPSK" w:eastAsia="Calibri" w:hAnsi="TH SarabunPSK" w:cs="TH SarabunPSK" w:hint="cs"/>
                <w:sz w:val="24"/>
                <w:szCs w:val="24"/>
                <w:cs/>
              </w:rPr>
              <w:t>๖๓</w:t>
            </w:r>
          </w:p>
        </w:tc>
        <w:tc>
          <w:tcPr>
            <w:tcW w:w="567" w:type="dxa"/>
            <w:vAlign w:val="center"/>
          </w:tcPr>
          <w:p w:rsidR="00E67CC0" w:rsidRPr="00615F53" w:rsidRDefault="00512CB5" w:rsidP="00E67CC0">
            <w:pPr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  <w:r>
              <w:rPr>
                <w:rFonts w:ascii="TH SarabunPSK" w:eastAsia="Calibri" w:hAnsi="TH SarabunPSK" w:cs="TH SarabunPSK" w:hint="cs"/>
                <w:sz w:val="24"/>
                <w:szCs w:val="24"/>
                <w:cs/>
              </w:rPr>
              <w:t>๖๔</w:t>
            </w:r>
          </w:p>
        </w:tc>
        <w:tc>
          <w:tcPr>
            <w:tcW w:w="993" w:type="dxa"/>
            <w:vMerge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  <w:tc>
          <w:tcPr>
            <w:tcW w:w="3118" w:type="dxa"/>
            <w:vMerge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  <w:tc>
          <w:tcPr>
            <w:tcW w:w="1134" w:type="dxa"/>
            <w:vMerge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  <w:tc>
          <w:tcPr>
            <w:tcW w:w="992" w:type="dxa"/>
            <w:vMerge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  <w:tc>
          <w:tcPr>
            <w:tcW w:w="1134" w:type="dxa"/>
            <w:vMerge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3D06D0" w:rsidRPr="00615F53" w:rsidTr="00E05D2F">
        <w:tc>
          <w:tcPr>
            <w:tcW w:w="852" w:type="dxa"/>
          </w:tcPr>
          <w:p w:rsidR="003D06D0" w:rsidRPr="000963C6" w:rsidRDefault="000963C6" w:rsidP="00A54C8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 w:rsidRPr="000963C6"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>ยุทธศาสตร์ที่</w:t>
            </w:r>
            <w:r w:rsidR="003D06D0" w:rsidRPr="000963C6"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>๕</w:t>
            </w:r>
          </w:p>
        </w:tc>
        <w:tc>
          <w:tcPr>
            <w:tcW w:w="850" w:type="dxa"/>
          </w:tcPr>
          <w:p w:rsidR="003D06D0" w:rsidRPr="00615F53" w:rsidRDefault="003D06D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</w:p>
        </w:tc>
        <w:tc>
          <w:tcPr>
            <w:tcW w:w="1276" w:type="dxa"/>
          </w:tcPr>
          <w:p w:rsidR="003D06D0" w:rsidRPr="00615F53" w:rsidRDefault="003D06D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  <w:cs/>
              </w:rPr>
            </w:pP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 xml:space="preserve">ยุทธศาสตร์ ที่ </w:t>
            </w:r>
            <w:r w:rsidR="00A27D0F"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>๑</w:t>
            </w:r>
          </w:p>
          <w:p w:rsidR="003D06D0" w:rsidRPr="00615F53" w:rsidRDefault="003D06D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  <w:cs/>
              </w:rPr>
            </w:pP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การพัฒนาด้านโครงสร้างพื้นฐาน</w:t>
            </w:r>
          </w:p>
        </w:tc>
        <w:tc>
          <w:tcPr>
            <w:tcW w:w="1417" w:type="dxa"/>
          </w:tcPr>
          <w:p w:rsidR="003D06D0" w:rsidRPr="00615F53" w:rsidRDefault="003D06D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 w:rsidRPr="00615F53">
              <w:rPr>
                <w:rFonts w:ascii="TH SarabunPSK" w:eastAsia="Times New Roman" w:hAnsi="TH SarabunPSK" w:cs="TH SarabunPSK"/>
                <w:sz w:val="20"/>
                <w:szCs w:val="20"/>
                <w:cs/>
              </w:rPr>
              <w:t>เพื่อ</w:t>
            </w: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พัฒนาโครงสร้างพื้นฐาน</w:t>
            </w:r>
          </w:p>
        </w:tc>
        <w:tc>
          <w:tcPr>
            <w:tcW w:w="1701" w:type="dxa"/>
          </w:tcPr>
          <w:p w:rsidR="003D06D0" w:rsidRPr="00615F53" w:rsidRDefault="003D06D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โครงสร้างพื้นฐานมีจำนวนเพิ่มมากขึ้น</w:t>
            </w:r>
          </w:p>
        </w:tc>
        <w:tc>
          <w:tcPr>
            <w:tcW w:w="567" w:type="dxa"/>
          </w:tcPr>
          <w:p w:rsidR="003D06D0" w:rsidRPr="003D06D0" w:rsidRDefault="003D06D0" w:rsidP="00A54C80">
            <w:pPr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๘๐</w:t>
            </w:r>
          </w:p>
        </w:tc>
        <w:tc>
          <w:tcPr>
            <w:tcW w:w="567" w:type="dxa"/>
          </w:tcPr>
          <w:p w:rsidR="003D06D0" w:rsidRPr="00615F53" w:rsidRDefault="003D06D0" w:rsidP="00A54C8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๘๐</w:t>
            </w:r>
          </w:p>
        </w:tc>
        <w:tc>
          <w:tcPr>
            <w:tcW w:w="567" w:type="dxa"/>
          </w:tcPr>
          <w:p w:rsidR="003D06D0" w:rsidRPr="00615F53" w:rsidRDefault="003D06D0" w:rsidP="00A54C8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๘๐</w:t>
            </w:r>
          </w:p>
        </w:tc>
        <w:tc>
          <w:tcPr>
            <w:tcW w:w="567" w:type="dxa"/>
          </w:tcPr>
          <w:p w:rsidR="003D06D0" w:rsidRPr="00615F53" w:rsidRDefault="003D06D0" w:rsidP="00A54C8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๘๐</w:t>
            </w:r>
          </w:p>
        </w:tc>
        <w:tc>
          <w:tcPr>
            <w:tcW w:w="993" w:type="dxa"/>
          </w:tcPr>
          <w:p w:rsidR="003D06D0" w:rsidRPr="003D06D0" w:rsidRDefault="003D06D0" w:rsidP="00A54C80">
            <w:pPr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D06D0">
              <w:rPr>
                <w:rFonts w:ascii="TH SarabunPSK" w:eastAsia="Calibri" w:hAnsi="TH SarabunPSK" w:cs="TH SarabunPSK" w:hint="cs"/>
                <w:sz w:val="28"/>
                <w:cs/>
              </w:rPr>
              <w:t>๓๒๐</w:t>
            </w:r>
          </w:p>
        </w:tc>
        <w:tc>
          <w:tcPr>
            <w:tcW w:w="3118" w:type="dxa"/>
          </w:tcPr>
          <w:p w:rsidR="003D06D0" w:rsidRPr="00615F53" w:rsidRDefault="003D06D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พัฒนาโครงสร้างพื้นฐาน</w:t>
            </w:r>
          </w:p>
        </w:tc>
        <w:tc>
          <w:tcPr>
            <w:tcW w:w="1134" w:type="dxa"/>
          </w:tcPr>
          <w:p w:rsidR="003D06D0" w:rsidRPr="00615F53" w:rsidRDefault="003D06D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การก่อสร้างโครงสร้างพื้นฐานต่างๆ</w:t>
            </w:r>
          </w:p>
        </w:tc>
        <w:tc>
          <w:tcPr>
            <w:tcW w:w="992" w:type="dxa"/>
          </w:tcPr>
          <w:p w:rsidR="003D06D0" w:rsidRPr="00615F53" w:rsidRDefault="003D06D0" w:rsidP="00E67CC0">
            <w:pPr>
              <w:jc w:val="center"/>
              <w:rPr>
                <w:rFonts w:ascii="TH SarabunPSK" w:eastAsia="Calibri" w:hAnsi="TH SarabunPSK" w:cs="TH SarabunPSK"/>
                <w:color w:val="FF0000"/>
                <w:sz w:val="20"/>
                <w:szCs w:val="20"/>
              </w:rPr>
            </w:pPr>
            <w:r w:rsidRPr="00615F53">
              <w:rPr>
                <w:rFonts w:ascii="TH SarabunPSK" w:eastAsia="Calibri" w:hAnsi="TH SarabunPSK" w:cs="TH SarabunPSK"/>
                <w:color w:val="FF0000"/>
                <w:sz w:val="20"/>
                <w:szCs w:val="20"/>
                <w:cs/>
              </w:rPr>
              <w:t>กองช่าง</w:t>
            </w:r>
          </w:p>
        </w:tc>
        <w:tc>
          <w:tcPr>
            <w:tcW w:w="1134" w:type="dxa"/>
          </w:tcPr>
          <w:p w:rsidR="003D06D0" w:rsidRPr="00615F53" w:rsidRDefault="003D06D0" w:rsidP="00E05D2F">
            <w:pPr>
              <w:rPr>
                <w:rFonts w:ascii="TH SarabunPSK" w:eastAsia="Calibri" w:hAnsi="TH SarabunPSK" w:cs="TH SarabunPSK"/>
                <w:color w:val="FF0000"/>
                <w:sz w:val="20"/>
                <w:szCs w:val="20"/>
              </w:rPr>
            </w:pPr>
            <w:proofErr w:type="spellStart"/>
            <w:r w:rsidRPr="00615F53">
              <w:rPr>
                <w:rFonts w:ascii="TH SarabunPSK" w:eastAsia="Calibri" w:hAnsi="TH SarabunPSK" w:cs="TH SarabunPSK"/>
                <w:color w:val="FF0000"/>
                <w:sz w:val="20"/>
                <w:szCs w:val="20"/>
                <w:cs/>
              </w:rPr>
              <w:t>อบจ</w:t>
            </w:r>
            <w:proofErr w:type="spellEnd"/>
            <w:r w:rsidRPr="00615F53">
              <w:rPr>
                <w:rFonts w:ascii="TH SarabunPSK" w:eastAsia="Calibri" w:hAnsi="TH SarabunPSK" w:cs="TH SarabunPSK"/>
                <w:color w:val="FF0000"/>
                <w:sz w:val="20"/>
                <w:szCs w:val="20"/>
                <w:cs/>
              </w:rPr>
              <w:t>.</w:t>
            </w:r>
          </w:p>
        </w:tc>
      </w:tr>
      <w:tr w:rsidR="003D06D0" w:rsidRPr="00615F53" w:rsidTr="00E05D2F">
        <w:tc>
          <w:tcPr>
            <w:tcW w:w="852" w:type="dxa"/>
          </w:tcPr>
          <w:p w:rsidR="003D06D0" w:rsidRPr="000963C6" w:rsidRDefault="000963C6" w:rsidP="00A54C8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 w:rsidRPr="000963C6"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 xml:space="preserve">ยุทธศาสตร์ที่ </w:t>
            </w:r>
            <w:r w:rsidR="003D06D0" w:rsidRPr="000963C6"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>๓</w:t>
            </w:r>
          </w:p>
        </w:tc>
        <w:tc>
          <w:tcPr>
            <w:tcW w:w="850" w:type="dxa"/>
          </w:tcPr>
          <w:p w:rsidR="003D06D0" w:rsidRPr="00615F53" w:rsidRDefault="003D06D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</w:p>
        </w:tc>
        <w:tc>
          <w:tcPr>
            <w:tcW w:w="1276" w:type="dxa"/>
          </w:tcPr>
          <w:p w:rsidR="003D06D0" w:rsidRPr="00615F53" w:rsidRDefault="003D06D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  <w:cs/>
              </w:rPr>
            </w:pP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 xml:space="preserve">ยุทธศาสตร์ ที่ </w:t>
            </w:r>
            <w:r w:rsidR="00A27D0F"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>๒</w:t>
            </w:r>
          </w:p>
          <w:p w:rsidR="003D06D0" w:rsidRPr="00615F53" w:rsidRDefault="003D06D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  <w:cs/>
              </w:rPr>
            </w:pPr>
            <w:r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>การพัฒนาด้านส่งเสริมคุณภาพชีวิต การศึกษา ศาสนาและวัฒนธรรม</w:t>
            </w:r>
          </w:p>
        </w:tc>
        <w:tc>
          <w:tcPr>
            <w:tcW w:w="1417" w:type="dxa"/>
          </w:tcPr>
          <w:p w:rsidR="003D06D0" w:rsidRDefault="003D06D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 w:rsidRPr="00615F53">
              <w:rPr>
                <w:rFonts w:ascii="TH SarabunPSK" w:eastAsia="Times New Roman" w:hAnsi="TH SarabunPSK" w:cs="TH SarabunPSK"/>
                <w:sz w:val="20"/>
                <w:szCs w:val="20"/>
                <w:cs/>
              </w:rPr>
              <w:t>เพื่อ</w:t>
            </w: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พัฒนาสังคมและส่งเสริมคุณภาพชีวิต</w:t>
            </w:r>
            <w:r>
              <w:rPr>
                <w:rFonts w:ascii="TH SarabunPSK" w:eastAsia="Calibri" w:hAnsi="TH SarabunPSK" w:cs="TH SarabunPSK"/>
                <w:sz w:val="20"/>
                <w:szCs w:val="20"/>
              </w:rPr>
              <w:t xml:space="preserve"> </w:t>
            </w:r>
          </w:p>
          <w:p w:rsidR="003D06D0" w:rsidRPr="00615F53" w:rsidRDefault="003D06D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  <w:cs/>
              </w:rPr>
            </w:pPr>
            <w:r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>และเพื่อพัฒนาด้านการศึกษา ศาสนาและวัฒนธรรม</w:t>
            </w:r>
          </w:p>
        </w:tc>
        <w:tc>
          <w:tcPr>
            <w:tcW w:w="1701" w:type="dxa"/>
          </w:tcPr>
          <w:p w:rsidR="003D06D0" w:rsidRPr="00615F53" w:rsidRDefault="003D06D0" w:rsidP="00E05D2F">
            <w:pPr>
              <w:tabs>
                <w:tab w:val="left" w:pos="720"/>
                <w:tab w:val="left" w:pos="1080"/>
              </w:tabs>
              <w:rPr>
                <w:rFonts w:ascii="TH SarabunPSK" w:eastAsia="Times New Roman" w:hAnsi="TH SarabunPSK" w:cs="TH SarabunPSK"/>
                <w:sz w:val="20"/>
                <w:szCs w:val="20"/>
              </w:rPr>
            </w:pPr>
            <w:r>
              <w:rPr>
                <w:rFonts w:ascii="TH SarabunPSK" w:eastAsia="Times New Roman" w:hAnsi="TH SarabunPSK" w:cs="TH SarabunPSK" w:hint="cs"/>
                <w:sz w:val="20"/>
                <w:szCs w:val="20"/>
                <w:cs/>
              </w:rPr>
              <w:t>๑</w:t>
            </w:r>
            <w:r w:rsidRPr="00615F53">
              <w:rPr>
                <w:rFonts w:ascii="TH SarabunPSK" w:eastAsia="Times New Roman" w:hAnsi="TH SarabunPSK" w:cs="TH SarabunPSK"/>
                <w:sz w:val="20"/>
                <w:szCs w:val="20"/>
              </w:rPr>
              <w:t>.</w:t>
            </w:r>
            <w:r w:rsidRPr="00615F53">
              <w:rPr>
                <w:rFonts w:ascii="TH SarabunPSK" w:eastAsia="Times New Roman" w:hAnsi="TH SarabunPSK" w:cs="TH SarabunPSK"/>
                <w:sz w:val="20"/>
                <w:szCs w:val="20"/>
                <w:cs/>
              </w:rPr>
              <w:t>ระบบการศึกษาได้รับการพัฒนาและมีคุณภาพที่เพิ่มขึ้น</w:t>
            </w:r>
          </w:p>
          <w:p w:rsidR="003D06D0" w:rsidRDefault="003D06D0" w:rsidP="00E05D2F">
            <w:pPr>
              <w:tabs>
                <w:tab w:val="left" w:pos="720"/>
                <w:tab w:val="left" w:pos="1080"/>
              </w:tabs>
              <w:rPr>
                <w:rFonts w:ascii="TH SarabunPSK" w:eastAsia="Times New Roman" w:hAnsi="TH SarabunPSK" w:cs="TH SarabunPSK"/>
                <w:szCs w:val="22"/>
              </w:rPr>
            </w:pPr>
            <w:r>
              <w:rPr>
                <w:rFonts w:ascii="TH SarabunPSK" w:eastAsia="Times New Roman" w:hAnsi="TH SarabunPSK" w:cs="TH SarabunPSK" w:hint="cs"/>
                <w:sz w:val="20"/>
                <w:szCs w:val="20"/>
                <w:cs/>
              </w:rPr>
              <w:t>๒</w:t>
            </w:r>
            <w:r w:rsidRPr="00615F53">
              <w:rPr>
                <w:rFonts w:ascii="TH SarabunPSK" w:eastAsia="Times New Roman" w:hAnsi="TH SarabunPSK" w:cs="TH SarabunPSK"/>
                <w:sz w:val="20"/>
                <w:szCs w:val="20"/>
              </w:rPr>
              <w:t>.</w:t>
            </w:r>
            <w:r w:rsidRPr="00615F53">
              <w:rPr>
                <w:rFonts w:ascii="TH SarabunPSK" w:eastAsia="Times New Roman" w:hAnsi="TH SarabunPSK" w:cs="TH SarabunPSK"/>
                <w:sz w:val="20"/>
                <w:szCs w:val="20"/>
                <w:cs/>
              </w:rPr>
              <w:t>ศาสนา ขนบธรรมเนียม  ประเพณี วัฒนธรรมท้องถิ่นได้รับการอนุรักษ์และบำรุงรักษาเพิ่มขึ้นอย่างต่อเนื่อง</w:t>
            </w:r>
          </w:p>
          <w:p w:rsidR="003D06D0" w:rsidRPr="00615F53" w:rsidRDefault="003D06D0" w:rsidP="00E05D2F">
            <w:pPr>
              <w:tabs>
                <w:tab w:val="left" w:pos="720"/>
                <w:tab w:val="left" w:pos="1080"/>
              </w:tabs>
              <w:rPr>
                <w:rFonts w:ascii="TH SarabunPSK" w:eastAsia="Times New Roman" w:hAnsi="TH SarabunPSK" w:cs="TH SarabunPSK"/>
                <w:szCs w:val="22"/>
                <w:cs/>
              </w:rPr>
            </w:pPr>
            <w:r>
              <w:rPr>
                <w:rFonts w:ascii="TH SarabunPSK" w:eastAsia="Times New Roman" w:hAnsi="TH SarabunPSK" w:cs="TH SarabunPSK" w:hint="cs"/>
                <w:szCs w:val="22"/>
                <w:cs/>
              </w:rPr>
              <w:t>๓.เพื่อพัฒนาคุณภาพชีวิตให้ดีขึ้น</w:t>
            </w:r>
          </w:p>
          <w:p w:rsidR="003D06D0" w:rsidRPr="00615F53" w:rsidRDefault="003D06D0" w:rsidP="00E05D2F">
            <w:pPr>
              <w:rPr>
                <w:rFonts w:ascii="TH SarabunPSK" w:eastAsia="Calibri" w:hAnsi="TH SarabunPSK" w:cs="TH SarabunPSK"/>
                <w:sz w:val="20"/>
                <w:szCs w:val="20"/>
              </w:rPr>
            </w:pPr>
          </w:p>
        </w:tc>
        <w:tc>
          <w:tcPr>
            <w:tcW w:w="567" w:type="dxa"/>
          </w:tcPr>
          <w:p w:rsidR="003D06D0" w:rsidRPr="003D06D0" w:rsidRDefault="003D06D0" w:rsidP="00A54C80">
            <w:pPr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D06D0">
              <w:rPr>
                <w:rFonts w:ascii="TH SarabunPSK" w:eastAsia="Calibri" w:hAnsi="TH SarabunPSK" w:cs="TH SarabunPSK" w:hint="cs"/>
                <w:sz w:val="28"/>
                <w:cs/>
              </w:rPr>
              <w:t>๕๔</w:t>
            </w:r>
          </w:p>
        </w:tc>
        <w:tc>
          <w:tcPr>
            <w:tcW w:w="567" w:type="dxa"/>
          </w:tcPr>
          <w:p w:rsidR="003D06D0" w:rsidRPr="003D06D0" w:rsidRDefault="003D06D0" w:rsidP="00A54C80">
            <w:pPr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D06D0">
              <w:rPr>
                <w:rFonts w:ascii="TH SarabunPSK" w:eastAsia="Calibri" w:hAnsi="TH SarabunPSK" w:cs="TH SarabunPSK" w:hint="cs"/>
                <w:sz w:val="28"/>
                <w:cs/>
              </w:rPr>
              <w:t>๕๔</w:t>
            </w:r>
          </w:p>
        </w:tc>
        <w:tc>
          <w:tcPr>
            <w:tcW w:w="567" w:type="dxa"/>
          </w:tcPr>
          <w:p w:rsidR="003D06D0" w:rsidRPr="003D06D0" w:rsidRDefault="003D06D0" w:rsidP="00A54C80">
            <w:pPr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D06D0">
              <w:rPr>
                <w:rFonts w:ascii="TH SarabunPSK" w:eastAsia="Calibri" w:hAnsi="TH SarabunPSK" w:cs="TH SarabunPSK" w:hint="cs"/>
                <w:sz w:val="28"/>
                <w:cs/>
              </w:rPr>
              <w:t>๕๔</w:t>
            </w:r>
          </w:p>
        </w:tc>
        <w:tc>
          <w:tcPr>
            <w:tcW w:w="567" w:type="dxa"/>
          </w:tcPr>
          <w:p w:rsidR="003D06D0" w:rsidRPr="003D06D0" w:rsidRDefault="003D06D0" w:rsidP="00A54C80">
            <w:pPr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D06D0">
              <w:rPr>
                <w:rFonts w:ascii="TH SarabunPSK" w:eastAsia="Calibri" w:hAnsi="TH SarabunPSK" w:cs="TH SarabunPSK" w:hint="cs"/>
                <w:sz w:val="28"/>
                <w:cs/>
              </w:rPr>
              <w:t>๕๔</w:t>
            </w:r>
          </w:p>
        </w:tc>
        <w:tc>
          <w:tcPr>
            <w:tcW w:w="993" w:type="dxa"/>
          </w:tcPr>
          <w:p w:rsidR="003D06D0" w:rsidRPr="003D06D0" w:rsidRDefault="003D06D0" w:rsidP="00A54C80">
            <w:pPr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๒๑๖</w:t>
            </w:r>
          </w:p>
        </w:tc>
        <w:tc>
          <w:tcPr>
            <w:tcW w:w="3118" w:type="dxa"/>
          </w:tcPr>
          <w:p w:rsidR="003D06D0" w:rsidRDefault="003D06D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>๑.</w:t>
            </w: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พัฒนาสังคมและส่งเสริมคุณภาพชีวิต</w:t>
            </w:r>
          </w:p>
          <w:p w:rsidR="003D06D0" w:rsidRDefault="003D06D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  <w:cs/>
              </w:rPr>
            </w:pPr>
            <w:r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>๒. เพื่อพัฒนาด้านการศึกษา ขนบธรรมเนียมประเพณี</w:t>
            </w:r>
          </w:p>
          <w:p w:rsidR="003D06D0" w:rsidRPr="00615F53" w:rsidRDefault="003D06D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</w:p>
        </w:tc>
        <w:tc>
          <w:tcPr>
            <w:tcW w:w="1134" w:type="dxa"/>
          </w:tcPr>
          <w:p w:rsidR="003D06D0" w:rsidRPr="00615F53" w:rsidRDefault="003D06D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โครงการด้านการพัฒนาสังคมและส่งเสริมคุณภาพชีวิต</w:t>
            </w:r>
          </w:p>
        </w:tc>
        <w:tc>
          <w:tcPr>
            <w:tcW w:w="992" w:type="dxa"/>
          </w:tcPr>
          <w:p w:rsidR="003D06D0" w:rsidRDefault="003D06D0" w:rsidP="00E67CC0">
            <w:pPr>
              <w:jc w:val="center"/>
              <w:rPr>
                <w:rFonts w:ascii="TH SarabunPSK" w:eastAsia="Calibri" w:hAnsi="TH SarabunPSK" w:cs="TH SarabunPSK"/>
                <w:color w:val="FF0000"/>
                <w:sz w:val="20"/>
                <w:szCs w:val="20"/>
              </w:rPr>
            </w:pPr>
            <w:r>
              <w:rPr>
                <w:rFonts w:ascii="TH SarabunPSK" w:eastAsia="Calibri" w:hAnsi="TH SarabunPSK" w:cs="TH SarabunPSK" w:hint="cs"/>
                <w:color w:val="FF0000"/>
                <w:sz w:val="20"/>
                <w:szCs w:val="20"/>
                <w:cs/>
              </w:rPr>
              <w:t>กองสวัสดิการสังคม</w:t>
            </w:r>
          </w:p>
          <w:p w:rsidR="003D06D0" w:rsidRPr="00615F53" w:rsidRDefault="003D06D0" w:rsidP="00E67CC0">
            <w:pPr>
              <w:jc w:val="center"/>
              <w:rPr>
                <w:rFonts w:ascii="TH SarabunPSK" w:eastAsia="Calibri" w:hAnsi="TH SarabunPSK" w:cs="TH SarabunPSK"/>
                <w:color w:val="FF0000"/>
                <w:sz w:val="20"/>
                <w:szCs w:val="20"/>
              </w:rPr>
            </w:pPr>
            <w:r>
              <w:rPr>
                <w:rFonts w:ascii="TH SarabunPSK" w:eastAsia="Calibri" w:hAnsi="TH SarabunPSK" w:cs="TH SarabunPSK" w:hint="cs"/>
                <w:color w:val="FF0000"/>
                <w:sz w:val="20"/>
                <w:szCs w:val="20"/>
                <w:cs/>
              </w:rPr>
              <w:t>กองการศึกษา</w:t>
            </w:r>
          </w:p>
        </w:tc>
        <w:tc>
          <w:tcPr>
            <w:tcW w:w="1134" w:type="dxa"/>
          </w:tcPr>
          <w:p w:rsidR="003D06D0" w:rsidRDefault="003D06D0" w:rsidP="00E05D2F">
            <w:pPr>
              <w:rPr>
                <w:rFonts w:ascii="TH SarabunPSK" w:eastAsia="Calibri" w:hAnsi="TH SarabunPSK" w:cs="TH SarabunPSK"/>
                <w:color w:val="FF0000"/>
                <w:sz w:val="20"/>
                <w:szCs w:val="20"/>
              </w:rPr>
            </w:pPr>
            <w:r>
              <w:rPr>
                <w:rFonts w:ascii="TH SarabunPSK" w:eastAsia="Calibri" w:hAnsi="TH SarabunPSK" w:cs="TH SarabunPSK" w:hint="cs"/>
                <w:color w:val="FF0000"/>
                <w:sz w:val="20"/>
                <w:szCs w:val="20"/>
                <w:cs/>
              </w:rPr>
              <w:t>-</w:t>
            </w:r>
            <w:proofErr w:type="spellStart"/>
            <w:r w:rsidRPr="00615F53">
              <w:rPr>
                <w:rFonts w:ascii="TH SarabunPSK" w:eastAsia="Calibri" w:hAnsi="TH SarabunPSK" w:cs="TH SarabunPSK"/>
                <w:color w:val="FF0000"/>
                <w:sz w:val="20"/>
                <w:szCs w:val="20"/>
                <w:cs/>
              </w:rPr>
              <w:t>พม</w:t>
            </w:r>
            <w:proofErr w:type="spellEnd"/>
            <w:r w:rsidRPr="00615F53">
              <w:rPr>
                <w:rFonts w:ascii="TH SarabunPSK" w:eastAsia="Calibri" w:hAnsi="TH SarabunPSK" w:cs="TH SarabunPSK"/>
                <w:color w:val="FF0000"/>
                <w:sz w:val="20"/>
                <w:szCs w:val="20"/>
                <w:cs/>
              </w:rPr>
              <w:t>.</w:t>
            </w:r>
          </w:p>
          <w:p w:rsidR="003D06D0" w:rsidRDefault="003D06D0" w:rsidP="00E05D2F">
            <w:pPr>
              <w:rPr>
                <w:rFonts w:ascii="TH SarabunPSK" w:eastAsia="Calibri" w:hAnsi="TH SarabunPSK" w:cs="TH SarabunPSK"/>
                <w:color w:val="FF0000"/>
                <w:sz w:val="20"/>
                <w:szCs w:val="20"/>
              </w:rPr>
            </w:pPr>
            <w:r>
              <w:rPr>
                <w:rFonts w:ascii="TH SarabunPSK" w:eastAsia="Calibri" w:hAnsi="TH SarabunPSK" w:cs="TH SarabunPSK" w:hint="cs"/>
                <w:color w:val="FF0000"/>
                <w:sz w:val="20"/>
                <w:szCs w:val="20"/>
                <w:cs/>
              </w:rPr>
              <w:t>-กระทรวงวัฒนธรรม</w:t>
            </w:r>
          </w:p>
          <w:p w:rsidR="003D06D0" w:rsidRPr="00615F53" w:rsidRDefault="003D06D0" w:rsidP="00E05D2F">
            <w:pPr>
              <w:rPr>
                <w:rFonts w:ascii="TH SarabunPSK" w:eastAsia="Calibri" w:hAnsi="TH SarabunPSK" w:cs="TH SarabunPSK"/>
                <w:color w:val="FF0000"/>
                <w:sz w:val="20"/>
                <w:szCs w:val="20"/>
                <w:cs/>
              </w:rPr>
            </w:pPr>
            <w:r>
              <w:rPr>
                <w:rFonts w:ascii="TH SarabunPSK" w:eastAsia="Calibri" w:hAnsi="TH SarabunPSK" w:cs="TH SarabunPSK" w:hint="cs"/>
                <w:color w:val="FF0000"/>
                <w:sz w:val="20"/>
                <w:szCs w:val="20"/>
                <w:cs/>
              </w:rPr>
              <w:t>-กระทรวงศึกษาฯ</w:t>
            </w:r>
          </w:p>
        </w:tc>
      </w:tr>
      <w:tr w:rsidR="003D06D0" w:rsidRPr="00615F53" w:rsidTr="00E05D2F">
        <w:tc>
          <w:tcPr>
            <w:tcW w:w="852" w:type="dxa"/>
          </w:tcPr>
          <w:p w:rsidR="003D06D0" w:rsidRPr="000963C6" w:rsidRDefault="000963C6" w:rsidP="00A54C8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 w:rsidRPr="000963C6"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>ยุทธศาสตร์ที่</w:t>
            </w:r>
            <w:r w:rsidR="003D06D0" w:rsidRPr="000963C6"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>๒</w:t>
            </w:r>
          </w:p>
        </w:tc>
        <w:tc>
          <w:tcPr>
            <w:tcW w:w="850" w:type="dxa"/>
          </w:tcPr>
          <w:p w:rsidR="003D06D0" w:rsidRPr="00615F53" w:rsidRDefault="003D06D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</w:p>
        </w:tc>
        <w:tc>
          <w:tcPr>
            <w:tcW w:w="1276" w:type="dxa"/>
          </w:tcPr>
          <w:p w:rsidR="003D06D0" w:rsidRPr="00615F53" w:rsidRDefault="003D06D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  <w:cs/>
              </w:rPr>
            </w:pP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 xml:space="preserve">ยุทธศาสตร์ ที่ </w:t>
            </w:r>
            <w:r w:rsidR="00A27D0F"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>๓</w:t>
            </w:r>
          </w:p>
          <w:p w:rsidR="003D06D0" w:rsidRPr="00615F53" w:rsidRDefault="003D06D0" w:rsidP="00E05D2F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  <w:cs/>
              </w:rPr>
            </w:pPr>
            <w:r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การพัฒนาด้านส่งเสริมการลงทุนและการเกษตร</w:t>
            </w:r>
          </w:p>
        </w:tc>
        <w:tc>
          <w:tcPr>
            <w:tcW w:w="1417" w:type="dxa"/>
          </w:tcPr>
          <w:p w:rsidR="003D06D0" w:rsidRPr="00615F53" w:rsidRDefault="003D06D0" w:rsidP="00E05D2F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 w:rsidRPr="00615F53">
              <w:rPr>
                <w:rFonts w:ascii="TH SarabunPSK" w:eastAsia="Times New Roman" w:hAnsi="TH SarabunPSK" w:cs="TH SarabunPSK"/>
                <w:sz w:val="20"/>
                <w:szCs w:val="20"/>
                <w:cs/>
              </w:rPr>
              <w:t>เพื่อ</w:t>
            </w: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พัฒนาด้านการจัด</w:t>
            </w:r>
            <w:r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>ส่งเสริมการลงทุนและการเกษตร</w:t>
            </w:r>
          </w:p>
        </w:tc>
        <w:tc>
          <w:tcPr>
            <w:tcW w:w="1701" w:type="dxa"/>
          </w:tcPr>
          <w:p w:rsidR="003D06D0" w:rsidRPr="00615F53" w:rsidRDefault="003D06D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</w:p>
        </w:tc>
        <w:tc>
          <w:tcPr>
            <w:tcW w:w="567" w:type="dxa"/>
          </w:tcPr>
          <w:p w:rsidR="003D06D0" w:rsidRPr="003D06D0" w:rsidRDefault="003D06D0" w:rsidP="00A54C80">
            <w:pPr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๒</w:t>
            </w:r>
          </w:p>
        </w:tc>
        <w:tc>
          <w:tcPr>
            <w:tcW w:w="567" w:type="dxa"/>
          </w:tcPr>
          <w:p w:rsidR="003D06D0" w:rsidRPr="003D06D0" w:rsidRDefault="003D06D0" w:rsidP="00A54C80">
            <w:pPr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๒</w:t>
            </w:r>
          </w:p>
        </w:tc>
        <w:tc>
          <w:tcPr>
            <w:tcW w:w="567" w:type="dxa"/>
          </w:tcPr>
          <w:p w:rsidR="003D06D0" w:rsidRPr="003D06D0" w:rsidRDefault="003D06D0" w:rsidP="00A54C80">
            <w:pPr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๒</w:t>
            </w:r>
          </w:p>
        </w:tc>
        <w:tc>
          <w:tcPr>
            <w:tcW w:w="567" w:type="dxa"/>
          </w:tcPr>
          <w:p w:rsidR="003D06D0" w:rsidRPr="003D06D0" w:rsidRDefault="003D06D0" w:rsidP="00A54C80">
            <w:pPr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๒</w:t>
            </w:r>
          </w:p>
        </w:tc>
        <w:tc>
          <w:tcPr>
            <w:tcW w:w="993" w:type="dxa"/>
          </w:tcPr>
          <w:p w:rsidR="003D06D0" w:rsidRPr="003D06D0" w:rsidRDefault="003D06D0" w:rsidP="00A54C80">
            <w:pPr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๘</w:t>
            </w:r>
          </w:p>
        </w:tc>
        <w:tc>
          <w:tcPr>
            <w:tcW w:w="3118" w:type="dxa"/>
          </w:tcPr>
          <w:p w:rsidR="003D06D0" w:rsidRPr="00615F53" w:rsidRDefault="003D06D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</w:p>
        </w:tc>
        <w:tc>
          <w:tcPr>
            <w:tcW w:w="1134" w:type="dxa"/>
          </w:tcPr>
          <w:p w:rsidR="003D06D0" w:rsidRPr="00615F53" w:rsidRDefault="003D06D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</w:p>
        </w:tc>
        <w:tc>
          <w:tcPr>
            <w:tcW w:w="992" w:type="dxa"/>
          </w:tcPr>
          <w:p w:rsidR="003D06D0" w:rsidRPr="00615F53" w:rsidRDefault="003D06D0" w:rsidP="00E67CC0">
            <w:pPr>
              <w:jc w:val="center"/>
              <w:rPr>
                <w:rFonts w:ascii="TH SarabunPSK" w:eastAsia="Calibri" w:hAnsi="TH SarabunPSK" w:cs="TH SarabunPSK"/>
                <w:color w:val="FF0000"/>
                <w:sz w:val="20"/>
                <w:szCs w:val="20"/>
              </w:rPr>
            </w:pPr>
            <w:r w:rsidRPr="00615F53">
              <w:rPr>
                <w:rFonts w:ascii="TH SarabunPSK" w:eastAsia="Calibri" w:hAnsi="TH SarabunPSK" w:cs="TH SarabunPSK"/>
                <w:color w:val="FF0000"/>
                <w:sz w:val="20"/>
                <w:szCs w:val="20"/>
                <w:cs/>
              </w:rPr>
              <w:t>สำนัก</w:t>
            </w:r>
          </w:p>
          <w:p w:rsidR="003D06D0" w:rsidRPr="00615F53" w:rsidRDefault="003D06D0" w:rsidP="00E67CC0">
            <w:pPr>
              <w:jc w:val="center"/>
              <w:rPr>
                <w:rFonts w:ascii="TH SarabunPSK" w:eastAsia="Calibri" w:hAnsi="TH SarabunPSK" w:cs="TH SarabunPSK"/>
                <w:color w:val="FF0000"/>
                <w:sz w:val="20"/>
                <w:szCs w:val="20"/>
              </w:rPr>
            </w:pPr>
            <w:r w:rsidRPr="00615F53">
              <w:rPr>
                <w:rFonts w:ascii="TH SarabunPSK" w:eastAsia="Calibri" w:hAnsi="TH SarabunPSK" w:cs="TH SarabunPSK"/>
                <w:color w:val="FF0000"/>
                <w:sz w:val="20"/>
                <w:szCs w:val="20"/>
                <w:cs/>
              </w:rPr>
              <w:t>งานปลัด</w:t>
            </w:r>
          </w:p>
        </w:tc>
        <w:tc>
          <w:tcPr>
            <w:tcW w:w="1134" w:type="dxa"/>
          </w:tcPr>
          <w:p w:rsidR="003D06D0" w:rsidRPr="00615F53" w:rsidRDefault="003D06D0" w:rsidP="00E05D2F">
            <w:pPr>
              <w:rPr>
                <w:rFonts w:ascii="TH SarabunPSK" w:eastAsia="Calibri" w:hAnsi="TH SarabunPSK" w:cs="TH SarabunPSK"/>
                <w:color w:val="FF0000"/>
                <w:sz w:val="20"/>
                <w:szCs w:val="20"/>
              </w:rPr>
            </w:pPr>
            <w:r w:rsidRPr="00615F53">
              <w:rPr>
                <w:rFonts w:ascii="TH SarabunPSK" w:eastAsia="Calibri" w:hAnsi="TH SarabunPSK" w:cs="TH SarabunPSK"/>
                <w:color w:val="FF0000"/>
                <w:sz w:val="20"/>
                <w:szCs w:val="20"/>
                <w:cs/>
              </w:rPr>
              <w:t>จังหวัด</w:t>
            </w:r>
          </w:p>
          <w:p w:rsidR="003D06D0" w:rsidRPr="00615F53" w:rsidRDefault="003D06D0" w:rsidP="00E05D2F">
            <w:pPr>
              <w:rPr>
                <w:rFonts w:ascii="TH SarabunPSK" w:eastAsia="Calibri" w:hAnsi="TH SarabunPSK" w:cs="TH SarabunPSK"/>
                <w:color w:val="FF0000"/>
                <w:sz w:val="20"/>
                <w:szCs w:val="20"/>
              </w:rPr>
            </w:pPr>
            <w:r w:rsidRPr="00615F53">
              <w:rPr>
                <w:rFonts w:ascii="TH SarabunPSK" w:eastAsia="Calibri" w:hAnsi="TH SarabunPSK" w:cs="TH SarabunPSK"/>
                <w:color w:val="FF0000"/>
                <w:sz w:val="20"/>
                <w:szCs w:val="20"/>
                <w:cs/>
              </w:rPr>
              <w:t>อำเภอ</w:t>
            </w:r>
          </w:p>
        </w:tc>
      </w:tr>
    </w:tbl>
    <w:p w:rsidR="00E67CC0" w:rsidRPr="00615F53" w:rsidRDefault="00E67CC0" w:rsidP="00E67CC0">
      <w:pPr>
        <w:spacing w:after="0" w:line="259" w:lineRule="auto"/>
        <w:jc w:val="center"/>
        <w:rPr>
          <w:rFonts w:eastAsia="Calibri"/>
          <w:b/>
          <w:bCs/>
          <w:sz w:val="28"/>
          <w:szCs w:val="28"/>
        </w:rPr>
      </w:pPr>
    </w:p>
    <w:p w:rsidR="00E67CC0" w:rsidRPr="00615F53" w:rsidRDefault="00E67CC0" w:rsidP="00E67CC0">
      <w:pPr>
        <w:spacing w:after="0" w:line="259" w:lineRule="auto"/>
        <w:rPr>
          <w:rFonts w:eastAsia="Calibri"/>
          <w:b/>
          <w:bCs/>
          <w:sz w:val="28"/>
          <w:szCs w:val="28"/>
        </w:rPr>
      </w:pPr>
    </w:p>
    <w:p w:rsidR="00E67CC0" w:rsidRPr="00615F53" w:rsidRDefault="00E67CC0" w:rsidP="00E67CC0">
      <w:pPr>
        <w:spacing w:after="0" w:line="259" w:lineRule="auto"/>
        <w:rPr>
          <w:rFonts w:eastAsia="Calibri"/>
          <w:b/>
          <w:bCs/>
          <w:sz w:val="28"/>
          <w:szCs w:val="28"/>
        </w:rPr>
      </w:pPr>
    </w:p>
    <w:p w:rsidR="00E67CC0" w:rsidRPr="00615F53" w:rsidRDefault="00A27D0F" w:rsidP="00A27D0F">
      <w:pPr>
        <w:spacing w:after="0" w:line="259" w:lineRule="auto"/>
        <w:jc w:val="center"/>
        <w:rPr>
          <w:rFonts w:eastAsia="Calibri"/>
          <w:b/>
          <w:bCs/>
          <w:sz w:val="28"/>
          <w:szCs w:val="28"/>
        </w:rPr>
      </w:pPr>
      <w:r>
        <w:rPr>
          <w:rFonts w:eastAsia="Calibri" w:hint="cs"/>
          <w:b/>
          <w:bCs/>
          <w:sz w:val="28"/>
          <w:szCs w:val="28"/>
          <w:cs/>
        </w:rPr>
        <w:lastRenderedPageBreak/>
        <w:t>-๑๐๐-</w:t>
      </w:r>
      <w:r w:rsidR="00B82AAC">
        <w:rPr>
          <w:noProof/>
        </w:rPr>
        <w:pict>
          <v:shape id="Text Box 7" o:spid="_x0000_s1333" type="#_x0000_t202" style="position:absolute;left:0;text-align:left;margin-left:728.25pt;margin-top:7.8pt;width:73.15pt;height:27.15pt;z-index:251927552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">
            <v:textbox>
              <w:txbxContent>
                <w:p w:rsidR="00E05D2F" w:rsidRPr="00D12270" w:rsidRDefault="00E05D2F" w:rsidP="00E67CC0">
                  <w:pPr>
                    <w:jc w:val="center"/>
                    <w:rPr>
                      <w:cs/>
                    </w:rPr>
                  </w:pPr>
                  <w:r w:rsidRPr="00D12270">
                    <w:rPr>
                      <w:cs/>
                    </w:rPr>
                    <w:t>แบบ</w:t>
                  </w:r>
                  <w:r>
                    <w:rPr>
                      <w:cs/>
                    </w:rPr>
                    <w:t xml:space="preserve"> </w:t>
                  </w:r>
                  <w:proofErr w:type="spellStart"/>
                  <w:r>
                    <w:rPr>
                      <w:cs/>
                    </w:rPr>
                    <w:t>ยท</w:t>
                  </w:r>
                  <w:proofErr w:type="spellEnd"/>
                  <w:r>
                    <w:rPr>
                      <w:cs/>
                    </w:rPr>
                    <w:t>.</w:t>
                  </w:r>
                  <w:r>
                    <w:rPr>
                      <w:rFonts w:hint="cs"/>
                      <w:cs/>
                    </w:rPr>
                    <w:t>๐๓</w:t>
                  </w:r>
                </w:p>
              </w:txbxContent>
            </v:textbox>
          </v:shape>
        </w:pict>
      </w:r>
    </w:p>
    <w:p w:rsidR="00E67CC0" w:rsidRPr="00615F53" w:rsidRDefault="00E67CC0" w:rsidP="00E67CC0">
      <w:pPr>
        <w:spacing w:after="0" w:line="259" w:lineRule="auto"/>
        <w:rPr>
          <w:rFonts w:eastAsia="Calibri"/>
          <w:b/>
          <w:bCs/>
          <w:sz w:val="28"/>
          <w:szCs w:val="28"/>
        </w:rPr>
      </w:pPr>
    </w:p>
    <w:p w:rsidR="00E67CC0" w:rsidRPr="00615F53" w:rsidRDefault="00E67CC0" w:rsidP="00E67CC0">
      <w:pPr>
        <w:spacing w:after="0" w:line="259" w:lineRule="auto"/>
        <w:jc w:val="center"/>
        <w:rPr>
          <w:rFonts w:eastAsia="Calibri"/>
          <w:b/>
          <w:bCs/>
          <w:sz w:val="28"/>
          <w:szCs w:val="28"/>
        </w:rPr>
      </w:pPr>
    </w:p>
    <w:tbl>
      <w:tblPr>
        <w:tblStyle w:val="13"/>
        <w:tblW w:w="1601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93"/>
        <w:gridCol w:w="993"/>
        <w:gridCol w:w="1417"/>
        <w:gridCol w:w="1559"/>
        <w:gridCol w:w="1701"/>
        <w:gridCol w:w="709"/>
        <w:gridCol w:w="709"/>
        <w:gridCol w:w="709"/>
        <w:gridCol w:w="708"/>
        <w:gridCol w:w="993"/>
        <w:gridCol w:w="1700"/>
        <w:gridCol w:w="1701"/>
        <w:gridCol w:w="1134"/>
        <w:gridCol w:w="992"/>
      </w:tblGrid>
      <w:tr w:rsidR="00E67CC0" w:rsidRPr="00615F53" w:rsidTr="00E67CC0">
        <w:tc>
          <w:tcPr>
            <w:tcW w:w="993" w:type="dxa"/>
            <w:vMerge w:val="restart"/>
            <w:vAlign w:val="center"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  <w:cs/>
              </w:rPr>
            </w:pP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ความเชื่อมโยงกับยุทธศาสตร์จังหวัด</w:t>
            </w:r>
          </w:p>
        </w:tc>
        <w:tc>
          <w:tcPr>
            <w:tcW w:w="993" w:type="dxa"/>
            <w:vMerge w:val="restart"/>
            <w:vAlign w:val="center"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 xml:space="preserve">ยุทธศาสตร์ </w:t>
            </w:r>
            <w:proofErr w:type="spellStart"/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อปท</w:t>
            </w:r>
            <w:proofErr w:type="spellEnd"/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.ในเขตจังหวัด</w:t>
            </w:r>
          </w:p>
        </w:tc>
        <w:tc>
          <w:tcPr>
            <w:tcW w:w="1417" w:type="dxa"/>
            <w:vMerge w:val="restart"/>
            <w:vAlign w:val="center"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ยุทธศาสตร์</w:t>
            </w:r>
          </w:p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proofErr w:type="spellStart"/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อปท</w:t>
            </w:r>
            <w:proofErr w:type="spellEnd"/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.</w:t>
            </w:r>
          </w:p>
        </w:tc>
        <w:tc>
          <w:tcPr>
            <w:tcW w:w="1559" w:type="dxa"/>
            <w:vMerge w:val="restart"/>
            <w:vAlign w:val="center"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  <w:cs/>
              </w:rPr>
            </w:pP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เป้าประสงค์</w:t>
            </w:r>
          </w:p>
        </w:tc>
        <w:tc>
          <w:tcPr>
            <w:tcW w:w="1701" w:type="dxa"/>
            <w:vMerge w:val="restart"/>
            <w:vAlign w:val="center"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  <w:cs/>
              </w:rPr>
            </w:pP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ตัวชี้วัดผลผลิต</w:t>
            </w:r>
            <w:r w:rsidRPr="00615F53">
              <w:rPr>
                <w:rFonts w:ascii="TH SarabunPSK" w:eastAsia="Calibri" w:hAnsi="TH SarabunPSK" w:cs="TH SarabunPSK"/>
                <w:sz w:val="20"/>
                <w:szCs w:val="20"/>
              </w:rPr>
              <w:t>/</w:t>
            </w: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โครงการ</w:t>
            </w:r>
          </w:p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  <w:cs/>
              </w:rPr>
            </w:pPr>
          </w:p>
        </w:tc>
        <w:tc>
          <w:tcPr>
            <w:tcW w:w="2835" w:type="dxa"/>
            <w:gridSpan w:val="4"/>
            <w:vAlign w:val="center"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ค่าเป้าหมาย</w:t>
            </w:r>
          </w:p>
        </w:tc>
        <w:tc>
          <w:tcPr>
            <w:tcW w:w="993" w:type="dxa"/>
            <w:vMerge w:val="restart"/>
            <w:vAlign w:val="center"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ความ</w:t>
            </w:r>
          </w:p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  <w:cs/>
              </w:rPr>
            </w:pP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ก้าวหน้าของเป้าหมาย</w:t>
            </w:r>
          </w:p>
        </w:tc>
        <w:tc>
          <w:tcPr>
            <w:tcW w:w="1700" w:type="dxa"/>
            <w:vMerge w:val="restart"/>
            <w:vAlign w:val="center"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กลยุทธ์</w:t>
            </w:r>
          </w:p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</w:p>
        </w:tc>
        <w:tc>
          <w:tcPr>
            <w:tcW w:w="1701" w:type="dxa"/>
            <w:vMerge w:val="restart"/>
            <w:vAlign w:val="center"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  <w:cs/>
              </w:rPr>
            </w:pP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ผลผลิต</w:t>
            </w:r>
            <w:r w:rsidRPr="00615F53">
              <w:rPr>
                <w:rFonts w:ascii="TH SarabunPSK" w:eastAsia="Calibri" w:hAnsi="TH SarabunPSK" w:cs="TH SarabunPSK"/>
                <w:sz w:val="20"/>
                <w:szCs w:val="20"/>
              </w:rPr>
              <w:t>/</w:t>
            </w: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โครงการ</w:t>
            </w:r>
          </w:p>
        </w:tc>
        <w:tc>
          <w:tcPr>
            <w:tcW w:w="1134" w:type="dxa"/>
            <w:vMerge w:val="restart"/>
            <w:vAlign w:val="center"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หน่วยงานรับผิดชอบหลัก</w:t>
            </w:r>
          </w:p>
        </w:tc>
        <w:tc>
          <w:tcPr>
            <w:tcW w:w="992" w:type="dxa"/>
            <w:vMerge w:val="restart"/>
            <w:vAlign w:val="center"/>
          </w:tcPr>
          <w:p w:rsidR="00E67CC0" w:rsidRPr="00615F53" w:rsidRDefault="00E67CC0" w:rsidP="00E67CC0">
            <w:pPr>
              <w:ind w:right="-71"/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หน่วยสนับสนุน</w:t>
            </w:r>
          </w:p>
        </w:tc>
      </w:tr>
      <w:tr w:rsidR="00E67CC0" w:rsidRPr="00615F53" w:rsidTr="00E67CC0">
        <w:trPr>
          <w:trHeight w:val="944"/>
        </w:trPr>
        <w:tc>
          <w:tcPr>
            <w:tcW w:w="993" w:type="dxa"/>
            <w:vMerge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  <w:cs/>
              </w:rPr>
            </w:pPr>
          </w:p>
        </w:tc>
        <w:tc>
          <w:tcPr>
            <w:tcW w:w="993" w:type="dxa"/>
            <w:vMerge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  <w:tc>
          <w:tcPr>
            <w:tcW w:w="1417" w:type="dxa"/>
            <w:vMerge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  <w:tc>
          <w:tcPr>
            <w:tcW w:w="1701" w:type="dxa"/>
            <w:vMerge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  <w:r w:rsidRPr="00615F53">
              <w:rPr>
                <w:rFonts w:ascii="TH SarabunPSK" w:eastAsia="Calibri" w:hAnsi="TH SarabunPSK" w:cs="TH SarabunPSK"/>
                <w:sz w:val="24"/>
                <w:szCs w:val="24"/>
                <w:cs/>
              </w:rPr>
              <w:t>๖๑</w:t>
            </w:r>
          </w:p>
        </w:tc>
        <w:tc>
          <w:tcPr>
            <w:tcW w:w="709" w:type="dxa"/>
            <w:vAlign w:val="center"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  <w:r w:rsidRPr="00615F53">
              <w:rPr>
                <w:rFonts w:ascii="TH SarabunPSK" w:eastAsia="Calibri" w:hAnsi="TH SarabunPSK" w:cs="TH SarabunPSK"/>
                <w:sz w:val="24"/>
                <w:szCs w:val="24"/>
                <w:cs/>
              </w:rPr>
              <w:t>๖๒</w:t>
            </w:r>
          </w:p>
        </w:tc>
        <w:tc>
          <w:tcPr>
            <w:tcW w:w="709" w:type="dxa"/>
            <w:vAlign w:val="center"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  <w:r w:rsidRPr="00615F53">
              <w:rPr>
                <w:rFonts w:ascii="TH SarabunPSK" w:eastAsia="Calibri" w:hAnsi="TH SarabunPSK" w:cs="TH SarabunPSK"/>
                <w:sz w:val="24"/>
                <w:szCs w:val="24"/>
                <w:cs/>
              </w:rPr>
              <w:t>๖๓</w:t>
            </w:r>
          </w:p>
        </w:tc>
        <w:tc>
          <w:tcPr>
            <w:tcW w:w="708" w:type="dxa"/>
            <w:vAlign w:val="center"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  <w:r w:rsidRPr="00615F53">
              <w:rPr>
                <w:rFonts w:ascii="TH SarabunPSK" w:eastAsia="Calibri" w:hAnsi="TH SarabunPSK" w:cs="TH SarabunPSK"/>
                <w:sz w:val="24"/>
                <w:szCs w:val="24"/>
                <w:cs/>
              </w:rPr>
              <w:t>๖๔</w:t>
            </w:r>
          </w:p>
        </w:tc>
        <w:tc>
          <w:tcPr>
            <w:tcW w:w="993" w:type="dxa"/>
            <w:vMerge/>
          </w:tcPr>
          <w:p w:rsidR="00E67CC0" w:rsidRPr="00615F53" w:rsidRDefault="00E67CC0" w:rsidP="00E67CC0">
            <w:pPr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  <w:tc>
          <w:tcPr>
            <w:tcW w:w="1700" w:type="dxa"/>
            <w:vMerge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  <w:tc>
          <w:tcPr>
            <w:tcW w:w="1701" w:type="dxa"/>
            <w:vMerge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  <w:tc>
          <w:tcPr>
            <w:tcW w:w="1134" w:type="dxa"/>
            <w:vMerge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  <w:tc>
          <w:tcPr>
            <w:tcW w:w="992" w:type="dxa"/>
            <w:vMerge/>
          </w:tcPr>
          <w:p w:rsidR="00E67CC0" w:rsidRPr="00615F53" w:rsidRDefault="00E67CC0" w:rsidP="00E67CC0">
            <w:pPr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9860B9" w:rsidRPr="00615F53" w:rsidTr="00E67CC0">
        <w:tc>
          <w:tcPr>
            <w:tcW w:w="993" w:type="dxa"/>
          </w:tcPr>
          <w:p w:rsidR="000963C6" w:rsidRPr="000963C6" w:rsidRDefault="000963C6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 w:rsidRPr="000963C6"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>ยุทธศาสตร์</w:t>
            </w:r>
          </w:p>
          <w:p w:rsidR="009860B9" w:rsidRPr="000963C6" w:rsidRDefault="000963C6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 w:rsidRPr="000963C6"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>ที่</w:t>
            </w:r>
            <w:r w:rsidR="009860B9" w:rsidRPr="000963C6"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>๕</w:t>
            </w:r>
          </w:p>
        </w:tc>
        <w:tc>
          <w:tcPr>
            <w:tcW w:w="993" w:type="dxa"/>
          </w:tcPr>
          <w:p w:rsidR="009860B9" w:rsidRPr="003D06D0" w:rsidRDefault="009860B9" w:rsidP="00E67CC0">
            <w:pPr>
              <w:jc w:val="center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1417" w:type="dxa"/>
          </w:tcPr>
          <w:p w:rsidR="009860B9" w:rsidRPr="00615F53" w:rsidRDefault="009860B9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  <w:cs/>
              </w:rPr>
            </w:pP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 xml:space="preserve">ยุทธศาสตร์ ที่ </w:t>
            </w:r>
            <w:r w:rsidR="00A27D0F"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>๔</w:t>
            </w:r>
          </w:p>
          <w:p w:rsidR="009860B9" w:rsidRPr="00615F53" w:rsidRDefault="009860B9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  <w:cs/>
              </w:rPr>
            </w:pPr>
            <w:r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>การพัฒนาด้านการจัดระเบียบชุมชน/สังคม การรักษาความสงบเรียบร้อยและความมั่นคง</w:t>
            </w:r>
          </w:p>
        </w:tc>
        <w:tc>
          <w:tcPr>
            <w:tcW w:w="1559" w:type="dxa"/>
          </w:tcPr>
          <w:p w:rsidR="009860B9" w:rsidRPr="00615F53" w:rsidRDefault="009860B9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>เพื่อให้ชุมชนและสังคมมีความสงบเรียบร้อย</w:t>
            </w:r>
          </w:p>
        </w:tc>
        <w:tc>
          <w:tcPr>
            <w:tcW w:w="1701" w:type="dxa"/>
          </w:tcPr>
          <w:p w:rsidR="009860B9" w:rsidRPr="00F03510" w:rsidRDefault="009860B9" w:rsidP="00E67CC0">
            <w:pPr>
              <w:rPr>
                <w:rFonts w:ascii="TH SarabunPSK" w:eastAsia="Calibri" w:hAnsi="TH SarabunPSK" w:cs="TH SarabunPSK"/>
                <w:sz w:val="20"/>
                <w:szCs w:val="20"/>
              </w:rPr>
            </w:pPr>
            <w:r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>ชุมชนและสังคมมีความสงบเรียบร้อย</w:t>
            </w:r>
          </w:p>
        </w:tc>
        <w:tc>
          <w:tcPr>
            <w:tcW w:w="709" w:type="dxa"/>
          </w:tcPr>
          <w:p w:rsidR="009860B9" w:rsidRPr="003D06D0" w:rsidRDefault="009860B9" w:rsidP="00E67CC0">
            <w:pPr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๗</w:t>
            </w:r>
          </w:p>
        </w:tc>
        <w:tc>
          <w:tcPr>
            <w:tcW w:w="709" w:type="dxa"/>
          </w:tcPr>
          <w:p w:rsidR="009860B9" w:rsidRPr="003D06D0" w:rsidRDefault="009860B9" w:rsidP="00A54C80">
            <w:pPr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๗</w:t>
            </w:r>
          </w:p>
        </w:tc>
        <w:tc>
          <w:tcPr>
            <w:tcW w:w="709" w:type="dxa"/>
          </w:tcPr>
          <w:p w:rsidR="009860B9" w:rsidRPr="003D06D0" w:rsidRDefault="009860B9" w:rsidP="00A54C80">
            <w:pPr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๗</w:t>
            </w:r>
          </w:p>
        </w:tc>
        <w:tc>
          <w:tcPr>
            <w:tcW w:w="708" w:type="dxa"/>
          </w:tcPr>
          <w:p w:rsidR="009860B9" w:rsidRPr="003D06D0" w:rsidRDefault="009860B9" w:rsidP="00A54C80">
            <w:pPr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๗</w:t>
            </w:r>
          </w:p>
        </w:tc>
        <w:tc>
          <w:tcPr>
            <w:tcW w:w="993" w:type="dxa"/>
          </w:tcPr>
          <w:p w:rsidR="009860B9" w:rsidRPr="003D06D0" w:rsidRDefault="009860B9" w:rsidP="00E67CC0">
            <w:pPr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๒๘</w:t>
            </w:r>
          </w:p>
        </w:tc>
        <w:tc>
          <w:tcPr>
            <w:tcW w:w="1700" w:type="dxa"/>
          </w:tcPr>
          <w:p w:rsidR="009860B9" w:rsidRPr="00615F53" w:rsidRDefault="009860B9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พัฒนาด้านการจัดระเบียบชุมชนสังคมและความสงบเรียบร้อย</w:t>
            </w:r>
          </w:p>
        </w:tc>
        <w:tc>
          <w:tcPr>
            <w:tcW w:w="1701" w:type="dxa"/>
          </w:tcPr>
          <w:p w:rsidR="009860B9" w:rsidRPr="00615F53" w:rsidRDefault="009860B9" w:rsidP="00E05D2F">
            <w:pPr>
              <w:rPr>
                <w:rFonts w:ascii="TH SarabunPSK" w:eastAsia="Calibri" w:hAnsi="TH SarabunPSK" w:cs="TH SarabunPSK"/>
                <w:sz w:val="20"/>
                <w:szCs w:val="20"/>
              </w:rPr>
            </w:pP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โครงการด้าน</w:t>
            </w:r>
            <w:r w:rsidRPr="00615F53">
              <w:rPr>
                <w:rFonts w:ascii="TH SarabunPSK" w:eastAsia="Times New Roman" w:hAnsi="TH SarabunPSK" w:cs="TH SarabunPSK"/>
                <w:sz w:val="20"/>
                <w:szCs w:val="20"/>
                <w:cs/>
              </w:rPr>
              <w:t>ส่งเสริมความปลอดภัยของประชาชน</w:t>
            </w:r>
          </w:p>
          <w:p w:rsidR="009860B9" w:rsidRPr="00615F53" w:rsidRDefault="009860B9" w:rsidP="00E05D2F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</w:p>
        </w:tc>
        <w:tc>
          <w:tcPr>
            <w:tcW w:w="1134" w:type="dxa"/>
          </w:tcPr>
          <w:p w:rsidR="009860B9" w:rsidRPr="00615F53" w:rsidRDefault="009860B9" w:rsidP="00E05D2F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สำนัก</w:t>
            </w: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ปลัด</w:t>
            </w:r>
          </w:p>
        </w:tc>
        <w:tc>
          <w:tcPr>
            <w:tcW w:w="992" w:type="dxa"/>
          </w:tcPr>
          <w:p w:rsidR="009860B9" w:rsidRDefault="009860B9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 xml:space="preserve">จังหวัด </w:t>
            </w:r>
          </w:p>
          <w:p w:rsidR="009860B9" w:rsidRPr="00615F53" w:rsidRDefault="009860B9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>อำเภอ</w:t>
            </w:r>
          </w:p>
        </w:tc>
      </w:tr>
      <w:tr w:rsidR="009860B9" w:rsidRPr="00615F53" w:rsidTr="00E67CC0">
        <w:tc>
          <w:tcPr>
            <w:tcW w:w="993" w:type="dxa"/>
          </w:tcPr>
          <w:p w:rsidR="000963C6" w:rsidRPr="000963C6" w:rsidRDefault="000963C6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 w:rsidRPr="000963C6"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>ยุทธศาสตร์</w:t>
            </w:r>
          </w:p>
          <w:p w:rsidR="009860B9" w:rsidRPr="000963C6" w:rsidRDefault="000963C6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 w:rsidRPr="000963C6"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>ที่</w:t>
            </w:r>
            <w:r w:rsidR="009860B9" w:rsidRPr="000963C6"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>๔</w:t>
            </w:r>
          </w:p>
        </w:tc>
        <w:tc>
          <w:tcPr>
            <w:tcW w:w="993" w:type="dxa"/>
          </w:tcPr>
          <w:p w:rsidR="009860B9" w:rsidRPr="003D06D0" w:rsidRDefault="009860B9" w:rsidP="00E67CC0">
            <w:pPr>
              <w:jc w:val="center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1417" w:type="dxa"/>
          </w:tcPr>
          <w:p w:rsidR="009860B9" w:rsidRPr="00615F53" w:rsidRDefault="009860B9" w:rsidP="00E67CC0">
            <w:pPr>
              <w:jc w:val="center"/>
              <w:rPr>
                <w:rFonts w:ascii="TH SarabunPSK" w:eastAsia="Times New Roman" w:hAnsi="TH SarabunPSK" w:cs="TH SarabunPSK"/>
                <w:sz w:val="20"/>
                <w:szCs w:val="20"/>
                <w:cs/>
              </w:rPr>
            </w:pPr>
            <w:r w:rsidRPr="00615F53">
              <w:rPr>
                <w:rFonts w:ascii="TH SarabunPSK" w:eastAsia="Times New Roman" w:hAnsi="TH SarabunPSK" w:cs="TH SarabunPSK"/>
                <w:sz w:val="20"/>
                <w:szCs w:val="20"/>
                <w:cs/>
              </w:rPr>
              <w:t xml:space="preserve">ยุทธศาสตร์ ที่ </w:t>
            </w:r>
            <w:r w:rsidR="00A27D0F">
              <w:rPr>
                <w:rFonts w:ascii="TH SarabunPSK" w:eastAsia="Times New Roman" w:hAnsi="TH SarabunPSK" w:cs="TH SarabunPSK" w:hint="cs"/>
                <w:sz w:val="20"/>
                <w:szCs w:val="20"/>
                <w:cs/>
              </w:rPr>
              <w:t>๕</w:t>
            </w:r>
          </w:p>
          <w:p w:rsidR="009860B9" w:rsidRPr="00615F53" w:rsidRDefault="009860B9" w:rsidP="00E05D2F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  <w:cs/>
              </w:rPr>
            </w:pPr>
            <w:r w:rsidRPr="00615F53">
              <w:rPr>
                <w:rFonts w:ascii="TH SarabunPSK" w:eastAsia="Times New Roman" w:hAnsi="TH SarabunPSK" w:cs="TH SarabunPSK"/>
                <w:sz w:val="20"/>
                <w:szCs w:val="20"/>
                <w:cs/>
              </w:rPr>
              <w:t>การพัฒนาด้าน</w:t>
            </w:r>
            <w:r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>ทรัพยากรธรรมชาติสิ่งแวดล้อม</w:t>
            </w:r>
          </w:p>
        </w:tc>
        <w:tc>
          <w:tcPr>
            <w:tcW w:w="1559" w:type="dxa"/>
          </w:tcPr>
          <w:p w:rsidR="009860B9" w:rsidRPr="00615F53" w:rsidRDefault="009860B9" w:rsidP="00E67CC0">
            <w:pPr>
              <w:rPr>
                <w:rFonts w:ascii="TH SarabunPSK" w:eastAsia="Calibri" w:hAnsi="TH SarabunPSK" w:cs="TH SarabunPSK"/>
                <w:sz w:val="20"/>
                <w:szCs w:val="20"/>
              </w:rPr>
            </w:pPr>
            <w:r w:rsidRPr="00615F53">
              <w:rPr>
                <w:rFonts w:ascii="TH SarabunPSK" w:eastAsia="Times New Roman" w:hAnsi="TH SarabunPSK" w:cs="TH SarabunPSK"/>
                <w:sz w:val="20"/>
                <w:szCs w:val="20"/>
                <w:cs/>
              </w:rPr>
              <w:t>เพื่อพัฒนาด้านการบริหารจัดการและการอนุรักษ์ทรัพยากรธรรมชาติและสิ่งแวดล้อม</w:t>
            </w:r>
          </w:p>
        </w:tc>
        <w:tc>
          <w:tcPr>
            <w:tcW w:w="1701" w:type="dxa"/>
          </w:tcPr>
          <w:p w:rsidR="009860B9" w:rsidRPr="00615F53" w:rsidRDefault="009860B9" w:rsidP="00E67CC0">
            <w:pPr>
              <w:rPr>
                <w:rFonts w:ascii="TH SarabunPSK" w:eastAsia="Calibri" w:hAnsi="TH SarabunPSK" w:cs="TH SarabunPSK"/>
                <w:sz w:val="20"/>
                <w:szCs w:val="20"/>
              </w:rPr>
            </w:pPr>
            <w:r w:rsidRPr="00615F53">
              <w:rPr>
                <w:rFonts w:ascii="TH SarabunPSK" w:eastAsia="Times New Roman" w:hAnsi="TH SarabunPSK" w:cs="TH SarabunPSK"/>
                <w:sz w:val="20"/>
                <w:szCs w:val="20"/>
                <w:cs/>
              </w:rPr>
              <w:t>ทรัพยากรธรรมชาติ และสิ่งแวดล้อมภายในตำบลศรีค้ำได้รับการจัดการ ดูแล อนุรักษ์และฟื้นฟูเพิ่มขึ้น</w:t>
            </w:r>
          </w:p>
        </w:tc>
        <w:tc>
          <w:tcPr>
            <w:tcW w:w="709" w:type="dxa"/>
          </w:tcPr>
          <w:p w:rsidR="009860B9" w:rsidRPr="003D06D0" w:rsidRDefault="009860B9" w:rsidP="00E67CC0">
            <w:pPr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๗</w:t>
            </w:r>
          </w:p>
        </w:tc>
        <w:tc>
          <w:tcPr>
            <w:tcW w:w="709" w:type="dxa"/>
          </w:tcPr>
          <w:p w:rsidR="009860B9" w:rsidRPr="003D06D0" w:rsidRDefault="009860B9" w:rsidP="00A54C80">
            <w:pPr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๗</w:t>
            </w:r>
          </w:p>
        </w:tc>
        <w:tc>
          <w:tcPr>
            <w:tcW w:w="709" w:type="dxa"/>
          </w:tcPr>
          <w:p w:rsidR="009860B9" w:rsidRPr="003D06D0" w:rsidRDefault="009860B9" w:rsidP="00A54C80">
            <w:pPr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๗</w:t>
            </w:r>
          </w:p>
        </w:tc>
        <w:tc>
          <w:tcPr>
            <w:tcW w:w="708" w:type="dxa"/>
          </w:tcPr>
          <w:p w:rsidR="009860B9" w:rsidRPr="003D06D0" w:rsidRDefault="009860B9" w:rsidP="00A54C80">
            <w:pPr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๗</w:t>
            </w:r>
          </w:p>
        </w:tc>
        <w:tc>
          <w:tcPr>
            <w:tcW w:w="993" w:type="dxa"/>
          </w:tcPr>
          <w:p w:rsidR="009860B9" w:rsidRPr="003D06D0" w:rsidRDefault="009860B9" w:rsidP="00E67CC0">
            <w:pPr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๒๘</w:t>
            </w:r>
          </w:p>
        </w:tc>
        <w:tc>
          <w:tcPr>
            <w:tcW w:w="1700" w:type="dxa"/>
          </w:tcPr>
          <w:p w:rsidR="009860B9" w:rsidRPr="00615F53" w:rsidRDefault="009860B9" w:rsidP="00E67CC0">
            <w:pPr>
              <w:rPr>
                <w:rFonts w:ascii="TH SarabunPSK" w:eastAsia="Calibri" w:hAnsi="TH SarabunPSK" w:cs="TH SarabunPSK"/>
                <w:sz w:val="20"/>
                <w:szCs w:val="20"/>
              </w:rPr>
            </w:pPr>
            <w:r w:rsidRPr="00615F53">
              <w:rPr>
                <w:rFonts w:ascii="TH SarabunPSK" w:eastAsia="Times New Roman" w:hAnsi="TH SarabunPSK" w:cs="TH SarabunPSK"/>
                <w:sz w:val="20"/>
                <w:szCs w:val="20"/>
                <w:cs/>
              </w:rPr>
              <w:t>พัฒนาด้านการบริหารจัดการและการอนุรักษ์ทรัพยากรธรรมชาติและสิ่งแวดล้อม</w:t>
            </w:r>
          </w:p>
        </w:tc>
        <w:tc>
          <w:tcPr>
            <w:tcW w:w="1701" w:type="dxa"/>
          </w:tcPr>
          <w:p w:rsidR="009860B9" w:rsidRPr="00615F53" w:rsidRDefault="009860B9" w:rsidP="00E67CC0">
            <w:pPr>
              <w:rPr>
                <w:rFonts w:ascii="TH SarabunPSK" w:eastAsia="Times New Roman" w:hAnsi="TH SarabunPSK" w:cs="TH SarabunPSK"/>
                <w:sz w:val="20"/>
                <w:szCs w:val="20"/>
              </w:rPr>
            </w:pP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โครงการด้าน</w:t>
            </w:r>
            <w:r w:rsidRPr="00615F53">
              <w:rPr>
                <w:rFonts w:ascii="TH SarabunPSK" w:eastAsia="Times New Roman" w:hAnsi="TH SarabunPSK" w:cs="TH SarabunPSK"/>
                <w:sz w:val="20"/>
                <w:szCs w:val="20"/>
                <w:cs/>
              </w:rPr>
              <w:t>การบริหารจัดการและการอนุรักษ์ทรัพยากรธรรม</w:t>
            </w:r>
          </w:p>
          <w:p w:rsidR="009860B9" w:rsidRPr="00615F53" w:rsidRDefault="009860B9" w:rsidP="00E67CC0">
            <w:pPr>
              <w:rPr>
                <w:rFonts w:ascii="TH SarabunPSK" w:eastAsia="Calibri" w:hAnsi="TH SarabunPSK" w:cs="TH SarabunPSK"/>
              </w:rPr>
            </w:pPr>
            <w:r w:rsidRPr="00615F53">
              <w:rPr>
                <w:rFonts w:ascii="TH SarabunPSK" w:eastAsia="Times New Roman" w:hAnsi="TH SarabunPSK" w:cs="TH SarabunPSK"/>
                <w:sz w:val="20"/>
                <w:szCs w:val="20"/>
                <w:cs/>
              </w:rPr>
              <w:t>ชาติและสิ่งแวดล้อม</w:t>
            </w:r>
          </w:p>
        </w:tc>
        <w:tc>
          <w:tcPr>
            <w:tcW w:w="1134" w:type="dxa"/>
          </w:tcPr>
          <w:p w:rsidR="009860B9" w:rsidRPr="00615F53" w:rsidRDefault="009860B9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สำนัก</w:t>
            </w: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ปลัด</w:t>
            </w:r>
          </w:p>
        </w:tc>
        <w:tc>
          <w:tcPr>
            <w:tcW w:w="992" w:type="dxa"/>
          </w:tcPr>
          <w:p w:rsidR="009860B9" w:rsidRPr="00615F53" w:rsidRDefault="009860B9" w:rsidP="00E67CC0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15F53">
              <w:rPr>
                <w:rFonts w:ascii="TH SarabunPSK" w:eastAsia="Calibri" w:hAnsi="TH SarabunPSK" w:cs="TH SarabunPSK"/>
                <w:sz w:val="20"/>
                <w:szCs w:val="20"/>
                <w:cs/>
              </w:rPr>
              <w:t>กระทรวง</w:t>
            </w:r>
            <w:r w:rsidRPr="00615F53">
              <w:rPr>
                <w:rFonts w:ascii="TH SarabunPSK" w:eastAsia="Calibri" w:hAnsi="TH SarabunPSK" w:cs="TH SarabunPSK"/>
                <w:sz w:val="16"/>
                <w:szCs w:val="16"/>
                <w:cs/>
              </w:rPr>
              <w:t>ทรัพยากร</w:t>
            </w:r>
          </w:p>
          <w:p w:rsidR="009860B9" w:rsidRPr="00615F53" w:rsidRDefault="009860B9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 w:rsidRPr="00615F53">
              <w:rPr>
                <w:rFonts w:ascii="TH SarabunPSK" w:eastAsia="Calibri" w:hAnsi="TH SarabunPSK" w:cs="TH SarabunPSK"/>
                <w:sz w:val="16"/>
                <w:szCs w:val="16"/>
                <w:cs/>
              </w:rPr>
              <w:t>ธรรมชาติและสิ่งแวดล้อม</w:t>
            </w:r>
          </w:p>
        </w:tc>
      </w:tr>
      <w:tr w:rsidR="009860B9" w:rsidRPr="00615F53" w:rsidTr="00E67CC0">
        <w:tc>
          <w:tcPr>
            <w:tcW w:w="993" w:type="dxa"/>
          </w:tcPr>
          <w:p w:rsidR="000963C6" w:rsidRPr="000963C6" w:rsidRDefault="000963C6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 w:rsidRPr="000963C6"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>ยุทธศาสตร์</w:t>
            </w:r>
          </w:p>
          <w:p w:rsidR="009860B9" w:rsidRPr="000963C6" w:rsidRDefault="000963C6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 w:rsidRPr="000963C6"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>ที่</w:t>
            </w:r>
            <w:r w:rsidR="009860B9" w:rsidRPr="000963C6"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>๕</w:t>
            </w:r>
          </w:p>
        </w:tc>
        <w:tc>
          <w:tcPr>
            <w:tcW w:w="993" w:type="dxa"/>
          </w:tcPr>
          <w:p w:rsidR="009860B9" w:rsidRPr="003D06D0" w:rsidRDefault="009860B9" w:rsidP="00E67CC0">
            <w:pPr>
              <w:jc w:val="center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1417" w:type="dxa"/>
          </w:tcPr>
          <w:p w:rsidR="009860B9" w:rsidRPr="00615F53" w:rsidRDefault="009860B9" w:rsidP="00E67CC0">
            <w:pPr>
              <w:jc w:val="center"/>
              <w:rPr>
                <w:rFonts w:ascii="TH SarabunPSK" w:eastAsia="Times New Roman" w:hAnsi="TH SarabunPSK" w:cs="TH SarabunPSK"/>
                <w:sz w:val="20"/>
                <w:szCs w:val="20"/>
                <w:cs/>
              </w:rPr>
            </w:pPr>
            <w:r w:rsidRPr="00615F53">
              <w:rPr>
                <w:rFonts w:ascii="TH SarabunPSK" w:eastAsia="Times New Roman" w:hAnsi="TH SarabunPSK" w:cs="TH SarabunPSK"/>
                <w:sz w:val="20"/>
                <w:szCs w:val="20"/>
                <w:cs/>
              </w:rPr>
              <w:t xml:space="preserve">ยุทธศาสตร์ที่ </w:t>
            </w:r>
            <w:r w:rsidR="00A27D0F">
              <w:rPr>
                <w:rFonts w:ascii="TH SarabunPSK" w:eastAsia="Times New Roman" w:hAnsi="TH SarabunPSK" w:cs="TH SarabunPSK" w:hint="cs"/>
                <w:sz w:val="20"/>
                <w:szCs w:val="20"/>
                <w:cs/>
              </w:rPr>
              <w:t>๖</w:t>
            </w:r>
          </w:p>
          <w:p w:rsidR="009860B9" w:rsidRPr="00615F53" w:rsidRDefault="009860B9" w:rsidP="00E05D2F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  <w:cs/>
              </w:rPr>
            </w:pPr>
            <w:r w:rsidRPr="00615F53">
              <w:rPr>
                <w:rFonts w:ascii="TH SarabunPSK" w:eastAsia="Times New Roman" w:hAnsi="TH SarabunPSK" w:cs="TH SarabunPSK"/>
                <w:sz w:val="20"/>
                <w:szCs w:val="20"/>
                <w:cs/>
              </w:rPr>
              <w:t>การพัฒนาด้าน</w:t>
            </w:r>
            <w:r>
              <w:rPr>
                <w:rFonts w:ascii="TH SarabunPSK" w:eastAsia="Times New Roman" w:hAnsi="TH SarabunPSK" w:cs="TH SarabunPSK" w:hint="cs"/>
                <w:sz w:val="20"/>
                <w:szCs w:val="20"/>
                <w:cs/>
              </w:rPr>
              <w:t>การเมืองและการบริหาร</w:t>
            </w:r>
          </w:p>
        </w:tc>
        <w:tc>
          <w:tcPr>
            <w:tcW w:w="1559" w:type="dxa"/>
          </w:tcPr>
          <w:p w:rsidR="009860B9" w:rsidRPr="00615F53" w:rsidRDefault="009860B9" w:rsidP="00E67CC0">
            <w:pPr>
              <w:rPr>
                <w:rFonts w:ascii="TH SarabunPSK" w:eastAsia="Calibri" w:hAnsi="TH SarabunPSK" w:cs="TH SarabunPSK"/>
                <w:sz w:val="20"/>
                <w:szCs w:val="20"/>
              </w:rPr>
            </w:pPr>
            <w:r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>เพื่อให้ประชาชนได้รับบริการสาธารณะที่ได้มาตรฐาน และมีคุณภาพอย่างทั่วถึง</w:t>
            </w:r>
          </w:p>
        </w:tc>
        <w:tc>
          <w:tcPr>
            <w:tcW w:w="1701" w:type="dxa"/>
          </w:tcPr>
          <w:p w:rsidR="009860B9" w:rsidRPr="00F03510" w:rsidRDefault="009860B9" w:rsidP="00E67CC0">
            <w:pPr>
              <w:rPr>
                <w:rFonts w:ascii="TH SarabunPSK" w:eastAsia="Calibri" w:hAnsi="TH SarabunPSK" w:cs="TH SarabunPSK"/>
                <w:sz w:val="20"/>
                <w:szCs w:val="20"/>
              </w:rPr>
            </w:pPr>
            <w:r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 xml:space="preserve">ได้รับบริการจากภาครัฐ สะดวก รวดเร็ว </w:t>
            </w:r>
          </w:p>
        </w:tc>
        <w:tc>
          <w:tcPr>
            <w:tcW w:w="709" w:type="dxa"/>
          </w:tcPr>
          <w:p w:rsidR="009860B9" w:rsidRPr="003D06D0" w:rsidRDefault="009860B9" w:rsidP="00E67CC0">
            <w:pPr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๕๒</w:t>
            </w:r>
          </w:p>
        </w:tc>
        <w:tc>
          <w:tcPr>
            <w:tcW w:w="709" w:type="dxa"/>
          </w:tcPr>
          <w:p w:rsidR="009860B9" w:rsidRPr="003D06D0" w:rsidRDefault="009860B9" w:rsidP="00E67CC0">
            <w:pPr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๕๒</w:t>
            </w:r>
          </w:p>
        </w:tc>
        <w:tc>
          <w:tcPr>
            <w:tcW w:w="709" w:type="dxa"/>
          </w:tcPr>
          <w:p w:rsidR="009860B9" w:rsidRPr="003D06D0" w:rsidRDefault="009860B9" w:rsidP="003D06D0">
            <w:pPr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๕๒</w:t>
            </w:r>
          </w:p>
        </w:tc>
        <w:tc>
          <w:tcPr>
            <w:tcW w:w="708" w:type="dxa"/>
          </w:tcPr>
          <w:p w:rsidR="009860B9" w:rsidRPr="003D06D0" w:rsidRDefault="009860B9" w:rsidP="00E67CC0">
            <w:pPr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๕๒</w:t>
            </w:r>
          </w:p>
        </w:tc>
        <w:tc>
          <w:tcPr>
            <w:tcW w:w="993" w:type="dxa"/>
          </w:tcPr>
          <w:p w:rsidR="009860B9" w:rsidRPr="003D06D0" w:rsidRDefault="009860B9" w:rsidP="00E67CC0">
            <w:pPr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๒๐๘</w:t>
            </w:r>
          </w:p>
        </w:tc>
        <w:tc>
          <w:tcPr>
            <w:tcW w:w="1700" w:type="dxa"/>
          </w:tcPr>
          <w:p w:rsidR="009860B9" w:rsidRPr="00F03510" w:rsidRDefault="009860B9" w:rsidP="00E67CC0">
            <w:pPr>
              <w:rPr>
                <w:rFonts w:ascii="TH SarabunPSK" w:eastAsia="Calibri" w:hAnsi="TH SarabunPSK" w:cs="TH SarabunPSK"/>
                <w:sz w:val="20"/>
                <w:szCs w:val="20"/>
              </w:rPr>
            </w:pPr>
            <w:r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>พัฒนาด้านการเมืองและการบริหาร</w:t>
            </w:r>
          </w:p>
        </w:tc>
        <w:tc>
          <w:tcPr>
            <w:tcW w:w="1701" w:type="dxa"/>
          </w:tcPr>
          <w:p w:rsidR="009860B9" w:rsidRPr="00F03510" w:rsidRDefault="009860B9" w:rsidP="00F03510">
            <w:pPr>
              <w:rPr>
                <w:rFonts w:ascii="TH SarabunPSK" w:eastAsia="Calibri" w:hAnsi="TH SarabunPSK" w:cs="TH SarabunPSK"/>
                <w:sz w:val="24"/>
                <w:szCs w:val="24"/>
                <w:cs/>
              </w:rPr>
            </w:pPr>
            <w:r w:rsidRPr="00F03510">
              <w:rPr>
                <w:rFonts w:ascii="TH SarabunPSK" w:eastAsia="Calibri" w:hAnsi="TH SarabunPSK" w:cs="TH SarabunPSK" w:hint="cs"/>
                <w:sz w:val="24"/>
                <w:szCs w:val="24"/>
                <w:cs/>
              </w:rPr>
              <w:t>โครงการ</w:t>
            </w:r>
            <w:r>
              <w:rPr>
                <w:rFonts w:ascii="TH SarabunPSK" w:eastAsia="Calibri" w:hAnsi="TH SarabunPSK" w:cs="TH SarabunPSK" w:hint="cs"/>
                <w:sz w:val="24"/>
                <w:szCs w:val="24"/>
                <w:cs/>
              </w:rPr>
              <w:t>พัฒนาด้านการให้บริการประชาชน</w:t>
            </w:r>
          </w:p>
        </w:tc>
        <w:tc>
          <w:tcPr>
            <w:tcW w:w="1134" w:type="dxa"/>
          </w:tcPr>
          <w:p w:rsidR="009860B9" w:rsidRDefault="009860B9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>สำนักปลัด</w:t>
            </w:r>
          </w:p>
          <w:p w:rsidR="009860B9" w:rsidRDefault="009860B9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>กองคลัง</w:t>
            </w:r>
          </w:p>
          <w:p w:rsidR="009860B9" w:rsidRDefault="009860B9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>กองช่าง</w:t>
            </w:r>
          </w:p>
          <w:p w:rsidR="009860B9" w:rsidRPr="00615F53" w:rsidRDefault="009860B9" w:rsidP="00E67CC0">
            <w:pPr>
              <w:jc w:val="center"/>
              <w:rPr>
                <w:rFonts w:ascii="TH SarabunPSK" w:eastAsia="Calibri" w:hAnsi="TH SarabunPSK" w:cs="TH SarabunPSK"/>
                <w:sz w:val="20"/>
                <w:szCs w:val="20"/>
              </w:rPr>
            </w:pPr>
            <w:r>
              <w:rPr>
                <w:rFonts w:ascii="TH SarabunPSK" w:eastAsia="Calibri" w:hAnsi="TH SarabunPSK" w:cs="TH SarabunPSK" w:hint="cs"/>
                <w:sz w:val="20"/>
                <w:szCs w:val="20"/>
                <w:cs/>
              </w:rPr>
              <w:t>กองสวัสดิการสังคม</w:t>
            </w:r>
          </w:p>
        </w:tc>
        <w:tc>
          <w:tcPr>
            <w:tcW w:w="992" w:type="dxa"/>
          </w:tcPr>
          <w:p w:rsidR="009860B9" w:rsidRDefault="009860B9" w:rsidP="00E67CC0">
            <w:pPr>
              <w:jc w:val="center"/>
              <w:rPr>
                <w:rFonts w:ascii="TH SarabunPSK" w:eastAsia="Calibri" w:hAnsi="TH SarabunPSK" w:cs="TH SarabunPSK"/>
                <w:sz w:val="18"/>
                <w:szCs w:val="18"/>
              </w:rPr>
            </w:pPr>
            <w:r>
              <w:rPr>
                <w:rFonts w:ascii="TH SarabunPSK" w:eastAsia="Calibri" w:hAnsi="TH SarabunPSK" w:cs="TH SarabunPSK" w:hint="cs"/>
                <w:sz w:val="18"/>
                <w:szCs w:val="18"/>
                <w:cs/>
              </w:rPr>
              <w:t>จังหวัด</w:t>
            </w:r>
          </w:p>
          <w:p w:rsidR="009860B9" w:rsidRPr="00615F53" w:rsidRDefault="009860B9" w:rsidP="00E67CC0">
            <w:pPr>
              <w:jc w:val="center"/>
              <w:rPr>
                <w:rFonts w:ascii="TH SarabunPSK" w:eastAsia="Calibri" w:hAnsi="TH SarabunPSK" w:cs="TH SarabunPSK"/>
                <w:sz w:val="18"/>
                <w:szCs w:val="18"/>
                <w:cs/>
              </w:rPr>
            </w:pPr>
            <w:r>
              <w:rPr>
                <w:rFonts w:ascii="TH SarabunPSK" w:eastAsia="Calibri" w:hAnsi="TH SarabunPSK" w:cs="TH SarabunPSK" w:hint="cs"/>
                <w:sz w:val="18"/>
                <w:szCs w:val="18"/>
                <w:cs/>
              </w:rPr>
              <w:t>อำเภอ</w:t>
            </w:r>
          </w:p>
        </w:tc>
      </w:tr>
    </w:tbl>
    <w:p w:rsidR="00E67CC0" w:rsidRPr="00615F53" w:rsidRDefault="00E67CC0" w:rsidP="00E67CC0">
      <w:pPr>
        <w:spacing w:after="0" w:line="259" w:lineRule="auto"/>
        <w:rPr>
          <w:rFonts w:eastAsia="Calibri"/>
          <w:b/>
          <w:bCs/>
          <w:sz w:val="28"/>
          <w:szCs w:val="28"/>
        </w:rPr>
      </w:pPr>
    </w:p>
    <w:p w:rsidR="00E67CC0" w:rsidRPr="00615F53" w:rsidRDefault="00E67CC0" w:rsidP="00E67CC0">
      <w:pPr>
        <w:spacing w:after="0" w:line="259" w:lineRule="auto"/>
        <w:rPr>
          <w:rFonts w:eastAsia="Calibri"/>
          <w:b/>
          <w:bCs/>
          <w:sz w:val="28"/>
          <w:szCs w:val="28"/>
        </w:rPr>
      </w:pPr>
    </w:p>
    <w:p w:rsidR="00E67CC0" w:rsidRPr="00615F53" w:rsidRDefault="00E67CC0" w:rsidP="00E67CC0">
      <w:pPr>
        <w:spacing w:after="0" w:line="259" w:lineRule="auto"/>
        <w:rPr>
          <w:rFonts w:eastAsia="Calibri"/>
          <w:b/>
          <w:bCs/>
          <w:sz w:val="28"/>
          <w:szCs w:val="28"/>
        </w:rPr>
      </w:pPr>
    </w:p>
    <w:p w:rsidR="00E67CC0" w:rsidRPr="00615F53" w:rsidRDefault="00E67CC0" w:rsidP="00E67CC0">
      <w:pPr>
        <w:spacing w:after="0" w:line="259" w:lineRule="auto"/>
        <w:rPr>
          <w:rFonts w:eastAsia="Calibri"/>
          <w:b/>
          <w:bCs/>
          <w:sz w:val="28"/>
          <w:szCs w:val="28"/>
        </w:rPr>
      </w:pPr>
    </w:p>
    <w:p w:rsidR="00E67CC0" w:rsidRPr="00615F53" w:rsidRDefault="00E67CC0" w:rsidP="00E67CC0">
      <w:pPr>
        <w:spacing w:after="0" w:line="259" w:lineRule="auto"/>
        <w:jc w:val="center"/>
        <w:rPr>
          <w:rFonts w:eastAsia="Calibri"/>
          <w:b/>
          <w:bCs/>
          <w:sz w:val="28"/>
          <w:szCs w:val="28"/>
        </w:rPr>
      </w:pPr>
    </w:p>
    <w:p w:rsidR="00E67CC0" w:rsidRPr="00615F53" w:rsidRDefault="00E67CC0" w:rsidP="00E67CC0">
      <w:pPr>
        <w:spacing w:after="0" w:line="259" w:lineRule="auto"/>
        <w:jc w:val="center"/>
        <w:rPr>
          <w:rFonts w:eastAsia="Calibri"/>
          <w:b/>
          <w:bCs/>
          <w:sz w:val="28"/>
          <w:szCs w:val="28"/>
        </w:rPr>
      </w:pPr>
    </w:p>
    <w:p w:rsidR="00E67CC0" w:rsidRDefault="00E67CC0" w:rsidP="00E67CC0">
      <w:pPr>
        <w:spacing w:after="0" w:line="259" w:lineRule="auto"/>
        <w:jc w:val="center"/>
        <w:rPr>
          <w:rFonts w:eastAsia="Calibri"/>
          <w:b/>
          <w:bCs/>
          <w:sz w:val="28"/>
          <w:szCs w:val="28"/>
        </w:rPr>
      </w:pPr>
    </w:p>
    <w:p w:rsidR="00A27D0F" w:rsidRDefault="00A27D0F" w:rsidP="00E67CC0">
      <w:pPr>
        <w:spacing w:after="0" w:line="259" w:lineRule="auto"/>
        <w:jc w:val="center"/>
        <w:rPr>
          <w:rFonts w:eastAsia="Calibri"/>
          <w:b/>
          <w:bCs/>
          <w:sz w:val="28"/>
          <w:szCs w:val="28"/>
        </w:rPr>
      </w:pPr>
    </w:p>
    <w:p w:rsidR="00A27D0F" w:rsidRPr="00615F53" w:rsidRDefault="00A27D0F" w:rsidP="00E67CC0">
      <w:pPr>
        <w:spacing w:after="0" w:line="259" w:lineRule="auto"/>
        <w:jc w:val="center"/>
        <w:rPr>
          <w:rFonts w:eastAsia="Calibri"/>
          <w:b/>
          <w:bCs/>
          <w:sz w:val="28"/>
          <w:szCs w:val="28"/>
        </w:rPr>
      </w:pPr>
    </w:p>
    <w:p w:rsidR="00E67CC0" w:rsidRPr="00615F53" w:rsidRDefault="00E67CC0" w:rsidP="00E67CC0">
      <w:pPr>
        <w:spacing w:after="0" w:line="259" w:lineRule="auto"/>
        <w:jc w:val="center"/>
        <w:rPr>
          <w:rFonts w:eastAsia="Calibri"/>
          <w:b/>
          <w:bCs/>
          <w:sz w:val="28"/>
          <w:szCs w:val="28"/>
        </w:rPr>
      </w:pPr>
    </w:p>
    <w:p w:rsidR="00E67CC0" w:rsidRPr="00615F53" w:rsidRDefault="00E67CC0" w:rsidP="00E67CC0">
      <w:pPr>
        <w:spacing w:after="0" w:line="259" w:lineRule="auto"/>
        <w:jc w:val="center"/>
        <w:rPr>
          <w:rFonts w:eastAsia="Calibri"/>
          <w:b/>
          <w:bCs/>
          <w:sz w:val="28"/>
          <w:szCs w:val="28"/>
        </w:rPr>
      </w:pPr>
    </w:p>
    <w:p w:rsidR="001A1CB9" w:rsidRPr="00615F53" w:rsidRDefault="001A1CB9" w:rsidP="00BA75CE">
      <w:pPr>
        <w:spacing w:after="0" w:line="20" w:lineRule="atLeast"/>
        <w:jc w:val="right"/>
        <w:rPr>
          <w:rFonts w:eastAsia="Times New Roman"/>
          <w:b/>
          <w:bCs/>
          <w:sz w:val="28"/>
          <w:szCs w:val="28"/>
        </w:rPr>
      </w:pPr>
    </w:p>
    <w:p w:rsidR="001A1CB9" w:rsidRPr="00615F53" w:rsidRDefault="001A1CB9" w:rsidP="00BA75CE">
      <w:pPr>
        <w:spacing w:after="0" w:line="20" w:lineRule="atLeast"/>
        <w:jc w:val="right"/>
        <w:rPr>
          <w:rFonts w:eastAsia="Times New Roman"/>
          <w:b/>
          <w:bCs/>
          <w:sz w:val="28"/>
          <w:szCs w:val="28"/>
        </w:rPr>
      </w:pPr>
    </w:p>
    <w:p w:rsidR="001A1CB9" w:rsidRPr="00615F53" w:rsidRDefault="001A1CB9" w:rsidP="00BA75CE">
      <w:pPr>
        <w:spacing w:after="0" w:line="20" w:lineRule="atLeast"/>
        <w:jc w:val="right"/>
        <w:rPr>
          <w:rFonts w:eastAsia="Times New Roman"/>
          <w:b/>
          <w:bCs/>
          <w:sz w:val="28"/>
          <w:szCs w:val="28"/>
          <w:cs/>
        </w:rPr>
      </w:pPr>
    </w:p>
    <w:p w:rsidR="00BA75CE" w:rsidRPr="00615F53" w:rsidRDefault="00BA75CE" w:rsidP="00BA75CE">
      <w:pPr>
        <w:spacing w:after="0" w:line="20" w:lineRule="atLeast"/>
        <w:jc w:val="center"/>
        <w:rPr>
          <w:rFonts w:eastAsia="Times New Roman"/>
          <w:b/>
          <w:bCs/>
        </w:rPr>
      </w:pPr>
    </w:p>
    <w:p w:rsidR="00BA75CE" w:rsidRPr="00615F53" w:rsidRDefault="00BA75CE" w:rsidP="00BA75CE">
      <w:pPr>
        <w:spacing w:after="0" w:line="20" w:lineRule="atLeast"/>
        <w:ind w:firstLine="720"/>
        <w:rPr>
          <w:rFonts w:eastAsia="Times New Roman"/>
          <w:b/>
          <w:bCs/>
        </w:rPr>
      </w:pPr>
    </w:p>
    <w:p w:rsidR="00BA75CE" w:rsidRPr="00615F53" w:rsidRDefault="00BA75CE" w:rsidP="00BA75CE">
      <w:pPr>
        <w:spacing w:after="0" w:line="20" w:lineRule="atLeast"/>
        <w:ind w:firstLine="720"/>
        <w:rPr>
          <w:rFonts w:eastAsia="Times New Roman"/>
          <w:b/>
          <w:bCs/>
        </w:rPr>
      </w:pPr>
    </w:p>
    <w:p w:rsidR="00BA75CE" w:rsidRPr="00615F53" w:rsidRDefault="00BA75CE" w:rsidP="00BA75CE">
      <w:pPr>
        <w:spacing w:after="0" w:line="20" w:lineRule="atLeast"/>
        <w:ind w:firstLine="720"/>
        <w:rPr>
          <w:rFonts w:eastAsia="Times New Roman"/>
          <w:b/>
          <w:bCs/>
        </w:rPr>
      </w:pPr>
    </w:p>
    <w:p w:rsidR="00BA75CE" w:rsidRPr="00615F53" w:rsidRDefault="00BA75CE" w:rsidP="00BA75CE">
      <w:pPr>
        <w:spacing w:after="0" w:line="20" w:lineRule="atLeast"/>
        <w:rPr>
          <w:rFonts w:eastAsia="Times New Roman"/>
          <w:b/>
          <w:bCs/>
        </w:rPr>
      </w:pPr>
    </w:p>
    <w:p w:rsidR="00BA75CE" w:rsidRPr="00615F53" w:rsidRDefault="00BA75CE" w:rsidP="00BA75CE">
      <w:pPr>
        <w:spacing w:after="0" w:line="20" w:lineRule="atLeast"/>
        <w:rPr>
          <w:rFonts w:eastAsia="Times New Roman"/>
          <w:b/>
          <w:bCs/>
        </w:rPr>
      </w:pPr>
    </w:p>
    <w:p w:rsidR="00BA75CE" w:rsidRPr="00615F53" w:rsidRDefault="00BA75CE" w:rsidP="00BA75CE">
      <w:pPr>
        <w:spacing w:after="0" w:line="20" w:lineRule="atLeast"/>
        <w:rPr>
          <w:rFonts w:eastAsia="Times New Roman"/>
          <w:b/>
          <w:bCs/>
        </w:rPr>
      </w:pPr>
    </w:p>
    <w:p w:rsidR="00BA75CE" w:rsidRPr="00615F53" w:rsidRDefault="00BA75CE" w:rsidP="00BA75CE">
      <w:pPr>
        <w:spacing w:after="0" w:line="20" w:lineRule="atLeast"/>
        <w:rPr>
          <w:rFonts w:eastAsia="Times New Roman"/>
          <w:b/>
          <w:bCs/>
        </w:rPr>
      </w:pPr>
    </w:p>
    <w:p w:rsidR="00BA75CE" w:rsidRPr="00615F53" w:rsidRDefault="00BA75CE" w:rsidP="00BA75CE">
      <w:pPr>
        <w:spacing w:after="0" w:line="20" w:lineRule="atLeast"/>
        <w:rPr>
          <w:rFonts w:eastAsia="Times New Roman"/>
          <w:b/>
          <w:bCs/>
        </w:rPr>
      </w:pPr>
    </w:p>
    <w:p w:rsidR="00BA75CE" w:rsidRPr="00615F53" w:rsidRDefault="00BA75CE" w:rsidP="00BA75CE">
      <w:pPr>
        <w:spacing w:after="0" w:line="20" w:lineRule="atLeast"/>
        <w:rPr>
          <w:rFonts w:eastAsia="Times New Roman"/>
          <w:b/>
          <w:bCs/>
        </w:rPr>
      </w:pPr>
    </w:p>
    <w:p w:rsidR="00BA75CE" w:rsidRPr="00615F53" w:rsidRDefault="00BA75CE" w:rsidP="00BA75CE">
      <w:pPr>
        <w:spacing w:after="0" w:line="20" w:lineRule="atLeast"/>
        <w:rPr>
          <w:rFonts w:eastAsia="Times New Roman"/>
          <w:b/>
          <w:bCs/>
        </w:rPr>
      </w:pPr>
    </w:p>
    <w:p w:rsidR="00BA75CE" w:rsidRPr="00615F53" w:rsidRDefault="00BA75CE" w:rsidP="00BA75CE">
      <w:pPr>
        <w:spacing w:after="0" w:line="20" w:lineRule="atLeast"/>
        <w:rPr>
          <w:rFonts w:eastAsia="Times New Roman"/>
          <w:b/>
          <w:bCs/>
        </w:rPr>
      </w:pPr>
    </w:p>
    <w:p w:rsidR="00BA75CE" w:rsidRPr="00615F53" w:rsidRDefault="00BA75CE" w:rsidP="00BA75CE">
      <w:pPr>
        <w:spacing w:after="0" w:line="20" w:lineRule="atLeast"/>
        <w:rPr>
          <w:rFonts w:eastAsia="Times New Roman"/>
          <w:b/>
          <w:bCs/>
        </w:rPr>
      </w:pPr>
    </w:p>
    <w:p w:rsidR="00BA75CE" w:rsidRPr="00615F53" w:rsidRDefault="00BA75CE" w:rsidP="00BA75CE">
      <w:pPr>
        <w:spacing w:after="0" w:line="20" w:lineRule="atLeast"/>
        <w:rPr>
          <w:rFonts w:eastAsia="Times New Roman"/>
          <w:b/>
          <w:bCs/>
        </w:rPr>
      </w:pPr>
      <w:r w:rsidRPr="00615F53">
        <w:rPr>
          <w:rFonts w:eastAsia="Times New Roman"/>
          <w:b/>
          <w:bCs/>
        </w:rPr>
        <w:t xml:space="preserve">              </w:t>
      </w:r>
    </w:p>
    <w:p w:rsidR="00BA75CE" w:rsidRPr="00615F53" w:rsidRDefault="00BA75CE" w:rsidP="00BA75CE">
      <w:pPr>
        <w:spacing w:after="0" w:line="20" w:lineRule="atLeast"/>
        <w:rPr>
          <w:rFonts w:eastAsia="Times New Roman"/>
          <w:b/>
          <w:bCs/>
        </w:rPr>
      </w:pPr>
    </w:p>
    <w:p w:rsidR="00BA75CE" w:rsidRPr="00615F53" w:rsidRDefault="00BA75CE" w:rsidP="00BA75CE">
      <w:pPr>
        <w:spacing w:after="0" w:line="20" w:lineRule="atLeast"/>
        <w:rPr>
          <w:rFonts w:eastAsia="Times New Roman"/>
          <w:b/>
          <w:bCs/>
        </w:rPr>
      </w:pPr>
    </w:p>
    <w:p w:rsidR="00BA75CE" w:rsidRPr="00615F53" w:rsidRDefault="00BA75CE" w:rsidP="00BA75CE">
      <w:pPr>
        <w:spacing w:after="0" w:line="20" w:lineRule="atLeast"/>
        <w:rPr>
          <w:rFonts w:eastAsia="Times New Roman"/>
          <w:b/>
          <w:bCs/>
        </w:rPr>
      </w:pPr>
    </w:p>
    <w:p w:rsidR="00BA75CE" w:rsidRPr="00615F53" w:rsidRDefault="00BA75CE" w:rsidP="00BA75CE">
      <w:pPr>
        <w:spacing w:after="0" w:line="20" w:lineRule="atLeast"/>
        <w:rPr>
          <w:rFonts w:eastAsia="Times New Roman"/>
          <w:b/>
          <w:bCs/>
        </w:rPr>
      </w:pPr>
    </w:p>
    <w:p w:rsidR="00BA75CE" w:rsidRPr="00615F53" w:rsidRDefault="00BA75CE" w:rsidP="00BA75CE">
      <w:pPr>
        <w:spacing w:after="0" w:line="20" w:lineRule="atLeast"/>
        <w:rPr>
          <w:rFonts w:eastAsia="Times New Roman"/>
          <w:b/>
          <w:bCs/>
        </w:rPr>
      </w:pPr>
    </w:p>
    <w:p w:rsidR="00BA75CE" w:rsidRPr="00615F53" w:rsidRDefault="00BA75CE" w:rsidP="00BA75CE">
      <w:pPr>
        <w:spacing w:after="0" w:line="20" w:lineRule="atLeast"/>
        <w:rPr>
          <w:rFonts w:eastAsia="Times New Roman"/>
          <w:b/>
          <w:bCs/>
        </w:rPr>
      </w:pPr>
    </w:p>
    <w:p w:rsidR="00BA75CE" w:rsidRPr="00615F53" w:rsidRDefault="00BA75CE" w:rsidP="00BA75CE">
      <w:pPr>
        <w:spacing w:after="0" w:line="20" w:lineRule="atLeast"/>
        <w:rPr>
          <w:rFonts w:eastAsia="Times New Roman"/>
          <w:b/>
          <w:bCs/>
        </w:rPr>
      </w:pPr>
    </w:p>
    <w:p w:rsidR="00BA75CE" w:rsidRPr="00615F53" w:rsidRDefault="00BA75CE" w:rsidP="00BA75CE">
      <w:pPr>
        <w:spacing w:after="0" w:line="20" w:lineRule="atLeast"/>
        <w:rPr>
          <w:rFonts w:eastAsia="Times New Roman"/>
        </w:rPr>
      </w:pPr>
    </w:p>
    <w:p w:rsidR="00BA75CE" w:rsidRPr="00615F53" w:rsidRDefault="00BA75CE" w:rsidP="00BA75CE">
      <w:pPr>
        <w:spacing w:after="0" w:line="20" w:lineRule="atLeast"/>
        <w:ind w:left="1440" w:firstLine="720"/>
        <w:rPr>
          <w:rFonts w:eastAsia="Times New Roman"/>
        </w:rPr>
      </w:pPr>
      <w:r w:rsidRPr="00615F53">
        <w:rPr>
          <w:rFonts w:eastAsia="Times New Roman"/>
          <w:cs/>
        </w:rPr>
        <w:t xml:space="preserve">         </w:t>
      </w:r>
    </w:p>
    <w:p w:rsidR="00BA75CE" w:rsidRPr="00615F53" w:rsidRDefault="00BA75CE" w:rsidP="00BA75CE">
      <w:pPr>
        <w:spacing w:after="0" w:line="20" w:lineRule="atLeast"/>
        <w:ind w:left="1440" w:firstLine="720"/>
        <w:rPr>
          <w:rFonts w:eastAsia="Times New Roman"/>
        </w:rPr>
      </w:pPr>
    </w:p>
    <w:p w:rsidR="009B0DF0" w:rsidRPr="00615F53" w:rsidRDefault="009B0DF0" w:rsidP="009B0DF0">
      <w:pPr>
        <w:spacing w:after="0" w:line="20" w:lineRule="atLeast"/>
        <w:rPr>
          <w:rFonts w:eastAsia="Times New Roman"/>
          <w:b/>
          <w:bCs/>
        </w:rPr>
      </w:pPr>
    </w:p>
    <w:p w:rsidR="00C7680D" w:rsidRPr="00615F53" w:rsidRDefault="00C7680D"/>
    <w:sectPr w:rsidR="00C7680D" w:rsidRPr="00615F53" w:rsidSect="00214418">
      <w:pgSz w:w="16838" w:h="11906" w:orient="landscape" w:code="9"/>
      <w:pgMar w:top="1134" w:right="395" w:bottom="851" w:left="284" w:header="720" w:footer="567" w:gutter="0"/>
      <w:cols w:space="720"/>
      <w:docGrid w:linePitch="435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82AAC" w:rsidRDefault="00B82AAC" w:rsidP="0060265D">
      <w:pPr>
        <w:spacing w:after="0" w:line="240" w:lineRule="auto"/>
      </w:pPr>
      <w:r>
        <w:separator/>
      </w:r>
    </w:p>
  </w:endnote>
  <w:endnote w:type="continuationSeparator" w:id="0">
    <w:p w:rsidR="00B82AAC" w:rsidRDefault="00B82AAC" w:rsidP="006026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H Baijam">
    <w:panose1 w:val="02000506000000020004"/>
    <w:charset w:val="00"/>
    <w:family w:val="auto"/>
    <w:pitch w:val="variable"/>
    <w:sig w:usb0="A100002F" w:usb1="5000204A" w:usb2="00000000" w:usb3="00000000" w:csb0="00010183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BrowalliaUPC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H SarabunIT๙">
    <w:altName w:val="TH SarabunPSK"/>
    <w:panose1 w:val="020B0500040200020003"/>
    <w:charset w:val="00"/>
    <w:family w:val="swiss"/>
    <w:pitch w:val="variable"/>
    <w:sig w:usb0="A100006F" w:usb1="5000205A" w:usb2="00000000" w:usb3="00000000" w:csb0="0001018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5D2F" w:rsidRPr="00EE695F" w:rsidRDefault="00E05D2F" w:rsidP="00BD7632">
    <w:pPr>
      <w:pStyle w:val="a3"/>
      <w:jc w:val="right"/>
      <w:rPr>
        <w:rFonts w:ascii="TH Baijam" w:hAnsi="TH Baijam" w:cs="TH Baijam"/>
        <w:b/>
        <w:bCs/>
        <w:i/>
        <w:iCs/>
        <w:sz w:val="28"/>
        <w:szCs w:val="28"/>
      </w:rPr>
    </w:pPr>
    <w:r w:rsidRPr="00EE695F">
      <w:rPr>
        <w:rFonts w:ascii="TH Baijam" w:hAnsi="TH Baijam" w:cs="TH Baijam"/>
        <w:b/>
        <w:bCs/>
        <w:i/>
        <w:iCs/>
        <w:sz w:val="28"/>
        <w:szCs w:val="28"/>
        <w:cs/>
      </w:rPr>
      <w:t xml:space="preserve">แผนพัฒนาท้องถิ่น </w:t>
    </w:r>
    <w:r w:rsidRPr="00EE695F">
      <w:rPr>
        <w:rFonts w:ascii="TH Baijam" w:hAnsi="TH Baijam" w:cs="TH Baijam" w:hint="cs"/>
        <w:b/>
        <w:bCs/>
        <w:i/>
        <w:iCs/>
        <w:sz w:val="28"/>
        <w:szCs w:val="28"/>
        <w:cs/>
      </w:rPr>
      <w:t>๔</w:t>
    </w:r>
    <w:r w:rsidRPr="00EE695F">
      <w:rPr>
        <w:rFonts w:ascii="TH Baijam" w:hAnsi="TH Baijam" w:cs="TH Baijam"/>
        <w:b/>
        <w:bCs/>
        <w:i/>
        <w:iCs/>
        <w:sz w:val="28"/>
        <w:szCs w:val="28"/>
        <w:cs/>
      </w:rPr>
      <w:t xml:space="preserve"> ปี (พ.ศ.</w:t>
    </w:r>
    <w:r w:rsidRPr="00EE695F">
      <w:rPr>
        <w:rFonts w:ascii="TH Baijam" w:hAnsi="TH Baijam" w:cs="TH Baijam" w:hint="cs"/>
        <w:b/>
        <w:bCs/>
        <w:i/>
        <w:iCs/>
        <w:sz w:val="28"/>
        <w:szCs w:val="28"/>
        <w:cs/>
      </w:rPr>
      <w:t xml:space="preserve"> ๒๕๖๑ </w:t>
    </w:r>
    <w:r w:rsidRPr="00EE695F">
      <w:rPr>
        <w:rFonts w:ascii="TH Baijam" w:hAnsi="TH Baijam" w:cs="TH Baijam"/>
        <w:b/>
        <w:bCs/>
        <w:i/>
        <w:iCs/>
        <w:sz w:val="28"/>
        <w:szCs w:val="28"/>
        <w:cs/>
      </w:rPr>
      <w:t>–</w:t>
    </w:r>
    <w:r w:rsidRPr="00EE695F">
      <w:rPr>
        <w:rFonts w:ascii="TH Baijam" w:hAnsi="TH Baijam" w:cs="TH Baijam" w:hint="cs"/>
        <w:b/>
        <w:bCs/>
        <w:i/>
        <w:iCs/>
        <w:sz w:val="28"/>
        <w:szCs w:val="28"/>
        <w:cs/>
      </w:rPr>
      <w:t xml:space="preserve"> ๒๕๖๔</w:t>
    </w:r>
    <w:r w:rsidRPr="00EE695F">
      <w:rPr>
        <w:rFonts w:ascii="TH Baijam" w:hAnsi="TH Baijam" w:cs="TH Baijam"/>
        <w:b/>
        <w:bCs/>
        <w:i/>
        <w:iCs/>
        <w:sz w:val="28"/>
        <w:szCs w:val="28"/>
        <w:cs/>
      </w:rPr>
      <w:t>)</w:t>
    </w:r>
  </w:p>
  <w:p w:rsidR="00E05D2F" w:rsidRPr="00EE695F" w:rsidRDefault="00E05D2F" w:rsidP="00BD7632">
    <w:pPr>
      <w:pStyle w:val="a3"/>
      <w:jc w:val="right"/>
      <w:rPr>
        <w:sz w:val="28"/>
        <w:szCs w:val="28"/>
      </w:rPr>
    </w:pPr>
    <w:r w:rsidRPr="00EE695F">
      <w:rPr>
        <w:rFonts w:ascii="TH Baijam" w:hAnsi="TH Baijam" w:cs="TH Baijam" w:hint="cs"/>
        <w:b/>
        <w:bCs/>
        <w:i/>
        <w:iCs/>
        <w:sz w:val="28"/>
        <w:szCs w:val="28"/>
        <w:cs/>
      </w:rPr>
      <w:t>โดย</w:t>
    </w:r>
    <w:r>
      <w:rPr>
        <w:rFonts w:ascii="TH Baijam" w:hAnsi="TH Baijam" w:cs="TH Baijam" w:hint="cs"/>
        <w:b/>
        <w:bCs/>
        <w:i/>
        <w:iCs/>
        <w:sz w:val="28"/>
        <w:szCs w:val="28"/>
        <w:cs/>
      </w:rPr>
      <w:t>องค์การบริหารส่วนตำบลทุ่งแก</w:t>
    </w:r>
    <w:r w:rsidRPr="00EE695F">
      <w:rPr>
        <w:rFonts w:ascii="TH Baijam" w:hAnsi="TH Baijam" w:cs="TH Baijam" w:hint="cs"/>
        <w:b/>
        <w:bCs/>
        <w:i/>
        <w:iCs/>
        <w:sz w:val="28"/>
        <w:szCs w:val="28"/>
        <w:cs/>
      </w:rPr>
      <w:t xml:space="preserve">  อำเภอ</w:t>
    </w:r>
    <w:r>
      <w:rPr>
        <w:rFonts w:ascii="TH Baijam" w:hAnsi="TH Baijam" w:cs="TH Baijam" w:hint="cs"/>
        <w:b/>
        <w:bCs/>
        <w:i/>
        <w:iCs/>
        <w:sz w:val="28"/>
        <w:szCs w:val="28"/>
        <w:cs/>
      </w:rPr>
      <w:t>เจริญศิลป์</w:t>
    </w:r>
    <w:r w:rsidRPr="00EE695F">
      <w:rPr>
        <w:rFonts w:ascii="TH Baijam" w:hAnsi="TH Baijam" w:cs="TH Baijam" w:hint="cs"/>
        <w:b/>
        <w:bCs/>
        <w:i/>
        <w:iCs/>
        <w:sz w:val="28"/>
        <w:szCs w:val="28"/>
        <w:cs/>
      </w:rPr>
      <w:t xml:space="preserve">  จังหวัด</w:t>
    </w:r>
    <w:r>
      <w:rPr>
        <w:rFonts w:hint="cs"/>
        <w:sz w:val="28"/>
        <w:szCs w:val="28"/>
        <w:cs/>
      </w:rPr>
      <w:t>สกลนคร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82AAC" w:rsidRDefault="00B82AAC" w:rsidP="0060265D">
      <w:pPr>
        <w:spacing w:after="0" w:line="240" w:lineRule="auto"/>
      </w:pPr>
      <w:r>
        <w:separator/>
      </w:r>
    </w:p>
  </w:footnote>
  <w:footnote w:type="continuationSeparator" w:id="0">
    <w:p w:rsidR="00B82AAC" w:rsidRDefault="00B82AAC" w:rsidP="0060265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874144"/>
    <w:multiLevelType w:val="hybridMultilevel"/>
    <w:tmpl w:val="61AC805A"/>
    <w:lvl w:ilvl="0" w:tplc="5B5A056C">
      <w:start w:val="1"/>
      <w:numFmt w:val="thaiNumbers"/>
      <w:lvlText w:val="%1)"/>
      <w:lvlJc w:val="left"/>
      <w:pPr>
        <w:ind w:left="720" w:hanging="720"/>
      </w:pPr>
      <w:rPr>
        <w:rFonts w:ascii="TH Baijam" w:hAnsi="TH Baijam" w:cs="TH Baijam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1CC0C02"/>
    <w:multiLevelType w:val="hybridMultilevel"/>
    <w:tmpl w:val="D1AE9D80"/>
    <w:lvl w:ilvl="0" w:tplc="A0988CD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2440906"/>
    <w:multiLevelType w:val="hybridMultilevel"/>
    <w:tmpl w:val="E516390A"/>
    <w:lvl w:ilvl="0" w:tplc="79042356">
      <w:start w:val="1"/>
      <w:numFmt w:val="thaiNumbers"/>
      <w:lvlText w:val="%1."/>
      <w:lvlJc w:val="left"/>
      <w:pPr>
        <w:ind w:left="2520" w:hanging="360"/>
      </w:pPr>
      <w:rPr>
        <w:rFonts w:hint="default"/>
        <w:color w:val="000000"/>
      </w:rPr>
    </w:lvl>
    <w:lvl w:ilvl="1" w:tplc="04090019" w:tentative="1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3">
    <w:nsid w:val="07241C2A"/>
    <w:multiLevelType w:val="hybridMultilevel"/>
    <w:tmpl w:val="67C0CECE"/>
    <w:lvl w:ilvl="0" w:tplc="4190A39E">
      <w:start w:val="1"/>
      <w:numFmt w:val="thaiNumbers"/>
      <w:lvlText w:val="%1)"/>
      <w:lvlJc w:val="left"/>
      <w:pPr>
        <w:ind w:left="25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4">
    <w:nsid w:val="0C3803B6"/>
    <w:multiLevelType w:val="hybridMultilevel"/>
    <w:tmpl w:val="23ACDFFC"/>
    <w:lvl w:ilvl="0" w:tplc="1638CD6C">
      <w:start w:val="1"/>
      <w:numFmt w:val="thaiNumber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C9853B3"/>
    <w:multiLevelType w:val="hybridMultilevel"/>
    <w:tmpl w:val="5FF806D0"/>
    <w:lvl w:ilvl="0" w:tplc="E51AB72A">
      <w:start w:val="1"/>
      <w:numFmt w:val="thaiNumber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CA842B2"/>
    <w:multiLevelType w:val="hybridMultilevel"/>
    <w:tmpl w:val="E580DE5A"/>
    <w:lvl w:ilvl="0" w:tplc="5DA2AD46">
      <w:start w:val="1"/>
      <w:numFmt w:val="thaiNumbers"/>
      <w:lvlText w:val="%1)"/>
      <w:lvlJc w:val="left"/>
      <w:pPr>
        <w:ind w:left="1815" w:hanging="37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7">
    <w:nsid w:val="135E228A"/>
    <w:multiLevelType w:val="hybridMultilevel"/>
    <w:tmpl w:val="FD3EC6E8"/>
    <w:lvl w:ilvl="0" w:tplc="4B323C56">
      <w:start w:val="1"/>
      <w:numFmt w:val="thaiNumbers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8">
    <w:nsid w:val="17D87E9F"/>
    <w:multiLevelType w:val="hybridMultilevel"/>
    <w:tmpl w:val="A21A57AE"/>
    <w:lvl w:ilvl="0" w:tplc="37807FDC">
      <w:start w:val="3"/>
      <w:numFmt w:val="thaiNumbers"/>
      <w:lvlText w:val="%1)"/>
      <w:lvlJc w:val="left"/>
      <w:pPr>
        <w:ind w:left="28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9">
    <w:nsid w:val="17FB2677"/>
    <w:multiLevelType w:val="hybridMultilevel"/>
    <w:tmpl w:val="D5F24940"/>
    <w:lvl w:ilvl="0" w:tplc="028AA1C6">
      <w:start w:val="1"/>
      <w:numFmt w:val="thaiNumbers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20307F6B"/>
    <w:multiLevelType w:val="hybridMultilevel"/>
    <w:tmpl w:val="6F3CBD98"/>
    <w:lvl w:ilvl="0" w:tplc="023AE50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261E065A"/>
    <w:multiLevelType w:val="hybridMultilevel"/>
    <w:tmpl w:val="93B89EF2"/>
    <w:lvl w:ilvl="0" w:tplc="55BA45B4">
      <w:start w:val="1"/>
      <w:numFmt w:val="thaiNumbers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2">
    <w:nsid w:val="290673BA"/>
    <w:multiLevelType w:val="hybridMultilevel"/>
    <w:tmpl w:val="C1F0C4D6"/>
    <w:lvl w:ilvl="0" w:tplc="DCA8D344">
      <w:start w:val="1"/>
      <w:numFmt w:val="thaiNumbers"/>
      <w:lvlText w:val="%1."/>
      <w:lvlJc w:val="left"/>
      <w:pPr>
        <w:ind w:left="1095" w:hanging="375"/>
      </w:pPr>
      <w:rPr>
        <w:rFonts w:ascii="TH SarabunPSK" w:eastAsia="Times New Roman" w:hAnsi="TH SarabunPSK" w:cs="TH SarabunPSK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30D5201E"/>
    <w:multiLevelType w:val="hybridMultilevel"/>
    <w:tmpl w:val="3EC2FA12"/>
    <w:lvl w:ilvl="0" w:tplc="9C260DF8">
      <w:start w:val="3"/>
      <w:numFmt w:val="thaiNumbers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4">
    <w:nsid w:val="33627483"/>
    <w:multiLevelType w:val="hybridMultilevel"/>
    <w:tmpl w:val="28AA7D24"/>
    <w:lvl w:ilvl="0" w:tplc="6E9EFD52">
      <w:start w:val="1"/>
      <w:numFmt w:val="decimal"/>
      <w:lvlText w:val="%1."/>
      <w:lvlJc w:val="left"/>
      <w:pPr>
        <w:ind w:left="1800" w:hanging="360"/>
      </w:pPr>
      <w:rPr>
        <w:rFonts w:ascii="TH SarabunPSK" w:eastAsia="Cordia New" w:hAnsi="TH SarabunPSK" w:cs="TH SarabunPSK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5">
    <w:nsid w:val="366F7F34"/>
    <w:multiLevelType w:val="hybridMultilevel"/>
    <w:tmpl w:val="51BC15EA"/>
    <w:lvl w:ilvl="0" w:tplc="3C9479D4">
      <w:start w:val="1"/>
      <w:numFmt w:val="thaiNumbers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6">
    <w:nsid w:val="3D89773B"/>
    <w:multiLevelType w:val="hybridMultilevel"/>
    <w:tmpl w:val="E1F4E2E6"/>
    <w:lvl w:ilvl="0" w:tplc="1E365D62">
      <w:start w:val="1"/>
      <w:numFmt w:val="thaiNumbers"/>
      <w:lvlText w:val="%1."/>
      <w:lvlJc w:val="left"/>
      <w:pPr>
        <w:ind w:left="1080" w:hanging="360"/>
      </w:pPr>
      <w:rPr>
        <w:rFonts w:ascii="TH SarabunPSK" w:eastAsia="Times New Roman" w:hAnsi="TH SarabunPSK" w:cs="TH SarabunPSK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402811E4"/>
    <w:multiLevelType w:val="hybridMultilevel"/>
    <w:tmpl w:val="87BCAC04"/>
    <w:lvl w:ilvl="0" w:tplc="396E87AE">
      <w:start w:val="1"/>
      <w:numFmt w:val="thaiNumbers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8">
    <w:nsid w:val="406A5B59"/>
    <w:multiLevelType w:val="hybridMultilevel"/>
    <w:tmpl w:val="385685E2"/>
    <w:lvl w:ilvl="0" w:tplc="B9CEA5C0">
      <w:start w:val="1"/>
      <w:numFmt w:val="thaiNumbers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9">
    <w:nsid w:val="43DC093E"/>
    <w:multiLevelType w:val="hybridMultilevel"/>
    <w:tmpl w:val="5BA425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4552C9B"/>
    <w:multiLevelType w:val="hybridMultilevel"/>
    <w:tmpl w:val="EF3202B6"/>
    <w:lvl w:ilvl="0" w:tplc="3A960FF0">
      <w:start w:val="1"/>
      <w:numFmt w:val="thaiNumbers"/>
      <w:lvlText w:val="%1."/>
      <w:lvlJc w:val="left"/>
      <w:pPr>
        <w:ind w:left="1470" w:hanging="375"/>
      </w:pPr>
      <w:rPr>
        <w:rFonts w:eastAsia="Cordia New" w:hint="default"/>
      </w:rPr>
    </w:lvl>
    <w:lvl w:ilvl="1" w:tplc="04090019" w:tentative="1">
      <w:start w:val="1"/>
      <w:numFmt w:val="lowerLetter"/>
      <w:lvlText w:val="%2."/>
      <w:lvlJc w:val="left"/>
      <w:pPr>
        <w:ind w:left="2175" w:hanging="360"/>
      </w:pPr>
    </w:lvl>
    <w:lvl w:ilvl="2" w:tplc="0409001B" w:tentative="1">
      <w:start w:val="1"/>
      <w:numFmt w:val="lowerRoman"/>
      <w:lvlText w:val="%3."/>
      <w:lvlJc w:val="right"/>
      <w:pPr>
        <w:ind w:left="2895" w:hanging="180"/>
      </w:pPr>
    </w:lvl>
    <w:lvl w:ilvl="3" w:tplc="0409000F" w:tentative="1">
      <w:start w:val="1"/>
      <w:numFmt w:val="decimal"/>
      <w:lvlText w:val="%4."/>
      <w:lvlJc w:val="left"/>
      <w:pPr>
        <w:ind w:left="3615" w:hanging="360"/>
      </w:pPr>
    </w:lvl>
    <w:lvl w:ilvl="4" w:tplc="04090019" w:tentative="1">
      <w:start w:val="1"/>
      <w:numFmt w:val="lowerLetter"/>
      <w:lvlText w:val="%5."/>
      <w:lvlJc w:val="left"/>
      <w:pPr>
        <w:ind w:left="4335" w:hanging="360"/>
      </w:pPr>
    </w:lvl>
    <w:lvl w:ilvl="5" w:tplc="0409001B" w:tentative="1">
      <w:start w:val="1"/>
      <w:numFmt w:val="lowerRoman"/>
      <w:lvlText w:val="%6."/>
      <w:lvlJc w:val="right"/>
      <w:pPr>
        <w:ind w:left="5055" w:hanging="180"/>
      </w:pPr>
    </w:lvl>
    <w:lvl w:ilvl="6" w:tplc="0409000F" w:tentative="1">
      <w:start w:val="1"/>
      <w:numFmt w:val="decimal"/>
      <w:lvlText w:val="%7."/>
      <w:lvlJc w:val="left"/>
      <w:pPr>
        <w:ind w:left="5775" w:hanging="360"/>
      </w:pPr>
    </w:lvl>
    <w:lvl w:ilvl="7" w:tplc="04090019" w:tentative="1">
      <w:start w:val="1"/>
      <w:numFmt w:val="lowerLetter"/>
      <w:lvlText w:val="%8."/>
      <w:lvlJc w:val="left"/>
      <w:pPr>
        <w:ind w:left="6495" w:hanging="360"/>
      </w:pPr>
    </w:lvl>
    <w:lvl w:ilvl="8" w:tplc="0409001B" w:tentative="1">
      <w:start w:val="1"/>
      <w:numFmt w:val="lowerRoman"/>
      <w:lvlText w:val="%9."/>
      <w:lvlJc w:val="right"/>
      <w:pPr>
        <w:ind w:left="7215" w:hanging="180"/>
      </w:pPr>
    </w:lvl>
  </w:abstractNum>
  <w:abstractNum w:abstractNumId="21">
    <w:nsid w:val="454778BC"/>
    <w:multiLevelType w:val="hybridMultilevel"/>
    <w:tmpl w:val="70E6A530"/>
    <w:lvl w:ilvl="0" w:tplc="611AB8BA">
      <w:start w:val="1"/>
      <w:numFmt w:val="thaiNumbers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2">
    <w:nsid w:val="456B6EF6"/>
    <w:multiLevelType w:val="hybridMultilevel"/>
    <w:tmpl w:val="2224431C"/>
    <w:lvl w:ilvl="0" w:tplc="D73499B4">
      <w:start w:val="1"/>
      <w:numFmt w:val="thaiNumbers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3">
    <w:nsid w:val="4AF15207"/>
    <w:multiLevelType w:val="hybridMultilevel"/>
    <w:tmpl w:val="CCA6998C"/>
    <w:lvl w:ilvl="0" w:tplc="023AE50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4C244E0A"/>
    <w:multiLevelType w:val="hybridMultilevel"/>
    <w:tmpl w:val="2040AC16"/>
    <w:lvl w:ilvl="0" w:tplc="17B24CD0">
      <w:start w:val="1"/>
      <w:numFmt w:val="thaiNumbers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50AE7923"/>
    <w:multiLevelType w:val="hybridMultilevel"/>
    <w:tmpl w:val="6AA48888"/>
    <w:lvl w:ilvl="0" w:tplc="41A02174">
      <w:start w:val="1"/>
      <w:numFmt w:val="decimal"/>
      <w:lvlText w:val="%1."/>
      <w:lvlJc w:val="left"/>
      <w:pPr>
        <w:ind w:left="1800" w:hanging="360"/>
      </w:pPr>
      <w:rPr>
        <w:rFonts w:ascii="TH SarabunPSK" w:eastAsia="Cordia New" w:hAnsi="TH SarabunPSK" w:cs="TH SarabunPSK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6">
    <w:nsid w:val="52071E53"/>
    <w:multiLevelType w:val="hybridMultilevel"/>
    <w:tmpl w:val="D97E6EAC"/>
    <w:lvl w:ilvl="0" w:tplc="C1A6B748">
      <w:start w:val="1"/>
      <w:numFmt w:val="thaiNumbers"/>
      <w:lvlText w:val="%1)"/>
      <w:lvlJc w:val="left"/>
      <w:pPr>
        <w:ind w:left="21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7">
    <w:nsid w:val="554754A2"/>
    <w:multiLevelType w:val="hybridMultilevel"/>
    <w:tmpl w:val="74348C08"/>
    <w:lvl w:ilvl="0" w:tplc="32206D5A">
      <w:start w:val="1"/>
      <w:numFmt w:val="thaiNumbers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8">
    <w:nsid w:val="5A553A51"/>
    <w:multiLevelType w:val="hybridMultilevel"/>
    <w:tmpl w:val="C316C10E"/>
    <w:lvl w:ilvl="0" w:tplc="BF0A8662">
      <w:start w:val="1"/>
      <w:numFmt w:val="decimal"/>
      <w:lvlText w:val="%1."/>
      <w:lvlJc w:val="left"/>
      <w:pPr>
        <w:ind w:left="1800" w:hanging="360"/>
      </w:pPr>
      <w:rPr>
        <w:rFonts w:ascii="TH SarabunPSK" w:eastAsia="Cordia New" w:hAnsi="TH SarabunPSK" w:cs="TH SarabunPSK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9">
    <w:nsid w:val="5D58518A"/>
    <w:multiLevelType w:val="hybridMultilevel"/>
    <w:tmpl w:val="0832E482"/>
    <w:lvl w:ilvl="0" w:tplc="BC4EAEF2">
      <w:start w:val="1"/>
      <w:numFmt w:val="thaiNumbers"/>
      <w:lvlText w:val="(%1)"/>
      <w:lvlJc w:val="left"/>
      <w:pPr>
        <w:ind w:left="25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30">
    <w:nsid w:val="60BB20EA"/>
    <w:multiLevelType w:val="hybridMultilevel"/>
    <w:tmpl w:val="465EDD78"/>
    <w:lvl w:ilvl="0" w:tplc="2ED62566">
      <w:start w:val="1"/>
      <w:numFmt w:val="thaiNumbers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>
    <w:nsid w:val="610140A9"/>
    <w:multiLevelType w:val="hybridMultilevel"/>
    <w:tmpl w:val="9558E2DA"/>
    <w:lvl w:ilvl="0" w:tplc="E6AC0E86">
      <w:start w:val="1"/>
      <w:numFmt w:val="thaiNumbers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>
    <w:nsid w:val="612223D8"/>
    <w:multiLevelType w:val="hybridMultilevel"/>
    <w:tmpl w:val="BC84C876"/>
    <w:lvl w:ilvl="0" w:tplc="6106768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>
    <w:nsid w:val="6B597B20"/>
    <w:multiLevelType w:val="hybridMultilevel"/>
    <w:tmpl w:val="A5064564"/>
    <w:lvl w:ilvl="0" w:tplc="8E4ED58A">
      <w:start w:val="3"/>
      <w:numFmt w:val="bullet"/>
      <w:lvlText w:val="-"/>
      <w:lvlJc w:val="left"/>
      <w:pPr>
        <w:ind w:left="324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34">
    <w:nsid w:val="6B637EDA"/>
    <w:multiLevelType w:val="hybridMultilevel"/>
    <w:tmpl w:val="1A6E3048"/>
    <w:lvl w:ilvl="0" w:tplc="4052F5D2">
      <w:start w:val="1"/>
      <w:numFmt w:val="thaiNumbers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>
    <w:nsid w:val="75DC4A67"/>
    <w:multiLevelType w:val="hybridMultilevel"/>
    <w:tmpl w:val="E4EA635E"/>
    <w:lvl w:ilvl="0" w:tplc="006C8668">
      <w:start w:val="1"/>
      <w:numFmt w:val="thaiNumbers"/>
      <w:lvlText w:val="%1)"/>
      <w:lvlJc w:val="left"/>
      <w:pPr>
        <w:ind w:left="8202" w:hanging="40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8877" w:hanging="360"/>
      </w:pPr>
    </w:lvl>
    <w:lvl w:ilvl="2" w:tplc="0409001B" w:tentative="1">
      <w:start w:val="1"/>
      <w:numFmt w:val="lowerRoman"/>
      <w:lvlText w:val="%3."/>
      <w:lvlJc w:val="right"/>
      <w:pPr>
        <w:ind w:left="9597" w:hanging="180"/>
      </w:pPr>
    </w:lvl>
    <w:lvl w:ilvl="3" w:tplc="0409000F" w:tentative="1">
      <w:start w:val="1"/>
      <w:numFmt w:val="decimal"/>
      <w:lvlText w:val="%4."/>
      <w:lvlJc w:val="left"/>
      <w:pPr>
        <w:ind w:left="10317" w:hanging="360"/>
      </w:pPr>
    </w:lvl>
    <w:lvl w:ilvl="4" w:tplc="04090019" w:tentative="1">
      <w:start w:val="1"/>
      <w:numFmt w:val="lowerLetter"/>
      <w:lvlText w:val="%5."/>
      <w:lvlJc w:val="left"/>
      <w:pPr>
        <w:ind w:left="11037" w:hanging="360"/>
      </w:pPr>
    </w:lvl>
    <w:lvl w:ilvl="5" w:tplc="0409001B" w:tentative="1">
      <w:start w:val="1"/>
      <w:numFmt w:val="lowerRoman"/>
      <w:lvlText w:val="%6."/>
      <w:lvlJc w:val="right"/>
      <w:pPr>
        <w:ind w:left="11757" w:hanging="180"/>
      </w:pPr>
    </w:lvl>
    <w:lvl w:ilvl="6" w:tplc="0409000F" w:tentative="1">
      <w:start w:val="1"/>
      <w:numFmt w:val="decimal"/>
      <w:lvlText w:val="%7."/>
      <w:lvlJc w:val="left"/>
      <w:pPr>
        <w:ind w:left="12477" w:hanging="360"/>
      </w:pPr>
    </w:lvl>
    <w:lvl w:ilvl="7" w:tplc="04090019" w:tentative="1">
      <w:start w:val="1"/>
      <w:numFmt w:val="lowerLetter"/>
      <w:lvlText w:val="%8."/>
      <w:lvlJc w:val="left"/>
      <w:pPr>
        <w:ind w:left="13197" w:hanging="360"/>
      </w:pPr>
    </w:lvl>
    <w:lvl w:ilvl="8" w:tplc="0409001B" w:tentative="1">
      <w:start w:val="1"/>
      <w:numFmt w:val="lowerRoman"/>
      <w:lvlText w:val="%9."/>
      <w:lvlJc w:val="right"/>
      <w:pPr>
        <w:ind w:left="13917" w:hanging="180"/>
      </w:pPr>
    </w:lvl>
  </w:abstractNum>
  <w:abstractNum w:abstractNumId="36">
    <w:nsid w:val="7BD02745"/>
    <w:multiLevelType w:val="hybridMultilevel"/>
    <w:tmpl w:val="E7E25188"/>
    <w:lvl w:ilvl="0" w:tplc="8C7278C0">
      <w:start w:val="1"/>
      <w:numFmt w:val="thaiNumbers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7">
    <w:nsid w:val="7F2210F1"/>
    <w:multiLevelType w:val="hybridMultilevel"/>
    <w:tmpl w:val="CC546A88"/>
    <w:lvl w:ilvl="0" w:tplc="5A027E88">
      <w:start w:val="1"/>
      <w:numFmt w:val="decimal"/>
      <w:lvlText w:val="%1."/>
      <w:lvlJc w:val="left"/>
      <w:pPr>
        <w:ind w:left="1800" w:hanging="360"/>
      </w:pPr>
      <w:rPr>
        <w:rFonts w:ascii="TH SarabunPSK" w:eastAsia="Cordia New" w:hAnsi="TH SarabunPSK" w:cs="TH SarabunPSK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8">
    <w:nsid w:val="7FF000A1"/>
    <w:multiLevelType w:val="hybridMultilevel"/>
    <w:tmpl w:val="9A88CD2E"/>
    <w:lvl w:ilvl="0" w:tplc="FF24C4EE">
      <w:start w:val="1"/>
      <w:numFmt w:val="thaiNumbers"/>
      <w:lvlText w:val="(%1)"/>
      <w:lvlJc w:val="left"/>
      <w:pPr>
        <w:ind w:left="25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num w:numId="1">
    <w:abstractNumId w:val="4"/>
  </w:num>
  <w:num w:numId="2">
    <w:abstractNumId w:val="5"/>
  </w:num>
  <w:num w:numId="3">
    <w:abstractNumId w:val="38"/>
  </w:num>
  <w:num w:numId="4">
    <w:abstractNumId w:val="29"/>
  </w:num>
  <w:num w:numId="5">
    <w:abstractNumId w:val="13"/>
  </w:num>
  <w:num w:numId="6">
    <w:abstractNumId w:val="22"/>
  </w:num>
  <w:num w:numId="7">
    <w:abstractNumId w:val="15"/>
  </w:num>
  <w:num w:numId="8">
    <w:abstractNumId w:val="24"/>
  </w:num>
  <w:num w:numId="9">
    <w:abstractNumId w:val="7"/>
  </w:num>
  <w:num w:numId="10">
    <w:abstractNumId w:val="18"/>
  </w:num>
  <w:num w:numId="11">
    <w:abstractNumId w:val="6"/>
  </w:num>
  <w:num w:numId="12">
    <w:abstractNumId w:val="20"/>
  </w:num>
  <w:num w:numId="13">
    <w:abstractNumId w:val="21"/>
  </w:num>
  <w:num w:numId="14">
    <w:abstractNumId w:val="11"/>
  </w:num>
  <w:num w:numId="15">
    <w:abstractNumId w:val="17"/>
  </w:num>
  <w:num w:numId="16">
    <w:abstractNumId w:val="3"/>
  </w:num>
  <w:num w:numId="17">
    <w:abstractNumId w:val="27"/>
  </w:num>
  <w:num w:numId="18">
    <w:abstractNumId w:val="8"/>
  </w:num>
  <w:num w:numId="19">
    <w:abstractNumId w:val="31"/>
  </w:num>
  <w:num w:numId="20">
    <w:abstractNumId w:val="0"/>
  </w:num>
  <w:num w:numId="21">
    <w:abstractNumId w:val="35"/>
  </w:num>
  <w:num w:numId="22">
    <w:abstractNumId w:val="34"/>
  </w:num>
  <w:num w:numId="23">
    <w:abstractNumId w:val="26"/>
  </w:num>
  <w:num w:numId="24">
    <w:abstractNumId w:val="36"/>
  </w:num>
  <w:num w:numId="25">
    <w:abstractNumId w:val="9"/>
  </w:num>
  <w:num w:numId="26">
    <w:abstractNumId w:val="2"/>
  </w:num>
  <w:num w:numId="27">
    <w:abstractNumId w:val="16"/>
  </w:num>
  <w:num w:numId="28">
    <w:abstractNumId w:val="28"/>
  </w:num>
  <w:num w:numId="29">
    <w:abstractNumId w:val="25"/>
  </w:num>
  <w:num w:numId="30">
    <w:abstractNumId w:val="37"/>
  </w:num>
  <w:num w:numId="31">
    <w:abstractNumId w:val="14"/>
  </w:num>
  <w:num w:numId="32">
    <w:abstractNumId w:val="33"/>
  </w:num>
  <w:num w:numId="33">
    <w:abstractNumId w:val="12"/>
  </w:num>
  <w:num w:numId="34">
    <w:abstractNumId w:val="32"/>
  </w:num>
  <w:num w:numId="35">
    <w:abstractNumId w:val="30"/>
  </w:num>
  <w:num w:numId="36">
    <w:abstractNumId w:val="19"/>
  </w:num>
  <w:num w:numId="37">
    <w:abstractNumId w:val="23"/>
  </w:num>
  <w:num w:numId="38">
    <w:abstractNumId w:val="10"/>
  </w:num>
  <w:num w:numId="3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2"/>
  </w:compat>
  <w:rsids>
    <w:rsidRoot w:val="00FA5E5A"/>
    <w:rsid w:val="000316A1"/>
    <w:rsid w:val="000963C6"/>
    <w:rsid w:val="001A1CB9"/>
    <w:rsid w:val="001A65F4"/>
    <w:rsid w:val="001C7094"/>
    <w:rsid w:val="001F1862"/>
    <w:rsid w:val="00206A0A"/>
    <w:rsid w:val="00214418"/>
    <w:rsid w:val="00222EF6"/>
    <w:rsid w:val="00223D26"/>
    <w:rsid w:val="0025226C"/>
    <w:rsid w:val="00253D93"/>
    <w:rsid w:val="00254B70"/>
    <w:rsid w:val="00271932"/>
    <w:rsid w:val="00286140"/>
    <w:rsid w:val="002A2EBC"/>
    <w:rsid w:val="003C13D2"/>
    <w:rsid w:val="003D06D0"/>
    <w:rsid w:val="00415680"/>
    <w:rsid w:val="00474B2C"/>
    <w:rsid w:val="004C3330"/>
    <w:rsid w:val="00512CB5"/>
    <w:rsid w:val="00521A2E"/>
    <w:rsid w:val="00525600"/>
    <w:rsid w:val="005E39E0"/>
    <w:rsid w:val="0060265D"/>
    <w:rsid w:val="00615F53"/>
    <w:rsid w:val="00623B24"/>
    <w:rsid w:val="00650C7D"/>
    <w:rsid w:val="00653993"/>
    <w:rsid w:val="006543A4"/>
    <w:rsid w:val="006765CD"/>
    <w:rsid w:val="00677717"/>
    <w:rsid w:val="00686CE0"/>
    <w:rsid w:val="006C3EDA"/>
    <w:rsid w:val="006D6E5B"/>
    <w:rsid w:val="00705E14"/>
    <w:rsid w:val="00751799"/>
    <w:rsid w:val="00751B1C"/>
    <w:rsid w:val="00752819"/>
    <w:rsid w:val="007547EC"/>
    <w:rsid w:val="00817C4F"/>
    <w:rsid w:val="008521AC"/>
    <w:rsid w:val="00873375"/>
    <w:rsid w:val="008911B8"/>
    <w:rsid w:val="008B17E1"/>
    <w:rsid w:val="008C4FD8"/>
    <w:rsid w:val="008F08E2"/>
    <w:rsid w:val="009108F4"/>
    <w:rsid w:val="00966FA9"/>
    <w:rsid w:val="009860B9"/>
    <w:rsid w:val="009B0DF0"/>
    <w:rsid w:val="00A03DDD"/>
    <w:rsid w:val="00A27D0F"/>
    <w:rsid w:val="00A37B80"/>
    <w:rsid w:val="00A40853"/>
    <w:rsid w:val="00A71A26"/>
    <w:rsid w:val="00B82AAC"/>
    <w:rsid w:val="00BA75CE"/>
    <w:rsid w:val="00BC4BEA"/>
    <w:rsid w:val="00BD7632"/>
    <w:rsid w:val="00BE3C38"/>
    <w:rsid w:val="00BF05E1"/>
    <w:rsid w:val="00C10084"/>
    <w:rsid w:val="00C44E66"/>
    <w:rsid w:val="00C7680D"/>
    <w:rsid w:val="00C91C09"/>
    <w:rsid w:val="00C941AF"/>
    <w:rsid w:val="00CE7155"/>
    <w:rsid w:val="00D413E6"/>
    <w:rsid w:val="00D71D90"/>
    <w:rsid w:val="00D72965"/>
    <w:rsid w:val="00DC01EA"/>
    <w:rsid w:val="00E05D2F"/>
    <w:rsid w:val="00E26964"/>
    <w:rsid w:val="00E66148"/>
    <w:rsid w:val="00E67CC0"/>
    <w:rsid w:val="00E7709A"/>
    <w:rsid w:val="00EF28F8"/>
    <w:rsid w:val="00F03510"/>
    <w:rsid w:val="00F1411B"/>
    <w:rsid w:val="00F16A57"/>
    <w:rsid w:val="00F43B8F"/>
    <w:rsid w:val="00FA5E5A"/>
    <w:rsid w:val="00FB0AE3"/>
    <w:rsid w:val="00FC64F7"/>
    <w:rsid w:val="00FD0A9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  <o:rules v:ext="edit">
        <o:r id="V:Rule1" type="connector" idref="#AutoShape 108"/>
        <o:r id="V:Rule2" type="connector" idref="#_x0000_s1144"/>
        <o:r id="V:Rule3" type="connector" idref="#_x0000_s1218"/>
        <o:r id="V:Rule4" type="connector" idref="#AutoShape 61"/>
        <o:r id="V:Rule5" type="connector" idref="#_x0000_s1235"/>
        <o:r id="V:Rule6" type="connector" idref="#AutoShape 120"/>
        <o:r id="V:Rule7" type="connector" idref="#_x0000_s1164"/>
        <o:r id="V:Rule8" type="connector" idref="#_x0000_s1145"/>
        <o:r id="V:Rule9" type="connector" idref="#_x0000_s1077"/>
        <o:r id="V:Rule10" type="connector" idref="#_x0000_s1233"/>
        <o:r id="V:Rule11" type="connector" idref="#_x0000_s1185"/>
        <o:r id="V:Rule12" type="connector" idref="#_x0000_s1148"/>
        <o:r id="V:Rule13" type="connector" idref="#_x0000_s1189"/>
        <o:r id="V:Rule14" type="connector" idref="#_x0000_s1227"/>
        <o:r id="V:Rule15" type="connector" idref="#AutoShape 104"/>
        <o:r id="V:Rule16" type="connector" idref="#_x0000_s1168"/>
        <o:r id="V:Rule17" type="connector" idref="#_x0000_s1301"/>
        <o:r id="V:Rule18" type="connector" idref="#_x0000_s1221"/>
        <o:r id="V:Rule19" type="connector" idref="#_x0000_s1302"/>
        <o:r id="V:Rule20" type="connector" idref="#_x0000_s1225"/>
        <o:r id="V:Rule21" type="connector" idref="#_x0000_s1322"/>
        <o:r id="V:Rule22" type="connector" idref="#_x0000_s1076"/>
        <o:r id="V:Rule23" type="connector" idref="#AutoShape 130"/>
        <o:r id="V:Rule24" type="connector" idref="#_x0000_s1149"/>
        <o:r id="V:Rule25" type="connector" idref="#_x0000_s1190"/>
        <o:r id="V:Rule26" type="connector" idref="#_x0000_s1198"/>
        <o:r id="V:Rule27" type="connector" idref="#AutoShape 60"/>
        <o:r id="V:Rule28" type="connector" idref="#_x0000_s1072"/>
        <o:r id="V:Rule29" type="connector" idref="#_x0000_s1078"/>
        <o:r id="V:Rule30" type="connector" idref="#_x0000_s1329"/>
        <o:r id="V:Rule31" type="connector" idref="#_x0000_s1146"/>
        <o:r id="V:Rule32" type="connector" idref="#_x0000_s1162"/>
        <o:r id="V:Rule33" type="connector" idref="#_x0000_s1222"/>
        <o:r id="V:Rule34" type="connector" idref="#AutoShape 65"/>
        <o:r id="V:Rule35" type="connector" idref="#_x0000_s1228"/>
        <o:r id="V:Rule36" type="connector" idref="#_x0000_s1300"/>
        <o:r id="V:Rule37" type="connector" idref="#AutoShape 64"/>
        <o:r id="V:Rule38" type="connector" idref="#_x0000_s1080"/>
        <o:r id="V:Rule39" type="connector" idref="#_x0000_s1297"/>
        <o:r id="V:Rule40" type="connector" idref="#_x0000_s1187"/>
        <o:r id="V:Rule41" type="connector" idref="#_x0000_s1220"/>
        <o:r id="V:Rule42" type="connector" idref="#_x0000_s1199"/>
        <o:r id="V:Rule43" type="connector" idref="#_x0000_s1324"/>
        <o:r id="V:Rule44" type="connector" idref="#AutoShape 102"/>
        <o:r id="V:Rule45" type="connector" idref="#_x0000_s1320"/>
        <o:r id="V:Rule46" type="connector" idref="#_x0000_s1298"/>
        <o:r id="V:Rule47" type="connector" idref="#_x0000_s1230"/>
        <o:r id="V:Rule48" type="connector" idref="#_x0000_s1330"/>
        <o:r id="V:Rule49" type="connector" idref="#_x0000_s1219"/>
        <o:r id="V:Rule50" type="connector" idref="#_x0000_s1200"/>
        <o:r id="V:Rule51" type="connector" idref="#_x0000_s1089"/>
        <o:r id="V:Rule52" type="connector" idref="#_x0000_s1224"/>
        <o:r id="V:Rule53" type="connector" idref="#AutoShape 63"/>
        <o:r id="V:Rule54" type="connector" idref="#_x0000_s1327"/>
        <o:r id="V:Rule55" type="connector" idref="#_x0000_s1217"/>
        <o:r id="V:Rule56" type="connector" idref="#AutoShape 101"/>
        <o:r id="V:Rule57" type="connector" idref="#AutoShape 62"/>
        <o:r id="V:Rule58" type="connector" idref="#_x0000_s1091"/>
        <o:r id="V:Rule59" type="connector" idref="#_x0000_s1229"/>
        <o:r id="V:Rule60" type="connector" idref="#_x0000_s1234"/>
        <o:r id="V:Rule61" type="connector" idref="#_x0000_s1295"/>
        <o:r id="V:Rule62" type="connector" idref="#_x0000_s1328"/>
        <o:r id="V:Rule63" type="connector" idref="#_x0000_s1079"/>
        <o:r id="V:Rule64" type="connector" idref="#_x0000_s1147"/>
        <o:r id="V:Rule65" type="connector" idref="#_x0000_s1294"/>
        <o:r id="V:Rule66" type="connector" idref="#_x0000_s1226"/>
        <o:r id="V:Rule67" type="connector" idref="#_x0000_s1201"/>
        <o:r id="V:Rule68" type="connector" idref="#_x0000_s1299"/>
        <o:r id="V:Rule69" type="connector" idref="#_x0000_s1186"/>
        <o:r id="V:Rule70" type="connector" idref="#AutoShape 100"/>
        <o:r id="V:Rule71" type="connector" idref="#_x0000_s1296"/>
        <o:r id="V:Rule72" type="connector" idref="#AutoShape 115"/>
        <o:r id="V:Rule73" type="connector" idref="#AutoShape 109"/>
        <o:r id="V:Rule74" type="connector" idref="#_x0000_s1075"/>
        <o:r id="V:Rule75" type="connector" idref="#_x0000_s1326"/>
        <o:r id="V:Rule76" type="connector" idref="#_x0000_s1161"/>
        <o:r id="V:Rule77" type="connector" idref="#_x0000_s1231"/>
        <o:r id="V:Rule78" type="connector" idref="#_x0000_s1167"/>
        <o:r id="V:Rule79" type="connector" idref="#_x0000_s1163"/>
        <o:r id="V:Rule80" type="connector" idref="#AutoShape 123"/>
        <o:r id="V:Rule81" type="connector" idref="#_x0000_s1318"/>
        <o:r id="V:Rule82" type="connector" idref="#_x0000_s1202"/>
        <o:r id="V:Rule83" type="connector" idref="#_x0000_s1323"/>
        <o:r id="V:Rule84" type="connector" idref="#_x0000_s1303"/>
        <o:r id="V:Rule85" type="connector" idref="#_x0000_s1223"/>
        <o:r id="V:Rule86" type="connector" idref="#AutoShape 105"/>
        <o:r id="V:Rule87" type="connector" idref="#_x0000_s1188"/>
        <o:r id="V:Rule88" type="connector" idref="#_x0000_s1325"/>
        <o:r id="V:Rule89" type="connector" idref="#_x0000_s1319"/>
        <o:r id="V:Rule90" type="connector" idref="#_x0000_s1203"/>
        <o:r id="V:Rule91" type="connector" idref="#_x0000_s1232"/>
        <o:r id="V:Rule92" type="connector" idref="#AutoShape 103"/>
      </o:rules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H SarabunPSK" w:eastAsiaTheme="minorHAnsi" w:hAnsi="TH SarabunPSK" w:cs="TH SarabunPSK"/>
        <w:sz w:val="32"/>
        <w:szCs w:val="32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7680D"/>
  </w:style>
  <w:style w:type="paragraph" w:styleId="1">
    <w:name w:val="heading 1"/>
    <w:basedOn w:val="a"/>
    <w:next w:val="a"/>
    <w:link w:val="10"/>
    <w:qFormat/>
    <w:rsid w:val="00966FA9"/>
    <w:pPr>
      <w:keepNext/>
      <w:spacing w:after="0" w:line="240" w:lineRule="auto"/>
      <w:jc w:val="center"/>
      <w:outlineLvl w:val="0"/>
    </w:pPr>
    <w:rPr>
      <w:rFonts w:ascii="BrowalliaUPC" w:eastAsia="Times New Roman" w:hAnsi="BrowalliaUPC" w:cs="BrowalliaUPC"/>
      <w:b/>
      <w:bCs/>
      <w:sz w:val="44"/>
      <w:szCs w:val="44"/>
    </w:rPr>
  </w:style>
  <w:style w:type="paragraph" w:styleId="2">
    <w:name w:val="heading 2"/>
    <w:basedOn w:val="a"/>
    <w:next w:val="a"/>
    <w:link w:val="20"/>
    <w:qFormat/>
    <w:rsid w:val="00966FA9"/>
    <w:pPr>
      <w:keepNext/>
      <w:spacing w:before="240" w:after="60" w:line="240" w:lineRule="auto"/>
      <w:outlineLvl w:val="1"/>
    </w:pPr>
    <w:rPr>
      <w:rFonts w:ascii="Arial" w:eastAsia="Cordia New" w:hAnsi="Arial" w:cs="Cordia New"/>
      <w:b/>
      <w:bCs/>
      <w:i/>
      <w:iCs/>
      <w:sz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E715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  <w:szCs w:val="4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หัวเรื่อง 1 อักขระ"/>
    <w:basedOn w:val="a0"/>
    <w:link w:val="1"/>
    <w:rsid w:val="00966FA9"/>
    <w:rPr>
      <w:rFonts w:ascii="BrowalliaUPC" w:eastAsia="Times New Roman" w:hAnsi="BrowalliaUPC" w:cs="BrowalliaUPC"/>
      <w:b/>
      <w:bCs/>
      <w:sz w:val="44"/>
      <w:szCs w:val="44"/>
    </w:rPr>
  </w:style>
  <w:style w:type="character" w:customStyle="1" w:styleId="20">
    <w:name w:val="หัวเรื่อง 2 อักขระ"/>
    <w:basedOn w:val="a0"/>
    <w:link w:val="2"/>
    <w:rsid w:val="00966FA9"/>
    <w:rPr>
      <w:rFonts w:ascii="Arial" w:eastAsia="Cordia New" w:hAnsi="Arial" w:cs="Cordia New"/>
      <w:b/>
      <w:bCs/>
      <w:i/>
      <w:iCs/>
      <w:sz w:val="28"/>
    </w:rPr>
  </w:style>
  <w:style w:type="numbering" w:customStyle="1" w:styleId="11">
    <w:name w:val="ไม่มีรายการ1"/>
    <w:next w:val="a2"/>
    <w:uiPriority w:val="99"/>
    <w:semiHidden/>
    <w:rsid w:val="00966FA9"/>
  </w:style>
  <w:style w:type="paragraph" w:styleId="a3">
    <w:name w:val="header"/>
    <w:basedOn w:val="a"/>
    <w:link w:val="a4"/>
    <w:uiPriority w:val="99"/>
    <w:unhideWhenUsed/>
    <w:rsid w:val="00966FA9"/>
    <w:pPr>
      <w:tabs>
        <w:tab w:val="center" w:pos="4513"/>
        <w:tab w:val="right" w:pos="9026"/>
      </w:tabs>
      <w:spacing w:after="0" w:line="240" w:lineRule="auto"/>
    </w:pPr>
    <w:rPr>
      <w:rFonts w:ascii="Angsana New" w:eastAsia="Times New Roman" w:hAnsi="Angsana New" w:cs="Angsana New"/>
      <w:szCs w:val="40"/>
    </w:rPr>
  </w:style>
  <w:style w:type="character" w:customStyle="1" w:styleId="a4">
    <w:name w:val="หัวกระดาษ อักขระ"/>
    <w:basedOn w:val="a0"/>
    <w:link w:val="a3"/>
    <w:uiPriority w:val="99"/>
    <w:rsid w:val="00966FA9"/>
    <w:rPr>
      <w:rFonts w:ascii="Angsana New" w:eastAsia="Times New Roman" w:hAnsi="Angsana New" w:cs="Angsana New"/>
      <w:szCs w:val="40"/>
    </w:rPr>
  </w:style>
  <w:style w:type="paragraph" w:styleId="a5">
    <w:name w:val="footer"/>
    <w:basedOn w:val="a"/>
    <w:link w:val="a6"/>
    <w:unhideWhenUsed/>
    <w:rsid w:val="00966FA9"/>
    <w:pPr>
      <w:tabs>
        <w:tab w:val="center" w:pos="4513"/>
        <w:tab w:val="right" w:pos="9026"/>
      </w:tabs>
      <w:spacing w:after="0" w:line="240" w:lineRule="auto"/>
    </w:pPr>
    <w:rPr>
      <w:rFonts w:ascii="Angsana New" w:eastAsia="Times New Roman" w:hAnsi="Angsana New" w:cs="Angsana New"/>
      <w:szCs w:val="40"/>
    </w:rPr>
  </w:style>
  <w:style w:type="character" w:customStyle="1" w:styleId="a6">
    <w:name w:val="ท้ายกระดาษ อักขระ"/>
    <w:basedOn w:val="a0"/>
    <w:link w:val="a5"/>
    <w:rsid w:val="00966FA9"/>
    <w:rPr>
      <w:rFonts w:ascii="Angsana New" w:eastAsia="Times New Roman" w:hAnsi="Angsana New" w:cs="Angsana New"/>
      <w:szCs w:val="40"/>
    </w:rPr>
  </w:style>
  <w:style w:type="paragraph" w:styleId="a7">
    <w:name w:val="Body Text Indent"/>
    <w:basedOn w:val="a"/>
    <w:link w:val="a8"/>
    <w:rsid w:val="00966FA9"/>
    <w:pPr>
      <w:spacing w:after="0" w:line="240" w:lineRule="auto"/>
      <w:ind w:firstLine="1440"/>
    </w:pPr>
    <w:rPr>
      <w:rFonts w:ascii="BrowalliaUPC" w:eastAsia="Times New Roman" w:hAnsi="BrowalliaUPC" w:cs="BrowalliaUPC"/>
      <w:b/>
      <w:bCs/>
    </w:rPr>
  </w:style>
  <w:style w:type="character" w:customStyle="1" w:styleId="a8">
    <w:name w:val="การเยื้องเนื้อความ อักขระ"/>
    <w:basedOn w:val="a0"/>
    <w:link w:val="a7"/>
    <w:rsid w:val="00966FA9"/>
    <w:rPr>
      <w:rFonts w:ascii="BrowalliaUPC" w:eastAsia="Times New Roman" w:hAnsi="BrowalliaUPC" w:cs="BrowalliaUPC"/>
      <w:b/>
      <w:bCs/>
    </w:rPr>
  </w:style>
  <w:style w:type="paragraph" w:styleId="21">
    <w:name w:val="Body Text Indent 2"/>
    <w:basedOn w:val="a"/>
    <w:link w:val="22"/>
    <w:rsid w:val="00966FA9"/>
    <w:pPr>
      <w:spacing w:after="0" w:line="240" w:lineRule="auto"/>
      <w:ind w:firstLine="1080"/>
    </w:pPr>
    <w:rPr>
      <w:rFonts w:ascii="BrowalliaUPC" w:eastAsia="Cordia New" w:hAnsi="BrowalliaUPC" w:cs="BrowalliaUPC"/>
    </w:rPr>
  </w:style>
  <w:style w:type="character" w:customStyle="1" w:styleId="22">
    <w:name w:val="การเยื้องเนื้อความ 2 อักขระ"/>
    <w:basedOn w:val="a0"/>
    <w:link w:val="21"/>
    <w:rsid w:val="00966FA9"/>
    <w:rPr>
      <w:rFonts w:ascii="BrowalliaUPC" w:eastAsia="Cordia New" w:hAnsi="BrowalliaUPC" w:cs="BrowalliaUPC"/>
    </w:rPr>
  </w:style>
  <w:style w:type="paragraph" w:styleId="a9">
    <w:name w:val="Body Text"/>
    <w:basedOn w:val="a"/>
    <w:link w:val="aa"/>
    <w:rsid w:val="00966FA9"/>
    <w:pPr>
      <w:spacing w:after="0" w:line="240" w:lineRule="auto"/>
      <w:jc w:val="thaiDistribute"/>
    </w:pPr>
    <w:rPr>
      <w:rFonts w:ascii="AngsanaUPC" w:eastAsia="Cordia New" w:hAnsi="AngsanaUPC" w:cs="AngsanaUPC"/>
    </w:rPr>
  </w:style>
  <w:style w:type="character" w:customStyle="1" w:styleId="aa">
    <w:name w:val="เนื้อความ อักขระ"/>
    <w:basedOn w:val="a0"/>
    <w:link w:val="a9"/>
    <w:rsid w:val="00966FA9"/>
    <w:rPr>
      <w:rFonts w:ascii="AngsanaUPC" w:eastAsia="Cordia New" w:hAnsi="AngsanaUPC" w:cs="AngsanaUPC"/>
    </w:rPr>
  </w:style>
  <w:style w:type="character" w:styleId="ab">
    <w:name w:val="page number"/>
    <w:basedOn w:val="a0"/>
    <w:rsid w:val="00966FA9"/>
  </w:style>
  <w:style w:type="paragraph" w:styleId="ac">
    <w:name w:val="Title"/>
    <w:basedOn w:val="a"/>
    <w:link w:val="ad"/>
    <w:qFormat/>
    <w:rsid w:val="00966FA9"/>
    <w:pPr>
      <w:spacing w:after="0" w:line="240" w:lineRule="auto"/>
      <w:jc w:val="center"/>
    </w:pPr>
    <w:rPr>
      <w:rFonts w:ascii="AngsanaUPC" w:eastAsia="Cordia New" w:hAnsi="AngsanaUPC" w:cs="AngsanaUPC"/>
    </w:rPr>
  </w:style>
  <w:style w:type="character" w:customStyle="1" w:styleId="ad">
    <w:name w:val="ชื่อเรื่อง อักขระ"/>
    <w:basedOn w:val="a0"/>
    <w:link w:val="ac"/>
    <w:rsid w:val="00966FA9"/>
    <w:rPr>
      <w:rFonts w:ascii="AngsanaUPC" w:eastAsia="Cordia New" w:hAnsi="AngsanaUPC" w:cs="AngsanaUPC"/>
    </w:rPr>
  </w:style>
  <w:style w:type="paragraph" w:styleId="ae">
    <w:name w:val="Subtitle"/>
    <w:basedOn w:val="a"/>
    <w:link w:val="af"/>
    <w:qFormat/>
    <w:rsid w:val="00966FA9"/>
    <w:pPr>
      <w:spacing w:after="0" w:line="240" w:lineRule="auto"/>
      <w:jc w:val="center"/>
    </w:pPr>
    <w:rPr>
      <w:rFonts w:ascii="BrowalliaUPC" w:eastAsia="Times New Roman" w:hAnsi="BrowalliaUPC" w:cs="BrowalliaUPC"/>
      <w:b/>
      <w:bCs/>
    </w:rPr>
  </w:style>
  <w:style w:type="character" w:customStyle="1" w:styleId="af">
    <w:name w:val="ชื่อเรื่องรอง อักขระ"/>
    <w:basedOn w:val="a0"/>
    <w:link w:val="ae"/>
    <w:rsid w:val="00966FA9"/>
    <w:rPr>
      <w:rFonts w:ascii="BrowalliaUPC" w:eastAsia="Times New Roman" w:hAnsi="BrowalliaUPC" w:cs="BrowalliaUPC"/>
      <w:b/>
      <w:bCs/>
    </w:rPr>
  </w:style>
  <w:style w:type="character" w:customStyle="1" w:styleId="af0">
    <w:name w:val="ข้อความบอลลูน อักขระ"/>
    <w:link w:val="af1"/>
    <w:uiPriority w:val="99"/>
    <w:semiHidden/>
    <w:rsid w:val="00966FA9"/>
    <w:rPr>
      <w:rFonts w:ascii="Tahoma" w:eastAsia="Cordia New" w:hAnsi="Tahoma"/>
      <w:sz w:val="16"/>
      <w:lang w:val="x-none" w:eastAsia="x-none"/>
    </w:rPr>
  </w:style>
  <w:style w:type="paragraph" w:styleId="af1">
    <w:name w:val="Balloon Text"/>
    <w:basedOn w:val="a"/>
    <w:link w:val="af0"/>
    <w:uiPriority w:val="99"/>
    <w:semiHidden/>
    <w:unhideWhenUsed/>
    <w:rsid w:val="00966FA9"/>
    <w:pPr>
      <w:spacing w:after="0" w:line="240" w:lineRule="auto"/>
    </w:pPr>
    <w:rPr>
      <w:rFonts w:ascii="Tahoma" w:eastAsia="Cordia New" w:hAnsi="Tahoma"/>
      <w:sz w:val="16"/>
      <w:lang w:val="x-none" w:eastAsia="x-none"/>
    </w:rPr>
  </w:style>
  <w:style w:type="character" w:customStyle="1" w:styleId="12">
    <w:name w:val="ข้อความบอลลูน อักขระ1"/>
    <w:basedOn w:val="a0"/>
    <w:uiPriority w:val="99"/>
    <w:semiHidden/>
    <w:rsid w:val="00966FA9"/>
    <w:rPr>
      <w:rFonts w:ascii="Tahoma" w:hAnsi="Tahoma" w:cs="Angsana New"/>
      <w:sz w:val="16"/>
      <w:szCs w:val="20"/>
    </w:rPr>
  </w:style>
  <w:style w:type="paragraph" w:customStyle="1" w:styleId="Content">
    <w:name w:val="Content"/>
    <w:basedOn w:val="a"/>
    <w:qFormat/>
    <w:rsid w:val="00966FA9"/>
    <w:pPr>
      <w:tabs>
        <w:tab w:val="left" w:pos="720"/>
      </w:tabs>
      <w:autoSpaceDE w:val="0"/>
      <w:autoSpaceDN w:val="0"/>
      <w:adjustRightInd w:val="0"/>
      <w:spacing w:after="0" w:line="240" w:lineRule="auto"/>
      <w:ind w:left="720" w:firstLine="720"/>
      <w:jc w:val="thaiDistribute"/>
    </w:pPr>
    <w:rPr>
      <w:rFonts w:eastAsia="Calibri"/>
    </w:rPr>
  </w:style>
  <w:style w:type="paragraph" w:styleId="af2">
    <w:name w:val="List Paragraph"/>
    <w:basedOn w:val="a"/>
    <w:uiPriority w:val="34"/>
    <w:qFormat/>
    <w:rsid w:val="00966FA9"/>
    <w:pPr>
      <w:spacing w:after="0" w:line="240" w:lineRule="auto"/>
      <w:ind w:left="720"/>
      <w:contextualSpacing/>
    </w:pPr>
    <w:rPr>
      <w:rFonts w:ascii="Times New Roman" w:eastAsia="Times New Roman" w:hAnsi="Times New Roman" w:cs="Angsana New"/>
      <w:sz w:val="24"/>
      <w:szCs w:val="28"/>
    </w:rPr>
  </w:style>
  <w:style w:type="character" w:customStyle="1" w:styleId="30">
    <w:name w:val="หัวเรื่อง 3 อักขระ"/>
    <w:basedOn w:val="a0"/>
    <w:link w:val="3"/>
    <w:uiPriority w:val="9"/>
    <w:semiHidden/>
    <w:rsid w:val="00CE7155"/>
    <w:rPr>
      <w:rFonts w:asciiTheme="majorHAnsi" w:eastAsiaTheme="majorEastAsia" w:hAnsiTheme="majorHAnsi" w:cstheme="majorBidi"/>
      <w:b/>
      <w:bCs/>
      <w:color w:val="4F81BD" w:themeColor="accent1"/>
      <w:szCs w:val="40"/>
    </w:rPr>
  </w:style>
  <w:style w:type="table" w:customStyle="1" w:styleId="13">
    <w:name w:val="เส้นตาราง1"/>
    <w:basedOn w:val="a1"/>
    <w:next w:val="af3"/>
    <w:uiPriority w:val="39"/>
    <w:rsid w:val="00E67CC0"/>
    <w:pPr>
      <w:spacing w:after="0" w:line="240" w:lineRule="auto"/>
    </w:pPr>
    <w:rPr>
      <w:rFonts w:ascii="Calibri" w:hAnsi="Calibri" w:cs="Cordia New"/>
      <w:sz w:val="22"/>
      <w:szCs w:val="2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f3">
    <w:name w:val="Table Grid"/>
    <w:basedOn w:val="a1"/>
    <w:uiPriority w:val="59"/>
    <w:rsid w:val="00E67CC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emf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CC86CC-A169-4E42-A172-B09183A42F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396</TotalTime>
  <Pages>60</Pages>
  <Words>19410</Words>
  <Characters>110639</Characters>
  <Application>Microsoft Office Word</Application>
  <DocSecurity>0</DocSecurity>
  <Lines>921</Lines>
  <Paragraphs>259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129790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KKD Windows 7 V.3</dc:creator>
  <cp:keywords/>
  <dc:description/>
  <cp:lastModifiedBy>KKD Windows 7 V.3</cp:lastModifiedBy>
  <cp:revision>69</cp:revision>
  <cp:lastPrinted>2016-10-19T09:25:00Z</cp:lastPrinted>
  <dcterms:created xsi:type="dcterms:W3CDTF">2016-10-19T04:25:00Z</dcterms:created>
  <dcterms:modified xsi:type="dcterms:W3CDTF">2017-03-18T13:17:00Z</dcterms:modified>
</cp:coreProperties>
</file>